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85" w:rsidRPr="00E04409" w:rsidRDefault="00FB4385" w:rsidP="00277584">
      <w:pPr>
        <w:pStyle w:val="1"/>
        <w:ind w:right="0"/>
        <w:rPr>
          <w:szCs w:val="28"/>
        </w:rPr>
      </w:pPr>
      <w:r w:rsidRPr="00E04409">
        <w:rPr>
          <w:noProof/>
          <w:szCs w:val="28"/>
        </w:rPr>
        <w:drawing>
          <wp:anchor distT="0" distB="0" distL="114300" distR="114300" simplePos="0" relativeHeight="251659264" behindDoc="0" locked="0" layoutInCell="1" allowOverlap="1">
            <wp:simplePos x="0" y="0"/>
            <wp:positionH relativeFrom="column">
              <wp:posOffset>2783205</wp:posOffset>
            </wp:positionH>
            <wp:positionV relativeFrom="paragraph">
              <wp:posOffset>-222885</wp:posOffset>
            </wp:positionV>
            <wp:extent cx="609600" cy="687070"/>
            <wp:effectExtent l="19050" t="0" r="0" b="0"/>
            <wp:wrapTopAndBottom/>
            <wp:docPr id="1"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srcRect/>
                    <a:stretch>
                      <a:fillRect/>
                    </a:stretch>
                  </pic:blipFill>
                  <pic:spPr bwMode="auto">
                    <a:xfrm>
                      <a:off x="0" y="0"/>
                      <a:ext cx="609600" cy="687070"/>
                    </a:xfrm>
                    <a:prstGeom prst="rect">
                      <a:avLst/>
                    </a:prstGeom>
                    <a:noFill/>
                    <a:ln w="9525">
                      <a:noFill/>
                      <a:miter lim="800000"/>
                      <a:headEnd/>
                      <a:tailEnd/>
                    </a:ln>
                  </pic:spPr>
                </pic:pic>
              </a:graphicData>
            </a:graphic>
          </wp:anchor>
        </w:drawing>
      </w:r>
    </w:p>
    <w:p w:rsidR="00FB4385" w:rsidRPr="00E04409" w:rsidRDefault="00FB4385" w:rsidP="00277584">
      <w:pPr>
        <w:pStyle w:val="1"/>
        <w:ind w:right="0"/>
        <w:rPr>
          <w:szCs w:val="28"/>
        </w:rPr>
      </w:pPr>
      <w:r w:rsidRPr="00E04409">
        <w:rPr>
          <w:szCs w:val="28"/>
        </w:rPr>
        <w:t>УПРАВЛЕНИЕ ФЕДЕРАЛЬНОЙ АНТИМОНОПОЛЬНОЙ СЛУЖБЫ</w:t>
      </w:r>
    </w:p>
    <w:p w:rsidR="00FB4385" w:rsidRPr="00E04409" w:rsidRDefault="00FB4385" w:rsidP="00277584">
      <w:pPr>
        <w:pStyle w:val="1"/>
        <w:ind w:right="0" w:firstLine="720"/>
        <w:rPr>
          <w:szCs w:val="28"/>
        </w:rPr>
      </w:pPr>
      <w:r w:rsidRPr="00E04409">
        <w:rPr>
          <w:szCs w:val="28"/>
        </w:rPr>
        <w:t>ПО ТЮМЕНСКОЙ ОБЛАСТИ</w:t>
      </w:r>
    </w:p>
    <w:p w:rsidR="00FB4385" w:rsidRPr="00E04409" w:rsidRDefault="00FB4385" w:rsidP="00277584">
      <w:pPr>
        <w:rPr>
          <w:sz w:val="28"/>
          <w:szCs w:val="28"/>
        </w:rPr>
      </w:pPr>
    </w:p>
    <w:p w:rsidR="00FB4385" w:rsidRPr="00333C59" w:rsidRDefault="00FB4385" w:rsidP="00277584">
      <w:pPr>
        <w:pBdr>
          <w:bottom w:val="double" w:sz="18" w:space="1" w:color="auto"/>
        </w:pBdr>
        <w:ind w:right="-2"/>
        <w:rPr>
          <w:sz w:val="24"/>
          <w:szCs w:val="24"/>
        </w:rPr>
      </w:pPr>
      <w:smartTag w:uri="urn:schemas-microsoft-com:office:smarttags" w:element="metricconverter">
        <w:smartTagPr>
          <w:attr w:name="ProductID" w:val="625048, г"/>
        </w:smartTagPr>
        <w:r w:rsidRPr="00333C59">
          <w:rPr>
            <w:sz w:val="24"/>
            <w:szCs w:val="24"/>
          </w:rPr>
          <w:t>625048, г</w:t>
        </w:r>
      </w:smartTag>
      <w:r w:rsidRPr="00333C59">
        <w:rPr>
          <w:sz w:val="24"/>
          <w:szCs w:val="24"/>
        </w:rPr>
        <w:t xml:space="preserve">. Тюмень,  ул. Холодильная, 58а                                                              </w:t>
      </w:r>
      <w:r w:rsidR="00333C59">
        <w:rPr>
          <w:sz w:val="24"/>
          <w:szCs w:val="24"/>
        </w:rPr>
        <w:t xml:space="preserve">  </w:t>
      </w:r>
      <w:r w:rsidRPr="00333C59">
        <w:rPr>
          <w:sz w:val="24"/>
          <w:szCs w:val="24"/>
        </w:rPr>
        <w:t>тел. 50-31-55</w:t>
      </w:r>
    </w:p>
    <w:p w:rsidR="00FB4385" w:rsidRPr="00E04409" w:rsidRDefault="00FB4385" w:rsidP="00277584">
      <w:pPr>
        <w:shd w:val="clear" w:color="auto" w:fill="FFFFFF"/>
        <w:ind w:firstLine="720"/>
        <w:jc w:val="center"/>
        <w:rPr>
          <w:b/>
          <w:color w:val="000000"/>
          <w:sz w:val="28"/>
          <w:szCs w:val="28"/>
        </w:rPr>
      </w:pPr>
    </w:p>
    <w:p w:rsidR="00FB4385" w:rsidRPr="00E04409" w:rsidRDefault="00FB4385" w:rsidP="00277584">
      <w:pPr>
        <w:shd w:val="clear" w:color="auto" w:fill="FFFFFF"/>
        <w:jc w:val="center"/>
        <w:rPr>
          <w:sz w:val="28"/>
          <w:szCs w:val="28"/>
        </w:rPr>
      </w:pPr>
      <w:r w:rsidRPr="00E04409">
        <w:rPr>
          <w:b/>
          <w:color w:val="000000"/>
          <w:sz w:val="28"/>
          <w:szCs w:val="28"/>
        </w:rPr>
        <w:t xml:space="preserve">АКТ   ПРОВЕРКИ № </w:t>
      </w:r>
      <w:r w:rsidR="007E06EE">
        <w:rPr>
          <w:b/>
          <w:color w:val="000000"/>
          <w:sz w:val="28"/>
          <w:szCs w:val="28"/>
        </w:rPr>
        <w:t>03</w:t>
      </w:r>
    </w:p>
    <w:p w:rsidR="007B79E0" w:rsidRPr="00C21C5A" w:rsidRDefault="007B79E0" w:rsidP="00277584">
      <w:pPr>
        <w:shd w:val="clear" w:color="auto" w:fill="FFFFFF"/>
        <w:rPr>
          <w:sz w:val="28"/>
          <w:szCs w:val="28"/>
        </w:rPr>
      </w:pPr>
    </w:p>
    <w:p w:rsidR="00FB4385" w:rsidRPr="00C21C5A" w:rsidRDefault="00FB4385" w:rsidP="00277584">
      <w:pPr>
        <w:shd w:val="clear" w:color="auto" w:fill="FFFFFF"/>
        <w:rPr>
          <w:color w:val="000000"/>
          <w:sz w:val="28"/>
          <w:szCs w:val="28"/>
        </w:rPr>
      </w:pPr>
      <w:r w:rsidRPr="00C21C5A">
        <w:rPr>
          <w:sz w:val="28"/>
          <w:szCs w:val="28"/>
        </w:rPr>
        <w:t xml:space="preserve">г. Тюмень                                     </w:t>
      </w:r>
      <w:r w:rsidRPr="00C21C5A">
        <w:rPr>
          <w:color w:val="000000"/>
          <w:sz w:val="28"/>
          <w:szCs w:val="28"/>
        </w:rPr>
        <w:t xml:space="preserve">                             </w:t>
      </w:r>
      <w:r w:rsidR="00134347" w:rsidRPr="00C21C5A">
        <w:rPr>
          <w:color w:val="000000"/>
          <w:sz w:val="28"/>
          <w:szCs w:val="28"/>
        </w:rPr>
        <w:t xml:space="preserve">  </w:t>
      </w:r>
      <w:r w:rsidR="006E5776" w:rsidRPr="00C21C5A">
        <w:rPr>
          <w:color w:val="000000"/>
          <w:sz w:val="28"/>
          <w:szCs w:val="28"/>
        </w:rPr>
        <w:t xml:space="preserve">   </w:t>
      </w:r>
      <w:r w:rsidR="003671F7" w:rsidRPr="00C21C5A">
        <w:rPr>
          <w:color w:val="000000"/>
          <w:sz w:val="28"/>
          <w:szCs w:val="28"/>
        </w:rPr>
        <w:t xml:space="preserve">  </w:t>
      </w:r>
      <w:r w:rsidR="00356BAB" w:rsidRPr="00C21C5A">
        <w:rPr>
          <w:color w:val="000000"/>
          <w:sz w:val="28"/>
          <w:szCs w:val="28"/>
        </w:rPr>
        <w:t xml:space="preserve">          </w:t>
      </w:r>
      <w:r w:rsidR="0065206A" w:rsidRPr="00C21C5A">
        <w:rPr>
          <w:color w:val="000000"/>
          <w:sz w:val="28"/>
          <w:szCs w:val="28"/>
        </w:rPr>
        <w:t xml:space="preserve">       </w:t>
      </w:r>
      <w:r w:rsidR="00CC6B7C" w:rsidRPr="00C21C5A">
        <w:rPr>
          <w:color w:val="000000"/>
          <w:sz w:val="28"/>
          <w:szCs w:val="28"/>
        </w:rPr>
        <w:t>0</w:t>
      </w:r>
      <w:r w:rsidR="00FB2250" w:rsidRPr="00C21C5A">
        <w:rPr>
          <w:color w:val="000000"/>
          <w:sz w:val="28"/>
          <w:szCs w:val="28"/>
        </w:rPr>
        <w:t>5</w:t>
      </w:r>
      <w:r w:rsidR="003671F7" w:rsidRPr="00C21C5A">
        <w:rPr>
          <w:color w:val="000000"/>
          <w:sz w:val="28"/>
          <w:szCs w:val="28"/>
        </w:rPr>
        <w:t xml:space="preserve"> </w:t>
      </w:r>
      <w:r w:rsidR="00CC6B7C" w:rsidRPr="00C21C5A">
        <w:rPr>
          <w:color w:val="000000"/>
          <w:sz w:val="28"/>
          <w:szCs w:val="28"/>
        </w:rPr>
        <w:t>февраля</w:t>
      </w:r>
      <w:r w:rsidRPr="00C21C5A">
        <w:rPr>
          <w:color w:val="000000"/>
          <w:sz w:val="28"/>
          <w:szCs w:val="28"/>
        </w:rPr>
        <w:t xml:space="preserve"> 201</w:t>
      </w:r>
      <w:r w:rsidR="00CC6B7C" w:rsidRPr="00C21C5A">
        <w:rPr>
          <w:color w:val="000000"/>
          <w:sz w:val="28"/>
          <w:szCs w:val="28"/>
        </w:rPr>
        <w:t>5</w:t>
      </w:r>
      <w:r w:rsidRPr="00C21C5A">
        <w:rPr>
          <w:color w:val="000000"/>
          <w:sz w:val="28"/>
          <w:szCs w:val="28"/>
        </w:rPr>
        <w:t>г.</w:t>
      </w:r>
    </w:p>
    <w:p w:rsidR="00FB4385" w:rsidRPr="00C21C5A" w:rsidRDefault="00FB4385" w:rsidP="00277584">
      <w:pPr>
        <w:shd w:val="clear" w:color="auto" w:fill="FFFFFF"/>
        <w:ind w:firstLine="720"/>
        <w:jc w:val="both"/>
        <w:rPr>
          <w:color w:val="000000"/>
          <w:sz w:val="28"/>
          <w:szCs w:val="28"/>
        </w:rPr>
      </w:pPr>
    </w:p>
    <w:p w:rsidR="00FB4385" w:rsidRPr="00C21C5A" w:rsidRDefault="00FB4385" w:rsidP="00D12104">
      <w:pPr>
        <w:shd w:val="clear" w:color="auto" w:fill="FFFFFF"/>
        <w:ind w:firstLine="851"/>
        <w:jc w:val="both"/>
        <w:rPr>
          <w:color w:val="000000"/>
          <w:sz w:val="28"/>
          <w:szCs w:val="28"/>
        </w:rPr>
      </w:pPr>
      <w:r w:rsidRPr="00C21C5A">
        <w:rPr>
          <w:color w:val="000000"/>
          <w:sz w:val="28"/>
          <w:szCs w:val="28"/>
        </w:rPr>
        <w:t>На основании приказ</w:t>
      </w:r>
      <w:r w:rsidR="00E07226" w:rsidRPr="00C21C5A">
        <w:rPr>
          <w:color w:val="000000"/>
          <w:sz w:val="28"/>
          <w:szCs w:val="28"/>
        </w:rPr>
        <w:t>а</w:t>
      </w:r>
      <w:r w:rsidRPr="00C21C5A">
        <w:rPr>
          <w:color w:val="000000"/>
          <w:sz w:val="28"/>
          <w:szCs w:val="28"/>
        </w:rPr>
        <w:t xml:space="preserve"> Тюменского УФАС России от </w:t>
      </w:r>
      <w:r w:rsidR="00CC6B7C" w:rsidRPr="00C21C5A">
        <w:rPr>
          <w:color w:val="000000"/>
          <w:sz w:val="28"/>
          <w:szCs w:val="28"/>
        </w:rPr>
        <w:t>17</w:t>
      </w:r>
      <w:r w:rsidRPr="00C21C5A">
        <w:rPr>
          <w:color w:val="000000"/>
          <w:sz w:val="28"/>
          <w:szCs w:val="28"/>
        </w:rPr>
        <w:t>.</w:t>
      </w:r>
      <w:r w:rsidR="00CC6B7C" w:rsidRPr="00C21C5A">
        <w:rPr>
          <w:color w:val="000000"/>
          <w:sz w:val="28"/>
          <w:szCs w:val="28"/>
        </w:rPr>
        <w:t>12</w:t>
      </w:r>
      <w:r w:rsidRPr="00C21C5A">
        <w:rPr>
          <w:color w:val="000000"/>
          <w:sz w:val="28"/>
          <w:szCs w:val="28"/>
        </w:rPr>
        <w:t>.201</w:t>
      </w:r>
      <w:r w:rsidR="00CC6B7C" w:rsidRPr="00C21C5A">
        <w:rPr>
          <w:color w:val="000000"/>
          <w:sz w:val="28"/>
          <w:szCs w:val="28"/>
        </w:rPr>
        <w:t>4</w:t>
      </w:r>
      <w:r w:rsidRPr="00C21C5A">
        <w:rPr>
          <w:color w:val="000000"/>
          <w:sz w:val="28"/>
          <w:szCs w:val="28"/>
        </w:rPr>
        <w:t xml:space="preserve"> № </w:t>
      </w:r>
      <w:r w:rsidR="00CC6B7C" w:rsidRPr="00C21C5A">
        <w:rPr>
          <w:color w:val="000000"/>
          <w:sz w:val="28"/>
          <w:szCs w:val="28"/>
        </w:rPr>
        <w:t>979</w:t>
      </w:r>
      <w:r w:rsidRPr="00C21C5A">
        <w:rPr>
          <w:color w:val="000000"/>
          <w:sz w:val="28"/>
          <w:szCs w:val="28"/>
        </w:rPr>
        <w:t xml:space="preserve">  проведено </w:t>
      </w:r>
      <w:r w:rsidR="00E07226" w:rsidRPr="00C21C5A">
        <w:rPr>
          <w:color w:val="000000"/>
          <w:sz w:val="28"/>
          <w:szCs w:val="28"/>
        </w:rPr>
        <w:t>вне</w:t>
      </w:r>
      <w:r w:rsidRPr="00C21C5A">
        <w:rPr>
          <w:color w:val="000000"/>
          <w:sz w:val="28"/>
          <w:szCs w:val="28"/>
        </w:rPr>
        <w:t xml:space="preserve">плановое </w:t>
      </w:r>
      <w:r w:rsidR="00F614F8" w:rsidRPr="00C21C5A">
        <w:rPr>
          <w:color w:val="000000"/>
          <w:sz w:val="28"/>
          <w:szCs w:val="28"/>
        </w:rPr>
        <w:t xml:space="preserve">выездное </w:t>
      </w:r>
      <w:r w:rsidRPr="00C21C5A">
        <w:rPr>
          <w:color w:val="000000"/>
          <w:sz w:val="28"/>
          <w:szCs w:val="28"/>
        </w:rPr>
        <w:t xml:space="preserve">контрольное мероприятие в отношении </w:t>
      </w:r>
      <w:r w:rsidR="00CC6B7C" w:rsidRPr="00C21C5A">
        <w:rPr>
          <w:sz w:val="28"/>
          <w:szCs w:val="28"/>
        </w:rPr>
        <w:t>Т</w:t>
      </w:r>
      <w:r w:rsidR="00CC6B7C" w:rsidRPr="00C21C5A">
        <w:rPr>
          <w:sz w:val="28"/>
          <w:szCs w:val="28"/>
        </w:rPr>
        <w:t>ю</w:t>
      </w:r>
      <w:r w:rsidR="00CC6B7C" w:rsidRPr="00C21C5A">
        <w:rPr>
          <w:sz w:val="28"/>
          <w:szCs w:val="28"/>
        </w:rPr>
        <w:t xml:space="preserve">менского филиала </w:t>
      </w:r>
      <w:r w:rsidR="00CC6B7C" w:rsidRPr="00C21C5A">
        <w:rPr>
          <w:noProof/>
          <w:sz w:val="28"/>
          <w:szCs w:val="28"/>
        </w:rPr>
        <w:t>ФГБУ «РЭА» Минэнерго (</w:t>
      </w:r>
      <w:r w:rsidR="00CC6B7C" w:rsidRPr="00C21C5A">
        <w:rPr>
          <w:sz w:val="28"/>
          <w:szCs w:val="28"/>
        </w:rPr>
        <w:t>109074, Москва, Славянская пл., д. 4, стр. 2, адрес филиала: г. Тюмень, ул. Профсоюзная, д. 88/1</w:t>
      </w:r>
      <w:r w:rsidR="00CC6B7C" w:rsidRPr="00C21C5A">
        <w:rPr>
          <w:noProof/>
          <w:sz w:val="28"/>
          <w:szCs w:val="28"/>
        </w:rPr>
        <w:t>)</w:t>
      </w:r>
      <w:r w:rsidRPr="00C21C5A">
        <w:rPr>
          <w:color w:val="000000"/>
          <w:sz w:val="28"/>
          <w:szCs w:val="28"/>
        </w:rPr>
        <w:t xml:space="preserve">, далее также  - </w:t>
      </w:r>
      <w:r w:rsidR="00295F62" w:rsidRPr="00C21C5A">
        <w:rPr>
          <w:color w:val="000000"/>
          <w:sz w:val="28"/>
          <w:szCs w:val="28"/>
        </w:rPr>
        <w:t>Филиал</w:t>
      </w:r>
      <w:r w:rsidRPr="00C21C5A">
        <w:rPr>
          <w:color w:val="000000"/>
          <w:sz w:val="28"/>
          <w:szCs w:val="28"/>
        </w:rPr>
        <w:t>.</w:t>
      </w:r>
    </w:p>
    <w:p w:rsidR="00542A2C" w:rsidRPr="00C21C5A" w:rsidRDefault="00E07226" w:rsidP="00D12104">
      <w:pPr>
        <w:shd w:val="clear" w:color="auto" w:fill="FFFFFF"/>
        <w:ind w:firstLine="851"/>
        <w:jc w:val="both"/>
        <w:rPr>
          <w:color w:val="000000"/>
          <w:sz w:val="28"/>
          <w:szCs w:val="28"/>
        </w:rPr>
      </w:pPr>
      <w:r w:rsidRPr="00C21C5A">
        <w:rPr>
          <w:color w:val="000000"/>
          <w:sz w:val="28"/>
          <w:szCs w:val="28"/>
        </w:rPr>
        <w:t>П</w:t>
      </w:r>
      <w:r w:rsidR="00542A2C" w:rsidRPr="00C21C5A">
        <w:rPr>
          <w:color w:val="000000"/>
          <w:sz w:val="28"/>
          <w:szCs w:val="28"/>
        </w:rPr>
        <w:t>риказ о проведении проверки</w:t>
      </w:r>
      <w:r w:rsidR="00C858F4" w:rsidRPr="00C21C5A">
        <w:rPr>
          <w:color w:val="000000"/>
          <w:sz w:val="28"/>
          <w:szCs w:val="28"/>
        </w:rPr>
        <w:t>, а также требование о предоставлении д</w:t>
      </w:r>
      <w:r w:rsidR="00C858F4" w:rsidRPr="00C21C5A">
        <w:rPr>
          <w:color w:val="000000"/>
          <w:sz w:val="28"/>
          <w:szCs w:val="28"/>
        </w:rPr>
        <w:t>о</w:t>
      </w:r>
      <w:r w:rsidR="00C858F4" w:rsidRPr="00C21C5A">
        <w:rPr>
          <w:color w:val="000000"/>
          <w:sz w:val="28"/>
          <w:szCs w:val="28"/>
        </w:rPr>
        <w:t>кументов</w:t>
      </w:r>
      <w:r w:rsidR="00542A2C" w:rsidRPr="00C21C5A">
        <w:rPr>
          <w:color w:val="000000"/>
          <w:sz w:val="28"/>
          <w:szCs w:val="28"/>
        </w:rPr>
        <w:t xml:space="preserve"> </w:t>
      </w:r>
      <w:r w:rsidR="00C858F4" w:rsidRPr="00C21C5A">
        <w:rPr>
          <w:color w:val="000000"/>
          <w:sz w:val="28"/>
          <w:szCs w:val="28"/>
        </w:rPr>
        <w:t>вручены 2</w:t>
      </w:r>
      <w:r w:rsidR="00CC6B7C" w:rsidRPr="00C21C5A">
        <w:rPr>
          <w:color w:val="000000"/>
          <w:sz w:val="28"/>
          <w:szCs w:val="28"/>
        </w:rPr>
        <w:t>8</w:t>
      </w:r>
      <w:r w:rsidR="00C858F4" w:rsidRPr="00C21C5A">
        <w:rPr>
          <w:color w:val="000000"/>
          <w:sz w:val="28"/>
          <w:szCs w:val="28"/>
        </w:rPr>
        <w:t>.0</w:t>
      </w:r>
      <w:r w:rsidR="00CC6B7C" w:rsidRPr="00C21C5A">
        <w:rPr>
          <w:color w:val="000000"/>
          <w:sz w:val="28"/>
          <w:szCs w:val="28"/>
        </w:rPr>
        <w:t>1</w:t>
      </w:r>
      <w:r w:rsidR="00C858F4" w:rsidRPr="00C21C5A">
        <w:rPr>
          <w:color w:val="000000"/>
          <w:sz w:val="28"/>
          <w:szCs w:val="28"/>
        </w:rPr>
        <w:t>.201</w:t>
      </w:r>
      <w:r w:rsidR="00CC6B7C" w:rsidRPr="00C21C5A">
        <w:rPr>
          <w:color w:val="000000"/>
          <w:sz w:val="28"/>
          <w:szCs w:val="28"/>
        </w:rPr>
        <w:t>5</w:t>
      </w:r>
      <w:r w:rsidR="00C858F4" w:rsidRPr="00C21C5A">
        <w:rPr>
          <w:color w:val="000000"/>
          <w:sz w:val="28"/>
          <w:szCs w:val="28"/>
        </w:rPr>
        <w:t xml:space="preserve"> </w:t>
      </w:r>
      <w:r w:rsidR="00CC6B7C" w:rsidRPr="00C21C5A">
        <w:rPr>
          <w:color w:val="000000"/>
          <w:sz w:val="28"/>
          <w:szCs w:val="28"/>
        </w:rPr>
        <w:t xml:space="preserve">заместителю </w:t>
      </w:r>
      <w:r w:rsidR="007E06EE" w:rsidRPr="00C21C5A">
        <w:rPr>
          <w:color w:val="000000"/>
          <w:sz w:val="28"/>
          <w:szCs w:val="28"/>
        </w:rPr>
        <w:t>директора</w:t>
      </w:r>
      <w:r w:rsidR="00CC6B7C" w:rsidRPr="00C21C5A">
        <w:rPr>
          <w:color w:val="000000"/>
          <w:sz w:val="28"/>
          <w:szCs w:val="28"/>
        </w:rPr>
        <w:t xml:space="preserve"> </w:t>
      </w:r>
      <w:r w:rsidR="00295F62" w:rsidRPr="00C21C5A">
        <w:rPr>
          <w:color w:val="000000"/>
          <w:sz w:val="28"/>
          <w:szCs w:val="28"/>
        </w:rPr>
        <w:t xml:space="preserve">Филиала </w:t>
      </w:r>
      <w:proofErr w:type="spellStart"/>
      <w:r w:rsidR="00295F62" w:rsidRPr="00C21C5A">
        <w:rPr>
          <w:color w:val="000000"/>
          <w:sz w:val="28"/>
          <w:szCs w:val="28"/>
        </w:rPr>
        <w:t>Свирщ</w:t>
      </w:r>
      <w:r w:rsidR="00CC6B7C" w:rsidRPr="00C21C5A">
        <w:rPr>
          <w:color w:val="000000"/>
          <w:sz w:val="28"/>
          <w:szCs w:val="28"/>
        </w:rPr>
        <w:t>евой</w:t>
      </w:r>
      <w:proofErr w:type="spellEnd"/>
      <w:r w:rsidR="00CC6B7C" w:rsidRPr="00C21C5A">
        <w:rPr>
          <w:color w:val="000000"/>
          <w:sz w:val="28"/>
          <w:szCs w:val="28"/>
        </w:rPr>
        <w:t xml:space="preserve"> С.А.</w:t>
      </w:r>
    </w:p>
    <w:p w:rsidR="00542A2C" w:rsidRPr="00C21C5A" w:rsidRDefault="00542A2C" w:rsidP="00D12104">
      <w:pPr>
        <w:shd w:val="clear" w:color="auto" w:fill="FFFFFF"/>
        <w:ind w:firstLine="851"/>
        <w:jc w:val="both"/>
        <w:rPr>
          <w:color w:val="000000"/>
          <w:sz w:val="28"/>
          <w:szCs w:val="28"/>
        </w:rPr>
      </w:pPr>
      <w:r w:rsidRPr="00C21C5A">
        <w:rPr>
          <w:color w:val="000000"/>
          <w:sz w:val="28"/>
          <w:szCs w:val="28"/>
        </w:rPr>
        <w:t>Лица, проводившие проверку: начальник отдела Москвичева Ольга Н</w:t>
      </w:r>
      <w:r w:rsidRPr="00C21C5A">
        <w:rPr>
          <w:color w:val="000000"/>
          <w:sz w:val="28"/>
          <w:szCs w:val="28"/>
        </w:rPr>
        <w:t>и</w:t>
      </w:r>
      <w:r w:rsidRPr="00C21C5A">
        <w:rPr>
          <w:color w:val="000000"/>
          <w:sz w:val="28"/>
          <w:szCs w:val="28"/>
        </w:rPr>
        <w:t xml:space="preserve">колаевна – руководитель инспекции, специалист-эксперт </w:t>
      </w:r>
      <w:r w:rsidR="00CC6B7C" w:rsidRPr="00C21C5A">
        <w:rPr>
          <w:color w:val="000000"/>
          <w:sz w:val="28"/>
          <w:szCs w:val="28"/>
        </w:rPr>
        <w:t>Южакова Ольга Вл</w:t>
      </w:r>
      <w:r w:rsidR="00CC6B7C" w:rsidRPr="00C21C5A">
        <w:rPr>
          <w:color w:val="000000"/>
          <w:sz w:val="28"/>
          <w:szCs w:val="28"/>
        </w:rPr>
        <w:t>а</w:t>
      </w:r>
      <w:r w:rsidR="00CC6B7C" w:rsidRPr="00C21C5A">
        <w:rPr>
          <w:color w:val="000000"/>
          <w:sz w:val="28"/>
          <w:szCs w:val="28"/>
        </w:rPr>
        <w:t>димировна</w:t>
      </w:r>
      <w:r w:rsidRPr="00C21C5A">
        <w:rPr>
          <w:color w:val="000000"/>
          <w:sz w:val="28"/>
          <w:szCs w:val="28"/>
        </w:rPr>
        <w:t>.</w:t>
      </w:r>
    </w:p>
    <w:p w:rsidR="00542A2C" w:rsidRPr="00C21C5A" w:rsidRDefault="00542A2C" w:rsidP="00D12104">
      <w:pPr>
        <w:shd w:val="clear" w:color="auto" w:fill="FFFFFF"/>
        <w:ind w:firstLine="851"/>
        <w:jc w:val="both"/>
        <w:rPr>
          <w:color w:val="000000"/>
          <w:sz w:val="28"/>
          <w:szCs w:val="28"/>
        </w:rPr>
      </w:pPr>
      <w:r w:rsidRPr="00C21C5A">
        <w:rPr>
          <w:color w:val="000000"/>
          <w:sz w:val="28"/>
          <w:szCs w:val="28"/>
        </w:rPr>
        <w:t xml:space="preserve">В проведении проверки принимали участие: </w:t>
      </w:r>
      <w:r w:rsidR="007E06EE" w:rsidRPr="00C21C5A">
        <w:rPr>
          <w:color w:val="000000"/>
          <w:sz w:val="28"/>
          <w:szCs w:val="28"/>
        </w:rPr>
        <w:t>директор</w:t>
      </w:r>
      <w:r w:rsidR="00295F62" w:rsidRPr="00C21C5A">
        <w:rPr>
          <w:color w:val="000000"/>
          <w:sz w:val="28"/>
          <w:szCs w:val="28"/>
        </w:rPr>
        <w:t xml:space="preserve"> Филиала </w:t>
      </w:r>
      <w:proofErr w:type="spellStart"/>
      <w:r w:rsidR="00295F62" w:rsidRPr="00C21C5A">
        <w:rPr>
          <w:color w:val="000000"/>
          <w:sz w:val="28"/>
          <w:szCs w:val="28"/>
        </w:rPr>
        <w:t>Тарасенко</w:t>
      </w:r>
      <w:proofErr w:type="spellEnd"/>
      <w:r w:rsidR="00295F62" w:rsidRPr="00C21C5A">
        <w:rPr>
          <w:color w:val="000000"/>
          <w:sz w:val="28"/>
          <w:szCs w:val="28"/>
        </w:rPr>
        <w:t xml:space="preserve"> А.В., заместитель </w:t>
      </w:r>
      <w:r w:rsidR="007E06EE" w:rsidRPr="00C21C5A">
        <w:rPr>
          <w:color w:val="000000"/>
          <w:sz w:val="28"/>
          <w:szCs w:val="28"/>
        </w:rPr>
        <w:t>директора</w:t>
      </w:r>
      <w:r w:rsidR="00295F62" w:rsidRPr="00C21C5A">
        <w:rPr>
          <w:color w:val="000000"/>
          <w:sz w:val="28"/>
          <w:szCs w:val="28"/>
        </w:rPr>
        <w:t xml:space="preserve"> Филиала </w:t>
      </w:r>
      <w:proofErr w:type="spellStart"/>
      <w:r w:rsidR="00295F62" w:rsidRPr="00C21C5A">
        <w:rPr>
          <w:color w:val="000000"/>
          <w:sz w:val="28"/>
          <w:szCs w:val="28"/>
        </w:rPr>
        <w:t>Свирщева</w:t>
      </w:r>
      <w:proofErr w:type="spellEnd"/>
      <w:r w:rsidR="00295F62" w:rsidRPr="00C21C5A">
        <w:rPr>
          <w:color w:val="000000"/>
          <w:sz w:val="28"/>
          <w:szCs w:val="28"/>
        </w:rPr>
        <w:t xml:space="preserve"> С.А</w:t>
      </w:r>
      <w:r w:rsidR="00C858F4" w:rsidRPr="00C21C5A">
        <w:rPr>
          <w:color w:val="000000"/>
          <w:sz w:val="28"/>
          <w:szCs w:val="28"/>
        </w:rPr>
        <w:t>.</w:t>
      </w:r>
      <w:r w:rsidR="00295F62" w:rsidRPr="00C21C5A">
        <w:rPr>
          <w:color w:val="000000"/>
          <w:sz w:val="28"/>
          <w:szCs w:val="28"/>
        </w:rPr>
        <w:t xml:space="preserve">, гл. бухгалтер </w:t>
      </w:r>
      <w:proofErr w:type="spellStart"/>
      <w:r w:rsidR="00295F62" w:rsidRPr="00C21C5A">
        <w:rPr>
          <w:color w:val="000000"/>
          <w:sz w:val="28"/>
          <w:szCs w:val="28"/>
        </w:rPr>
        <w:t>Бурнашова</w:t>
      </w:r>
      <w:proofErr w:type="spellEnd"/>
      <w:r w:rsidR="00295F62" w:rsidRPr="00C21C5A">
        <w:rPr>
          <w:color w:val="000000"/>
          <w:sz w:val="28"/>
          <w:szCs w:val="28"/>
        </w:rPr>
        <w:t xml:space="preserve"> Т.А.</w:t>
      </w:r>
      <w:r w:rsidR="003671F7" w:rsidRPr="00C21C5A">
        <w:rPr>
          <w:color w:val="000000"/>
          <w:sz w:val="28"/>
          <w:szCs w:val="28"/>
        </w:rPr>
        <w:t xml:space="preserve"> </w:t>
      </w:r>
    </w:p>
    <w:p w:rsidR="00542A2C" w:rsidRPr="00C21C5A" w:rsidRDefault="00542A2C" w:rsidP="00D12104">
      <w:pPr>
        <w:shd w:val="clear" w:color="auto" w:fill="FFFFFF"/>
        <w:ind w:firstLine="851"/>
        <w:jc w:val="both"/>
        <w:rPr>
          <w:color w:val="000000"/>
          <w:sz w:val="28"/>
          <w:szCs w:val="28"/>
        </w:rPr>
      </w:pPr>
      <w:r w:rsidRPr="00C21C5A">
        <w:rPr>
          <w:color w:val="000000"/>
          <w:sz w:val="28"/>
          <w:szCs w:val="28"/>
        </w:rPr>
        <w:t xml:space="preserve">Руководителем проверяемого лица в период проведения проверки являлся </w:t>
      </w:r>
      <w:proofErr w:type="spellStart"/>
      <w:r w:rsidR="00295F62" w:rsidRPr="00C21C5A">
        <w:rPr>
          <w:color w:val="000000"/>
          <w:sz w:val="28"/>
          <w:szCs w:val="28"/>
        </w:rPr>
        <w:t>Тарасенко</w:t>
      </w:r>
      <w:proofErr w:type="spellEnd"/>
      <w:r w:rsidR="00295F62" w:rsidRPr="00C21C5A">
        <w:rPr>
          <w:color w:val="000000"/>
          <w:sz w:val="28"/>
          <w:szCs w:val="28"/>
        </w:rPr>
        <w:t xml:space="preserve"> Александр Викторович</w:t>
      </w:r>
      <w:r w:rsidRPr="00C21C5A">
        <w:rPr>
          <w:color w:val="000000"/>
          <w:sz w:val="28"/>
          <w:szCs w:val="28"/>
        </w:rPr>
        <w:t xml:space="preserve">. </w:t>
      </w:r>
    </w:p>
    <w:p w:rsidR="00542A2C" w:rsidRPr="00C21C5A" w:rsidRDefault="00542A2C" w:rsidP="00D12104">
      <w:pPr>
        <w:shd w:val="clear" w:color="auto" w:fill="FFFFFF"/>
        <w:ind w:firstLine="851"/>
        <w:jc w:val="both"/>
        <w:rPr>
          <w:color w:val="000000"/>
          <w:sz w:val="28"/>
          <w:szCs w:val="28"/>
        </w:rPr>
      </w:pPr>
      <w:r w:rsidRPr="00C21C5A">
        <w:rPr>
          <w:color w:val="000000"/>
          <w:sz w:val="28"/>
          <w:szCs w:val="28"/>
        </w:rPr>
        <w:t xml:space="preserve">Предметом проводимой проверки является соблюдение </w:t>
      </w:r>
      <w:r w:rsidR="00295F62" w:rsidRPr="00C21C5A">
        <w:rPr>
          <w:sz w:val="28"/>
          <w:szCs w:val="28"/>
        </w:rPr>
        <w:t>Тюменск</w:t>
      </w:r>
      <w:r w:rsidR="007E06EE" w:rsidRPr="00C21C5A">
        <w:rPr>
          <w:sz w:val="28"/>
          <w:szCs w:val="28"/>
        </w:rPr>
        <w:t>им ф</w:t>
      </w:r>
      <w:r w:rsidR="007E06EE" w:rsidRPr="00C21C5A">
        <w:rPr>
          <w:sz w:val="28"/>
          <w:szCs w:val="28"/>
        </w:rPr>
        <w:t>и</w:t>
      </w:r>
      <w:r w:rsidR="007E06EE" w:rsidRPr="00C21C5A">
        <w:rPr>
          <w:sz w:val="28"/>
          <w:szCs w:val="28"/>
        </w:rPr>
        <w:t>лиалом</w:t>
      </w:r>
      <w:r w:rsidR="00295F62" w:rsidRPr="00C21C5A">
        <w:rPr>
          <w:sz w:val="28"/>
          <w:szCs w:val="28"/>
        </w:rPr>
        <w:t xml:space="preserve"> </w:t>
      </w:r>
      <w:r w:rsidR="00295F62" w:rsidRPr="00C21C5A">
        <w:rPr>
          <w:noProof/>
          <w:sz w:val="28"/>
          <w:szCs w:val="28"/>
        </w:rPr>
        <w:t>ФГБУ «РЭА» Минэнерго</w:t>
      </w:r>
      <w:r w:rsidR="00295F62" w:rsidRPr="00C21C5A">
        <w:rPr>
          <w:color w:val="000000"/>
          <w:sz w:val="28"/>
          <w:szCs w:val="28"/>
        </w:rPr>
        <w:t xml:space="preserve"> </w:t>
      </w:r>
      <w:r w:rsidRPr="00C21C5A">
        <w:rPr>
          <w:color w:val="000000"/>
          <w:sz w:val="28"/>
          <w:szCs w:val="28"/>
        </w:rPr>
        <w:t>требований</w:t>
      </w:r>
      <w:r w:rsidR="00C858F4" w:rsidRPr="00C21C5A">
        <w:rPr>
          <w:color w:val="000000"/>
          <w:sz w:val="28"/>
          <w:szCs w:val="28"/>
        </w:rPr>
        <w:t xml:space="preserve"> ст. 16</w:t>
      </w:r>
      <w:r w:rsidRPr="00C21C5A">
        <w:rPr>
          <w:color w:val="000000"/>
          <w:sz w:val="28"/>
          <w:szCs w:val="28"/>
        </w:rPr>
        <w:t xml:space="preserve"> Федерального закона от 26.07.2006 №135-ФЗ «О защите конкуренции» (далее также  – Закон о защите конкуренции).</w:t>
      </w:r>
    </w:p>
    <w:p w:rsidR="00542A2C" w:rsidRPr="00C21C5A" w:rsidRDefault="00542A2C" w:rsidP="00D12104">
      <w:pPr>
        <w:shd w:val="clear" w:color="auto" w:fill="FFFFFF"/>
        <w:ind w:firstLine="851"/>
        <w:jc w:val="both"/>
        <w:rPr>
          <w:color w:val="000000"/>
          <w:sz w:val="28"/>
          <w:szCs w:val="28"/>
        </w:rPr>
      </w:pPr>
      <w:r w:rsidRPr="00C21C5A">
        <w:rPr>
          <w:color w:val="000000"/>
          <w:sz w:val="28"/>
          <w:szCs w:val="28"/>
        </w:rPr>
        <w:t>Период, за который проведена проверка соблюдения антимонопольного законодательства: с 01.01.201</w:t>
      </w:r>
      <w:r w:rsidR="00295F62" w:rsidRPr="00C21C5A">
        <w:rPr>
          <w:color w:val="000000"/>
          <w:sz w:val="28"/>
          <w:szCs w:val="28"/>
        </w:rPr>
        <w:t>2</w:t>
      </w:r>
      <w:r w:rsidRPr="00C21C5A">
        <w:rPr>
          <w:color w:val="000000"/>
          <w:sz w:val="28"/>
          <w:szCs w:val="28"/>
        </w:rPr>
        <w:t xml:space="preserve"> по настоящее время.</w:t>
      </w:r>
    </w:p>
    <w:p w:rsidR="00542A2C" w:rsidRPr="00C21C5A" w:rsidRDefault="00542A2C" w:rsidP="00D12104">
      <w:pPr>
        <w:shd w:val="clear" w:color="auto" w:fill="FFFFFF"/>
        <w:ind w:firstLine="851"/>
        <w:jc w:val="both"/>
        <w:rPr>
          <w:color w:val="000000"/>
          <w:sz w:val="28"/>
          <w:szCs w:val="28"/>
        </w:rPr>
      </w:pPr>
      <w:r w:rsidRPr="00C21C5A">
        <w:rPr>
          <w:color w:val="000000"/>
          <w:sz w:val="28"/>
          <w:szCs w:val="28"/>
        </w:rPr>
        <w:t>Срок проведения проверки по приказ</w:t>
      </w:r>
      <w:r w:rsidR="001521FB" w:rsidRPr="00C21C5A">
        <w:rPr>
          <w:color w:val="000000"/>
          <w:sz w:val="28"/>
          <w:szCs w:val="28"/>
        </w:rPr>
        <w:t>у</w:t>
      </w:r>
      <w:r w:rsidRPr="00C21C5A">
        <w:rPr>
          <w:color w:val="000000"/>
          <w:sz w:val="28"/>
          <w:szCs w:val="28"/>
        </w:rPr>
        <w:t xml:space="preserve">: с </w:t>
      </w:r>
      <w:r w:rsidR="00295F62" w:rsidRPr="00C21C5A">
        <w:rPr>
          <w:color w:val="000000"/>
          <w:sz w:val="28"/>
          <w:szCs w:val="28"/>
        </w:rPr>
        <w:t>12</w:t>
      </w:r>
      <w:r w:rsidRPr="00C21C5A">
        <w:rPr>
          <w:color w:val="000000"/>
          <w:sz w:val="28"/>
          <w:szCs w:val="28"/>
        </w:rPr>
        <w:t>.0</w:t>
      </w:r>
      <w:r w:rsidR="00295F62" w:rsidRPr="00C21C5A">
        <w:rPr>
          <w:color w:val="000000"/>
          <w:sz w:val="28"/>
          <w:szCs w:val="28"/>
        </w:rPr>
        <w:t>1</w:t>
      </w:r>
      <w:r w:rsidRPr="00C21C5A">
        <w:rPr>
          <w:color w:val="000000"/>
          <w:sz w:val="28"/>
          <w:szCs w:val="28"/>
        </w:rPr>
        <w:t>.201</w:t>
      </w:r>
      <w:r w:rsidR="00295F62" w:rsidRPr="00C21C5A">
        <w:rPr>
          <w:color w:val="000000"/>
          <w:sz w:val="28"/>
          <w:szCs w:val="28"/>
        </w:rPr>
        <w:t>5</w:t>
      </w:r>
      <w:r w:rsidRPr="00C21C5A">
        <w:rPr>
          <w:color w:val="000000"/>
          <w:sz w:val="28"/>
          <w:szCs w:val="28"/>
        </w:rPr>
        <w:t xml:space="preserve"> по </w:t>
      </w:r>
      <w:r w:rsidR="00295F62" w:rsidRPr="00C21C5A">
        <w:rPr>
          <w:color w:val="000000"/>
          <w:sz w:val="28"/>
          <w:szCs w:val="28"/>
        </w:rPr>
        <w:t>11</w:t>
      </w:r>
      <w:r w:rsidRPr="00C21C5A">
        <w:rPr>
          <w:color w:val="000000"/>
          <w:sz w:val="28"/>
          <w:szCs w:val="28"/>
        </w:rPr>
        <w:t>.0</w:t>
      </w:r>
      <w:r w:rsidR="00295F62" w:rsidRPr="00C21C5A">
        <w:rPr>
          <w:color w:val="000000"/>
          <w:sz w:val="28"/>
          <w:szCs w:val="28"/>
        </w:rPr>
        <w:t>2</w:t>
      </w:r>
      <w:r w:rsidRPr="00C21C5A">
        <w:rPr>
          <w:color w:val="000000"/>
          <w:sz w:val="28"/>
          <w:szCs w:val="28"/>
        </w:rPr>
        <w:t>.201</w:t>
      </w:r>
      <w:r w:rsidR="00295F62" w:rsidRPr="00C21C5A">
        <w:rPr>
          <w:color w:val="000000"/>
          <w:sz w:val="28"/>
          <w:szCs w:val="28"/>
        </w:rPr>
        <w:t>5</w:t>
      </w:r>
      <w:r w:rsidRPr="00C21C5A">
        <w:rPr>
          <w:color w:val="000000"/>
          <w:sz w:val="28"/>
          <w:szCs w:val="28"/>
        </w:rPr>
        <w:t>.</w:t>
      </w:r>
    </w:p>
    <w:p w:rsidR="00542A2C" w:rsidRPr="00C21C5A" w:rsidRDefault="00542A2C" w:rsidP="00D12104">
      <w:pPr>
        <w:shd w:val="clear" w:color="auto" w:fill="FFFFFF"/>
        <w:ind w:firstLine="851"/>
        <w:jc w:val="both"/>
        <w:rPr>
          <w:color w:val="000000"/>
          <w:sz w:val="28"/>
          <w:szCs w:val="28"/>
        </w:rPr>
      </w:pPr>
      <w:r w:rsidRPr="00C21C5A">
        <w:rPr>
          <w:color w:val="000000"/>
          <w:sz w:val="28"/>
          <w:szCs w:val="28"/>
        </w:rPr>
        <w:t xml:space="preserve">Период проведения проверки: </w:t>
      </w:r>
      <w:r w:rsidR="00295F62" w:rsidRPr="00C21C5A">
        <w:rPr>
          <w:color w:val="000000"/>
          <w:sz w:val="28"/>
          <w:szCs w:val="28"/>
        </w:rPr>
        <w:t>28</w:t>
      </w:r>
      <w:r w:rsidRPr="00C21C5A">
        <w:rPr>
          <w:color w:val="000000"/>
          <w:sz w:val="28"/>
          <w:szCs w:val="28"/>
        </w:rPr>
        <w:t>.0</w:t>
      </w:r>
      <w:r w:rsidR="00295F62" w:rsidRPr="00C21C5A">
        <w:rPr>
          <w:color w:val="000000"/>
          <w:sz w:val="28"/>
          <w:szCs w:val="28"/>
        </w:rPr>
        <w:t>1</w:t>
      </w:r>
      <w:r w:rsidRPr="00C21C5A">
        <w:rPr>
          <w:color w:val="000000"/>
          <w:sz w:val="28"/>
          <w:szCs w:val="28"/>
        </w:rPr>
        <w:t>.201</w:t>
      </w:r>
      <w:r w:rsidR="00295F62" w:rsidRPr="00C21C5A">
        <w:rPr>
          <w:color w:val="000000"/>
          <w:sz w:val="28"/>
          <w:szCs w:val="28"/>
        </w:rPr>
        <w:t>5</w:t>
      </w:r>
      <w:r w:rsidRPr="00C21C5A">
        <w:rPr>
          <w:color w:val="000000"/>
          <w:sz w:val="28"/>
          <w:szCs w:val="28"/>
        </w:rPr>
        <w:t xml:space="preserve"> – </w:t>
      </w:r>
      <w:r w:rsidR="00295F62" w:rsidRPr="00C21C5A">
        <w:rPr>
          <w:color w:val="000000"/>
          <w:sz w:val="28"/>
          <w:szCs w:val="28"/>
        </w:rPr>
        <w:t>0</w:t>
      </w:r>
      <w:r w:rsidR="00A957B4" w:rsidRPr="00C21C5A">
        <w:rPr>
          <w:color w:val="000000"/>
          <w:sz w:val="28"/>
          <w:szCs w:val="28"/>
        </w:rPr>
        <w:t>5</w:t>
      </w:r>
      <w:r w:rsidRPr="00C21C5A">
        <w:rPr>
          <w:color w:val="000000"/>
          <w:sz w:val="28"/>
          <w:szCs w:val="28"/>
        </w:rPr>
        <w:t>.0</w:t>
      </w:r>
      <w:r w:rsidR="00295F62" w:rsidRPr="00C21C5A">
        <w:rPr>
          <w:color w:val="000000"/>
          <w:sz w:val="28"/>
          <w:szCs w:val="28"/>
        </w:rPr>
        <w:t>2</w:t>
      </w:r>
      <w:r w:rsidRPr="00C21C5A">
        <w:rPr>
          <w:color w:val="000000"/>
          <w:sz w:val="28"/>
          <w:szCs w:val="28"/>
        </w:rPr>
        <w:t>.201</w:t>
      </w:r>
      <w:r w:rsidR="00295F62" w:rsidRPr="00C21C5A">
        <w:rPr>
          <w:color w:val="000000"/>
          <w:sz w:val="28"/>
          <w:szCs w:val="28"/>
        </w:rPr>
        <w:t>5</w:t>
      </w:r>
      <w:r w:rsidRPr="00C21C5A">
        <w:rPr>
          <w:color w:val="000000"/>
          <w:sz w:val="28"/>
          <w:szCs w:val="28"/>
        </w:rPr>
        <w:t>.</w:t>
      </w:r>
    </w:p>
    <w:p w:rsidR="00FB4385" w:rsidRPr="00C21C5A" w:rsidRDefault="00FB4385" w:rsidP="00D12104">
      <w:pPr>
        <w:shd w:val="clear" w:color="auto" w:fill="FFFFFF"/>
        <w:ind w:firstLine="851"/>
        <w:jc w:val="both"/>
        <w:rPr>
          <w:color w:val="000000"/>
          <w:sz w:val="28"/>
          <w:szCs w:val="28"/>
        </w:rPr>
      </w:pPr>
      <w:r w:rsidRPr="00C21C5A">
        <w:rPr>
          <w:color w:val="000000"/>
          <w:sz w:val="28"/>
          <w:szCs w:val="28"/>
        </w:rPr>
        <w:t xml:space="preserve">Продолжительность проверки: </w:t>
      </w:r>
      <w:r w:rsidR="00A957B4" w:rsidRPr="00C21C5A">
        <w:rPr>
          <w:color w:val="000000"/>
          <w:sz w:val="28"/>
          <w:szCs w:val="28"/>
        </w:rPr>
        <w:t>7</w:t>
      </w:r>
      <w:r w:rsidR="00FC154F" w:rsidRPr="00C21C5A">
        <w:rPr>
          <w:color w:val="000000"/>
          <w:sz w:val="28"/>
          <w:szCs w:val="28"/>
        </w:rPr>
        <w:t xml:space="preserve"> </w:t>
      </w:r>
      <w:r w:rsidRPr="00C21C5A">
        <w:rPr>
          <w:color w:val="000000"/>
          <w:sz w:val="28"/>
          <w:szCs w:val="28"/>
        </w:rPr>
        <w:t>рабочи</w:t>
      </w:r>
      <w:r w:rsidR="00FC154F" w:rsidRPr="00C21C5A">
        <w:rPr>
          <w:color w:val="000000"/>
          <w:sz w:val="28"/>
          <w:szCs w:val="28"/>
        </w:rPr>
        <w:t>х</w:t>
      </w:r>
      <w:r w:rsidRPr="00C21C5A">
        <w:rPr>
          <w:color w:val="000000"/>
          <w:sz w:val="28"/>
          <w:szCs w:val="28"/>
        </w:rPr>
        <w:t xml:space="preserve"> д</w:t>
      </w:r>
      <w:r w:rsidR="00FC154F" w:rsidRPr="00C21C5A">
        <w:rPr>
          <w:color w:val="000000"/>
          <w:sz w:val="28"/>
          <w:szCs w:val="28"/>
        </w:rPr>
        <w:t>ней</w:t>
      </w:r>
      <w:r w:rsidRPr="00C21C5A">
        <w:rPr>
          <w:color w:val="000000"/>
          <w:sz w:val="28"/>
          <w:szCs w:val="28"/>
        </w:rPr>
        <w:t>.</w:t>
      </w:r>
    </w:p>
    <w:p w:rsidR="00FB4385" w:rsidRPr="00C21C5A" w:rsidRDefault="00FB4385" w:rsidP="00D12104">
      <w:pPr>
        <w:shd w:val="clear" w:color="auto" w:fill="FFFFFF"/>
        <w:ind w:firstLine="851"/>
        <w:jc w:val="both"/>
        <w:rPr>
          <w:color w:val="000000"/>
          <w:sz w:val="28"/>
          <w:szCs w:val="28"/>
        </w:rPr>
      </w:pPr>
      <w:r w:rsidRPr="00C21C5A">
        <w:rPr>
          <w:color w:val="000000"/>
          <w:sz w:val="28"/>
          <w:szCs w:val="28"/>
        </w:rPr>
        <w:t>Акт составлен Москвичевой О.Н.</w:t>
      </w:r>
    </w:p>
    <w:p w:rsidR="00FB4385" w:rsidRPr="00C21C5A" w:rsidRDefault="00FB4385" w:rsidP="00D12104">
      <w:pPr>
        <w:shd w:val="clear" w:color="auto" w:fill="FFFFFF"/>
        <w:ind w:firstLine="851"/>
        <w:jc w:val="both"/>
        <w:rPr>
          <w:color w:val="000000"/>
          <w:sz w:val="28"/>
          <w:szCs w:val="28"/>
        </w:rPr>
      </w:pPr>
    </w:p>
    <w:p w:rsidR="0080443B" w:rsidRPr="00C21C5A" w:rsidRDefault="0080443B" w:rsidP="00D12104">
      <w:pPr>
        <w:shd w:val="clear" w:color="auto" w:fill="FFFFFF"/>
        <w:ind w:firstLine="851"/>
        <w:jc w:val="both"/>
        <w:rPr>
          <w:color w:val="000000"/>
          <w:sz w:val="28"/>
          <w:szCs w:val="28"/>
        </w:rPr>
      </w:pPr>
      <w:r w:rsidRPr="00C21C5A">
        <w:rPr>
          <w:color w:val="000000"/>
          <w:spacing w:val="-8"/>
          <w:sz w:val="28"/>
          <w:szCs w:val="28"/>
        </w:rPr>
        <w:t>Основанием для проведения данной внеплановой проверки послужило обр</w:t>
      </w:r>
      <w:r w:rsidRPr="00C21C5A">
        <w:rPr>
          <w:color w:val="000000"/>
          <w:spacing w:val="-8"/>
          <w:sz w:val="28"/>
          <w:szCs w:val="28"/>
        </w:rPr>
        <w:t>а</w:t>
      </w:r>
      <w:r w:rsidRPr="00C21C5A">
        <w:rPr>
          <w:color w:val="000000"/>
          <w:spacing w:val="-8"/>
          <w:sz w:val="28"/>
          <w:szCs w:val="28"/>
        </w:rPr>
        <w:t>щение физического лица</w:t>
      </w:r>
      <w:r w:rsidR="00A3399B" w:rsidRPr="00C21C5A">
        <w:rPr>
          <w:color w:val="000000"/>
          <w:spacing w:val="-8"/>
          <w:sz w:val="28"/>
          <w:szCs w:val="28"/>
        </w:rPr>
        <w:t xml:space="preserve"> (индивидуального предпринимателя)</w:t>
      </w:r>
      <w:r w:rsidRPr="00C21C5A">
        <w:rPr>
          <w:color w:val="000000"/>
          <w:spacing w:val="-8"/>
          <w:sz w:val="28"/>
          <w:szCs w:val="28"/>
        </w:rPr>
        <w:t>, указывающего на пр</w:t>
      </w:r>
      <w:r w:rsidRPr="00C21C5A">
        <w:rPr>
          <w:color w:val="000000"/>
          <w:spacing w:val="-8"/>
          <w:sz w:val="28"/>
          <w:szCs w:val="28"/>
        </w:rPr>
        <w:t>и</w:t>
      </w:r>
      <w:r w:rsidRPr="00C21C5A">
        <w:rPr>
          <w:color w:val="000000"/>
          <w:spacing w:val="-8"/>
          <w:sz w:val="28"/>
          <w:szCs w:val="28"/>
        </w:rPr>
        <w:t xml:space="preserve">знаки нарушения антимонопольного законодательства </w:t>
      </w:r>
      <w:r w:rsidR="007A19BB" w:rsidRPr="00C21C5A">
        <w:rPr>
          <w:color w:val="000000"/>
          <w:spacing w:val="-8"/>
          <w:sz w:val="28"/>
          <w:szCs w:val="28"/>
        </w:rPr>
        <w:t xml:space="preserve">Тюменским филиалом </w:t>
      </w:r>
      <w:r w:rsidR="00A3399B" w:rsidRPr="00C21C5A">
        <w:rPr>
          <w:sz w:val="28"/>
          <w:szCs w:val="28"/>
        </w:rPr>
        <w:t xml:space="preserve">ФГБУ РЭА Минэнерго </w:t>
      </w:r>
      <w:r w:rsidR="00D92998" w:rsidRPr="00C21C5A">
        <w:rPr>
          <w:sz w:val="28"/>
          <w:szCs w:val="28"/>
        </w:rPr>
        <w:t xml:space="preserve">(далее также – учреждение) </w:t>
      </w:r>
      <w:r w:rsidR="00A3399B" w:rsidRPr="00C21C5A">
        <w:rPr>
          <w:sz w:val="28"/>
          <w:szCs w:val="28"/>
        </w:rPr>
        <w:t>при сдаче в аренду помещений</w:t>
      </w:r>
      <w:r w:rsidR="007A19BB" w:rsidRPr="00C21C5A">
        <w:rPr>
          <w:sz w:val="28"/>
          <w:szCs w:val="28"/>
        </w:rPr>
        <w:t>, н</w:t>
      </w:r>
      <w:r w:rsidR="007A19BB" w:rsidRPr="00C21C5A">
        <w:rPr>
          <w:sz w:val="28"/>
          <w:szCs w:val="28"/>
        </w:rPr>
        <w:t>а</w:t>
      </w:r>
      <w:r w:rsidR="007A19BB" w:rsidRPr="00C21C5A">
        <w:rPr>
          <w:sz w:val="28"/>
          <w:szCs w:val="28"/>
        </w:rPr>
        <w:t>ходящихся в оперативном управлении</w:t>
      </w:r>
      <w:r w:rsidR="00A3399B" w:rsidRPr="00C21C5A">
        <w:rPr>
          <w:sz w:val="28"/>
          <w:szCs w:val="28"/>
        </w:rPr>
        <w:t xml:space="preserve"> </w:t>
      </w:r>
      <w:r w:rsidR="0073643D" w:rsidRPr="00C21C5A">
        <w:rPr>
          <w:sz w:val="28"/>
          <w:szCs w:val="28"/>
        </w:rPr>
        <w:t>у</w:t>
      </w:r>
      <w:r w:rsidR="00A3399B" w:rsidRPr="00C21C5A">
        <w:rPr>
          <w:sz w:val="28"/>
          <w:szCs w:val="28"/>
        </w:rPr>
        <w:t>чреждения</w:t>
      </w:r>
      <w:r w:rsidRPr="00C21C5A">
        <w:rPr>
          <w:color w:val="000000"/>
          <w:spacing w:val="-8"/>
          <w:sz w:val="28"/>
          <w:szCs w:val="28"/>
        </w:rPr>
        <w:t>.</w:t>
      </w:r>
    </w:p>
    <w:p w:rsidR="007A19BB" w:rsidRPr="00C21C5A" w:rsidRDefault="007A19BB" w:rsidP="000C5EB0">
      <w:pPr>
        <w:pStyle w:val="a7"/>
        <w:ind w:left="0" w:firstLine="851"/>
        <w:jc w:val="both"/>
        <w:rPr>
          <w:color w:val="000000"/>
          <w:sz w:val="28"/>
          <w:szCs w:val="28"/>
        </w:rPr>
      </w:pPr>
    </w:p>
    <w:p w:rsidR="00C12296" w:rsidRPr="00C21C5A" w:rsidRDefault="00C12296" w:rsidP="00C12296">
      <w:pPr>
        <w:pStyle w:val="a7"/>
        <w:ind w:left="0" w:firstLine="851"/>
        <w:jc w:val="both"/>
        <w:rPr>
          <w:color w:val="000000"/>
          <w:sz w:val="28"/>
          <w:szCs w:val="28"/>
        </w:rPr>
      </w:pPr>
      <w:r w:rsidRPr="00C21C5A">
        <w:rPr>
          <w:color w:val="000000"/>
          <w:sz w:val="28"/>
          <w:szCs w:val="28"/>
        </w:rPr>
        <w:t>В ходе проведения проверки установлено следующее.</w:t>
      </w:r>
    </w:p>
    <w:p w:rsidR="0073643D" w:rsidRPr="00C21C5A" w:rsidRDefault="0073643D" w:rsidP="000C5EB0">
      <w:pPr>
        <w:pStyle w:val="a7"/>
        <w:ind w:left="0" w:firstLine="851"/>
        <w:jc w:val="both"/>
        <w:rPr>
          <w:color w:val="000000"/>
          <w:sz w:val="28"/>
          <w:szCs w:val="28"/>
        </w:rPr>
      </w:pPr>
      <w:proofErr w:type="gramStart"/>
      <w:r w:rsidRPr="00C21C5A">
        <w:rPr>
          <w:color w:val="000000"/>
          <w:sz w:val="28"/>
          <w:szCs w:val="28"/>
        </w:rPr>
        <w:lastRenderedPageBreak/>
        <w:t xml:space="preserve">В соответствии с </w:t>
      </w:r>
      <w:proofErr w:type="spellStart"/>
      <w:r w:rsidRPr="00C21C5A">
        <w:rPr>
          <w:color w:val="000000"/>
          <w:sz w:val="28"/>
          <w:szCs w:val="28"/>
        </w:rPr>
        <w:t>п</w:t>
      </w:r>
      <w:r w:rsidR="00D92998" w:rsidRPr="00C21C5A">
        <w:rPr>
          <w:color w:val="000000"/>
          <w:sz w:val="28"/>
          <w:szCs w:val="28"/>
        </w:rPr>
        <w:t>п</w:t>
      </w:r>
      <w:proofErr w:type="spellEnd"/>
      <w:r w:rsidRPr="00C21C5A">
        <w:rPr>
          <w:color w:val="000000"/>
          <w:sz w:val="28"/>
          <w:szCs w:val="28"/>
        </w:rPr>
        <w:t>. 1.2</w:t>
      </w:r>
      <w:r w:rsidR="00D92998" w:rsidRPr="00C21C5A">
        <w:rPr>
          <w:color w:val="000000"/>
          <w:sz w:val="28"/>
          <w:szCs w:val="28"/>
        </w:rPr>
        <w:t xml:space="preserve"> – 1.4</w:t>
      </w:r>
      <w:r w:rsidRPr="00C21C5A">
        <w:rPr>
          <w:color w:val="000000"/>
          <w:sz w:val="28"/>
          <w:szCs w:val="28"/>
        </w:rPr>
        <w:t xml:space="preserve"> Положения о Филиале, утв. приказом ген</w:t>
      </w:r>
      <w:r w:rsidRPr="00C21C5A">
        <w:rPr>
          <w:color w:val="000000"/>
          <w:sz w:val="28"/>
          <w:szCs w:val="28"/>
        </w:rPr>
        <w:t>е</w:t>
      </w:r>
      <w:r w:rsidRPr="00C21C5A">
        <w:rPr>
          <w:color w:val="000000"/>
          <w:sz w:val="28"/>
          <w:szCs w:val="28"/>
        </w:rPr>
        <w:t>рального директора ФГБУ «РЭА» Минэнерго</w:t>
      </w:r>
      <w:r w:rsidR="00D92998" w:rsidRPr="00C21C5A">
        <w:rPr>
          <w:color w:val="000000"/>
          <w:sz w:val="28"/>
          <w:szCs w:val="28"/>
        </w:rPr>
        <w:t xml:space="preserve"> № 1</w:t>
      </w:r>
      <w:r w:rsidR="00A957B4" w:rsidRPr="00C21C5A">
        <w:rPr>
          <w:color w:val="000000"/>
          <w:sz w:val="28"/>
          <w:szCs w:val="28"/>
        </w:rPr>
        <w:t>2</w:t>
      </w:r>
      <w:r w:rsidR="00D92998" w:rsidRPr="00C21C5A">
        <w:rPr>
          <w:color w:val="000000"/>
          <w:sz w:val="28"/>
          <w:szCs w:val="28"/>
        </w:rPr>
        <w:t xml:space="preserve">1 от </w:t>
      </w:r>
      <w:r w:rsidR="00A957B4" w:rsidRPr="00C21C5A">
        <w:rPr>
          <w:color w:val="000000"/>
          <w:sz w:val="28"/>
          <w:szCs w:val="28"/>
        </w:rPr>
        <w:t>24</w:t>
      </w:r>
      <w:r w:rsidR="00D92998" w:rsidRPr="00C21C5A">
        <w:rPr>
          <w:color w:val="000000"/>
          <w:sz w:val="28"/>
          <w:szCs w:val="28"/>
        </w:rPr>
        <w:t>.0</w:t>
      </w:r>
      <w:r w:rsidR="00A957B4" w:rsidRPr="00C21C5A">
        <w:rPr>
          <w:color w:val="000000"/>
          <w:sz w:val="28"/>
          <w:szCs w:val="28"/>
        </w:rPr>
        <w:t>5</w:t>
      </w:r>
      <w:r w:rsidR="00D92998" w:rsidRPr="00C21C5A">
        <w:rPr>
          <w:color w:val="000000"/>
          <w:sz w:val="28"/>
          <w:szCs w:val="28"/>
        </w:rPr>
        <w:t>.201</w:t>
      </w:r>
      <w:r w:rsidR="00A957B4" w:rsidRPr="00C21C5A">
        <w:rPr>
          <w:color w:val="000000"/>
          <w:sz w:val="28"/>
          <w:szCs w:val="28"/>
        </w:rPr>
        <w:t>0</w:t>
      </w:r>
      <w:r w:rsidR="00D92998" w:rsidRPr="00C21C5A">
        <w:rPr>
          <w:color w:val="000000"/>
          <w:sz w:val="28"/>
          <w:szCs w:val="28"/>
        </w:rPr>
        <w:t>, Тюменский центр научно-технической информации (ЦНТИ) создан на основании постано</w:t>
      </w:r>
      <w:r w:rsidR="00D92998" w:rsidRPr="00C21C5A">
        <w:rPr>
          <w:color w:val="000000"/>
          <w:sz w:val="28"/>
          <w:szCs w:val="28"/>
        </w:rPr>
        <w:t>в</w:t>
      </w:r>
      <w:r w:rsidR="00D92998" w:rsidRPr="00C21C5A">
        <w:rPr>
          <w:color w:val="000000"/>
          <w:sz w:val="28"/>
          <w:szCs w:val="28"/>
        </w:rPr>
        <w:t>лений правительства РФ  № 950 от 24.07.1997, № 324 от 27.05.2006, в соответс</w:t>
      </w:r>
      <w:r w:rsidR="00D92998" w:rsidRPr="00C21C5A">
        <w:rPr>
          <w:color w:val="000000"/>
          <w:sz w:val="28"/>
          <w:szCs w:val="28"/>
        </w:rPr>
        <w:t>т</w:t>
      </w:r>
      <w:r w:rsidR="00D92998" w:rsidRPr="00C21C5A">
        <w:rPr>
          <w:color w:val="000000"/>
          <w:sz w:val="28"/>
          <w:szCs w:val="28"/>
        </w:rPr>
        <w:t>вии с приказом генерального директора учреждения № 32 от 04.06.2007 является обособленным структурным подразделением учреждения;</w:t>
      </w:r>
      <w:proofErr w:type="gramEnd"/>
      <w:r w:rsidR="00D92998" w:rsidRPr="00C21C5A">
        <w:rPr>
          <w:color w:val="000000"/>
          <w:sz w:val="28"/>
          <w:szCs w:val="28"/>
        </w:rPr>
        <w:t xml:space="preserve"> статусом юридич</w:t>
      </w:r>
      <w:r w:rsidR="00D92998" w:rsidRPr="00C21C5A">
        <w:rPr>
          <w:color w:val="000000"/>
          <w:sz w:val="28"/>
          <w:szCs w:val="28"/>
        </w:rPr>
        <w:t>е</w:t>
      </w:r>
      <w:r w:rsidR="00D92998" w:rsidRPr="00C21C5A">
        <w:rPr>
          <w:color w:val="000000"/>
          <w:sz w:val="28"/>
          <w:szCs w:val="28"/>
        </w:rPr>
        <w:t>ского лица не обладает.</w:t>
      </w:r>
    </w:p>
    <w:p w:rsidR="00D92998" w:rsidRPr="00C21C5A" w:rsidRDefault="00A957B4" w:rsidP="000C5EB0">
      <w:pPr>
        <w:pStyle w:val="a7"/>
        <w:ind w:left="0" w:firstLine="851"/>
        <w:jc w:val="both"/>
        <w:rPr>
          <w:color w:val="000000"/>
          <w:sz w:val="28"/>
          <w:szCs w:val="28"/>
        </w:rPr>
      </w:pPr>
      <w:r w:rsidRPr="00C21C5A">
        <w:rPr>
          <w:color w:val="000000"/>
          <w:sz w:val="28"/>
          <w:szCs w:val="28"/>
        </w:rPr>
        <w:t>Имущество Филиала формируется за счет имущества учреждения, кот</w:t>
      </w:r>
      <w:r w:rsidRPr="00C21C5A">
        <w:rPr>
          <w:color w:val="000000"/>
          <w:sz w:val="28"/>
          <w:szCs w:val="28"/>
        </w:rPr>
        <w:t>о</w:t>
      </w:r>
      <w:r w:rsidRPr="00C21C5A">
        <w:rPr>
          <w:color w:val="000000"/>
          <w:sz w:val="28"/>
          <w:szCs w:val="28"/>
        </w:rPr>
        <w:t>рое передается Филиалу в установленном законодательством порядке. Имущес</w:t>
      </w:r>
      <w:r w:rsidRPr="00C21C5A">
        <w:rPr>
          <w:color w:val="000000"/>
          <w:sz w:val="28"/>
          <w:szCs w:val="28"/>
        </w:rPr>
        <w:t>т</w:t>
      </w:r>
      <w:r w:rsidRPr="00C21C5A">
        <w:rPr>
          <w:color w:val="000000"/>
          <w:sz w:val="28"/>
          <w:szCs w:val="28"/>
        </w:rPr>
        <w:t xml:space="preserve">во Филиала является федеральной собственностью и находится в оперативном управлении учреждения, </w:t>
      </w:r>
      <w:r w:rsidR="00D92998" w:rsidRPr="00C21C5A">
        <w:rPr>
          <w:color w:val="000000"/>
          <w:sz w:val="28"/>
          <w:szCs w:val="28"/>
        </w:rPr>
        <w:t>учитывается на балансе Филиала, входящем в сводный баланс учреждения</w:t>
      </w:r>
      <w:r w:rsidR="00C84547" w:rsidRPr="00C21C5A">
        <w:rPr>
          <w:color w:val="000000"/>
          <w:sz w:val="28"/>
          <w:szCs w:val="28"/>
        </w:rPr>
        <w:t xml:space="preserve"> (</w:t>
      </w:r>
      <w:proofErr w:type="spellStart"/>
      <w:r w:rsidR="00C84547" w:rsidRPr="00C21C5A">
        <w:rPr>
          <w:color w:val="000000"/>
          <w:sz w:val="28"/>
          <w:szCs w:val="28"/>
        </w:rPr>
        <w:t>пп</w:t>
      </w:r>
      <w:proofErr w:type="spellEnd"/>
      <w:r w:rsidR="00C84547" w:rsidRPr="00C21C5A">
        <w:rPr>
          <w:color w:val="000000"/>
          <w:sz w:val="28"/>
          <w:szCs w:val="28"/>
        </w:rPr>
        <w:t>. 3.1 – 3.3 Положения о Филиале)</w:t>
      </w:r>
      <w:r w:rsidR="00D92998" w:rsidRPr="00C21C5A">
        <w:rPr>
          <w:color w:val="000000"/>
          <w:sz w:val="28"/>
          <w:szCs w:val="28"/>
        </w:rPr>
        <w:t>.</w:t>
      </w:r>
    </w:p>
    <w:p w:rsidR="00D92998" w:rsidRPr="00C21C5A" w:rsidRDefault="00DB7A97" w:rsidP="000C5EB0">
      <w:pPr>
        <w:pStyle w:val="a7"/>
        <w:ind w:left="0" w:firstLine="851"/>
        <w:jc w:val="both"/>
        <w:rPr>
          <w:color w:val="000000"/>
          <w:sz w:val="28"/>
          <w:szCs w:val="28"/>
        </w:rPr>
      </w:pPr>
      <w:r w:rsidRPr="00C21C5A">
        <w:rPr>
          <w:color w:val="000000"/>
          <w:sz w:val="28"/>
          <w:szCs w:val="28"/>
        </w:rPr>
        <w:t>Согласно п.4.1 Положения о Филиале, в целях осуществления своей де</w:t>
      </w:r>
      <w:r w:rsidRPr="00C21C5A">
        <w:rPr>
          <w:color w:val="000000"/>
          <w:sz w:val="28"/>
          <w:szCs w:val="28"/>
        </w:rPr>
        <w:t>я</w:t>
      </w:r>
      <w:r w:rsidRPr="00C21C5A">
        <w:rPr>
          <w:color w:val="000000"/>
          <w:sz w:val="28"/>
          <w:szCs w:val="28"/>
        </w:rPr>
        <w:t>тельности Филиал имеет право от имени учреждения заключать, расторгать, пролонгировать сделки с переданным ему недвижимым имуществом исключ</w:t>
      </w:r>
      <w:r w:rsidRPr="00C21C5A">
        <w:rPr>
          <w:color w:val="000000"/>
          <w:sz w:val="28"/>
          <w:szCs w:val="28"/>
        </w:rPr>
        <w:t>и</w:t>
      </w:r>
      <w:r w:rsidRPr="00C21C5A">
        <w:rPr>
          <w:color w:val="000000"/>
          <w:sz w:val="28"/>
          <w:szCs w:val="28"/>
        </w:rPr>
        <w:t>тельно по согласованию с учреждением в рамках полномочий, представленных выданной доверенностью.</w:t>
      </w:r>
    </w:p>
    <w:p w:rsidR="007A19BB" w:rsidRPr="00C21C5A" w:rsidRDefault="007A19BB" w:rsidP="000C5EB0">
      <w:pPr>
        <w:pStyle w:val="a7"/>
        <w:ind w:left="0" w:firstLine="851"/>
        <w:jc w:val="both"/>
        <w:rPr>
          <w:color w:val="000000"/>
          <w:sz w:val="28"/>
          <w:szCs w:val="28"/>
        </w:rPr>
      </w:pPr>
    </w:p>
    <w:p w:rsidR="007A19BB" w:rsidRPr="00C21C5A" w:rsidRDefault="009223E6" w:rsidP="000C5EB0">
      <w:pPr>
        <w:pStyle w:val="a7"/>
        <w:ind w:left="0" w:firstLine="851"/>
        <w:jc w:val="both"/>
        <w:rPr>
          <w:color w:val="000000"/>
          <w:sz w:val="28"/>
          <w:szCs w:val="28"/>
        </w:rPr>
      </w:pPr>
      <w:r w:rsidRPr="00C21C5A">
        <w:rPr>
          <w:color w:val="000000"/>
          <w:sz w:val="28"/>
          <w:szCs w:val="28"/>
        </w:rPr>
        <w:t>Согласно представленным документам: свидетельство о государственной регистрации права от 21.12.2011, кадастровый паспорт помещения, баланс Ф</w:t>
      </w:r>
      <w:r w:rsidRPr="00C21C5A">
        <w:rPr>
          <w:color w:val="000000"/>
          <w:sz w:val="28"/>
          <w:szCs w:val="28"/>
        </w:rPr>
        <w:t>и</w:t>
      </w:r>
      <w:r w:rsidRPr="00C21C5A">
        <w:rPr>
          <w:color w:val="000000"/>
          <w:sz w:val="28"/>
          <w:szCs w:val="28"/>
        </w:rPr>
        <w:t xml:space="preserve">лиала </w:t>
      </w:r>
      <w:r w:rsidR="00DB7972" w:rsidRPr="00C21C5A">
        <w:rPr>
          <w:color w:val="000000"/>
          <w:sz w:val="28"/>
          <w:szCs w:val="28"/>
        </w:rPr>
        <w:t>на 01.01.2015г.</w:t>
      </w:r>
      <w:r w:rsidRPr="00C21C5A">
        <w:rPr>
          <w:color w:val="000000"/>
          <w:sz w:val="28"/>
          <w:szCs w:val="28"/>
        </w:rPr>
        <w:t xml:space="preserve">, - Филиал </w:t>
      </w:r>
      <w:r w:rsidR="00262D24" w:rsidRPr="00C21C5A">
        <w:rPr>
          <w:color w:val="000000"/>
          <w:sz w:val="28"/>
          <w:szCs w:val="28"/>
        </w:rPr>
        <w:t xml:space="preserve">наделен находящемся в оперативном управлении учреждения государственным имуществом  - нежилые помещения, </w:t>
      </w:r>
      <w:r w:rsidR="00C12296" w:rsidRPr="00C21C5A">
        <w:rPr>
          <w:color w:val="000000"/>
          <w:sz w:val="28"/>
          <w:szCs w:val="28"/>
        </w:rPr>
        <w:t>общей пл</w:t>
      </w:r>
      <w:r w:rsidR="00C12296" w:rsidRPr="00C21C5A">
        <w:rPr>
          <w:color w:val="000000"/>
          <w:sz w:val="28"/>
          <w:szCs w:val="28"/>
        </w:rPr>
        <w:t>о</w:t>
      </w:r>
      <w:r w:rsidR="00C12296" w:rsidRPr="00C21C5A">
        <w:rPr>
          <w:color w:val="000000"/>
          <w:sz w:val="28"/>
          <w:szCs w:val="28"/>
        </w:rPr>
        <w:t>щадью 637,2 м</w:t>
      </w:r>
      <w:proofErr w:type="gramStart"/>
      <w:r w:rsidR="00C12296" w:rsidRPr="00C21C5A">
        <w:rPr>
          <w:color w:val="000000"/>
          <w:sz w:val="28"/>
          <w:szCs w:val="28"/>
          <w:vertAlign w:val="superscript"/>
        </w:rPr>
        <w:t>2</w:t>
      </w:r>
      <w:proofErr w:type="gramEnd"/>
      <w:r w:rsidR="00C12296" w:rsidRPr="00C21C5A">
        <w:rPr>
          <w:color w:val="000000"/>
          <w:sz w:val="28"/>
          <w:szCs w:val="28"/>
        </w:rPr>
        <w:t xml:space="preserve">, </w:t>
      </w:r>
      <w:r w:rsidR="00262D24" w:rsidRPr="00C21C5A">
        <w:rPr>
          <w:color w:val="000000"/>
          <w:sz w:val="28"/>
          <w:szCs w:val="28"/>
        </w:rPr>
        <w:t xml:space="preserve">расположенные на 1 этаже здания, </w:t>
      </w:r>
      <w:r w:rsidR="00C12296" w:rsidRPr="00C21C5A">
        <w:rPr>
          <w:color w:val="000000"/>
          <w:sz w:val="28"/>
          <w:szCs w:val="28"/>
        </w:rPr>
        <w:t>находящегося</w:t>
      </w:r>
      <w:r w:rsidR="00262D24" w:rsidRPr="00C21C5A">
        <w:rPr>
          <w:color w:val="000000"/>
          <w:sz w:val="28"/>
          <w:szCs w:val="28"/>
        </w:rPr>
        <w:t xml:space="preserve"> по адресу: г. Тюмень, ул. Профсоюзная, 88/1</w:t>
      </w:r>
      <w:r w:rsidR="00C12296" w:rsidRPr="00C21C5A">
        <w:rPr>
          <w:color w:val="000000"/>
          <w:sz w:val="28"/>
          <w:szCs w:val="28"/>
        </w:rPr>
        <w:t>.</w:t>
      </w:r>
    </w:p>
    <w:p w:rsidR="007A19BB" w:rsidRPr="00C21C5A" w:rsidRDefault="00C12296" w:rsidP="000C5EB0">
      <w:pPr>
        <w:pStyle w:val="a7"/>
        <w:ind w:left="0" w:firstLine="851"/>
        <w:jc w:val="both"/>
        <w:rPr>
          <w:color w:val="000000"/>
          <w:sz w:val="28"/>
          <w:szCs w:val="28"/>
        </w:rPr>
      </w:pPr>
      <w:r w:rsidRPr="00C21C5A">
        <w:rPr>
          <w:color w:val="000000"/>
          <w:sz w:val="28"/>
          <w:szCs w:val="28"/>
        </w:rPr>
        <w:t>В ходе проверки ЦНТИ были представлены следующие договоры, закл</w:t>
      </w:r>
      <w:r w:rsidRPr="00C21C5A">
        <w:rPr>
          <w:color w:val="000000"/>
          <w:sz w:val="28"/>
          <w:szCs w:val="28"/>
        </w:rPr>
        <w:t>ю</w:t>
      </w:r>
      <w:r w:rsidRPr="00C21C5A">
        <w:rPr>
          <w:color w:val="000000"/>
          <w:sz w:val="28"/>
          <w:szCs w:val="28"/>
        </w:rPr>
        <w:t>ченные Филиал</w:t>
      </w:r>
      <w:r w:rsidR="0033667E" w:rsidRPr="00C21C5A">
        <w:rPr>
          <w:color w:val="000000"/>
          <w:sz w:val="28"/>
          <w:szCs w:val="28"/>
        </w:rPr>
        <w:t>ом</w:t>
      </w:r>
      <w:r w:rsidR="00FE1C45" w:rsidRPr="00C21C5A">
        <w:rPr>
          <w:color w:val="000000"/>
          <w:sz w:val="28"/>
          <w:szCs w:val="28"/>
        </w:rPr>
        <w:t xml:space="preserve"> в 2012 – 2014гг.</w:t>
      </w:r>
      <w:r w:rsidRPr="00C21C5A">
        <w:rPr>
          <w:color w:val="000000"/>
          <w:sz w:val="28"/>
          <w:szCs w:val="28"/>
        </w:rPr>
        <w:t>:</w:t>
      </w:r>
    </w:p>
    <w:p w:rsidR="00FE1C45" w:rsidRPr="00C21C5A" w:rsidRDefault="00FE1C45" w:rsidP="000C5EB0">
      <w:pPr>
        <w:pStyle w:val="a7"/>
        <w:ind w:left="0" w:firstLine="851"/>
        <w:jc w:val="both"/>
        <w:rPr>
          <w:color w:val="000000"/>
          <w:sz w:val="28"/>
          <w:szCs w:val="28"/>
        </w:rPr>
      </w:pPr>
      <w:r w:rsidRPr="00C21C5A">
        <w:rPr>
          <w:color w:val="000000"/>
          <w:sz w:val="28"/>
          <w:szCs w:val="28"/>
        </w:rPr>
        <w:t>- договор № 04</w:t>
      </w:r>
      <w:proofErr w:type="gramStart"/>
      <w:r w:rsidRPr="00C21C5A">
        <w:rPr>
          <w:color w:val="000000"/>
          <w:sz w:val="28"/>
          <w:szCs w:val="28"/>
        </w:rPr>
        <w:t>/В</w:t>
      </w:r>
      <w:proofErr w:type="gramEnd"/>
      <w:r w:rsidRPr="00C21C5A">
        <w:rPr>
          <w:color w:val="000000"/>
          <w:sz w:val="28"/>
          <w:szCs w:val="28"/>
        </w:rPr>
        <w:t xml:space="preserve"> от 01.10.2012 на участие в региональной выставке, з</w:t>
      </w:r>
      <w:r w:rsidRPr="00C21C5A">
        <w:rPr>
          <w:color w:val="000000"/>
          <w:sz w:val="28"/>
          <w:szCs w:val="28"/>
        </w:rPr>
        <w:t>а</w:t>
      </w:r>
      <w:r w:rsidRPr="00C21C5A">
        <w:rPr>
          <w:color w:val="000000"/>
          <w:sz w:val="28"/>
          <w:szCs w:val="28"/>
        </w:rPr>
        <w:t>ключенный с ИП Шумиловой К</w:t>
      </w:r>
      <w:r w:rsidR="0040055D" w:rsidRPr="00C21C5A">
        <w:rPr>
          <w:color w:val="000000"/>
          <w:sz w:val="28"/>
          <w:szCs w:val="28"/>
        </w:rPr>
        <w:t>сенией Игоревной</w:t>
      </w:r>
      <w:r w:rsidRPr="00C21C5A">
        <w:rPr>
          <w:color w:val="000000"/>
          <w:sz w:val="28"/>
          <w:szCs w:val="28"/>
        </w:rPr>
        <w:t>, в соответствии с которым предпринимателю передано помещение № 15 площадью 32,2 м</w:t>
      </w:r>
      <w:r w:rsidRPr="00C21C5A">
        <w:rPr>
          <w:color w:val="000000"/>
          <w:sz w:val="28"/>
          <w:szCs w:val="28"/>
          <w:vertAlign w:val="superscript"/>
        </w:rPr>
        <w:t xml:space="preserve">2 </w:t>
      </w:r>
      <w:r w:rsidRPr="00C21C5A">
        <w:rPr>
          <w:color w:val="000000"/>
          <w:sz w:val="28"/>
          <w:szCs w:val="28"/>
        </w:rPr>
        <w:t>на срок с 01.10.2012 по 01.02.2013 (п. 5.1 договора)</w:t>
      </w:r>
    </w:p>
    <w:p w:rsidR="00C12296" w:rsidRPr="00C21C5A" w:rsidRDefault="00C12296" w:rsidP="000C5EB0">
      <w:pPr>
        <w:pStyle w:val="a7"/>
        <w:ind w:left="0" w:firstLine="851"/>
        <w:jc w:val="both"/>
        <w:rPr>
          <w:color w:val="000000"/>
          <w:sz w:val="28"/>
          <w:szCs w:val="28"/>
        </w:rPr>
      </w:pPr>
      <w:r w:rsidRPr="00C21C5A">
        <w:rPr>
          <w:color w:val="000000"/>
          <w:sz w:val="28"/>
          <w:szCs w:val="28"/>
        </w:rPr>
        <w:t>- предварительный договор на участие в региональной выставке от 28.01.2013, заключенн</w:t>
      </w:r>
      <w:r w:rsidR="007A4D99" w:rsidRPr="00C21C5A">
        <w:rPr>
          <w:color w:val="000000"/>
          <w:sz w:val="28"/>
          <w:szCs w:val="28"/>
        </w:rPr>
        <w:t xml:space="preserve">ый с ИП Набиевым </w:t>
      </w:r>
      <w:proofErr w:type="spellStart"/>
      <w:r w:rsidR="007A4D99" w:rsidRPr="00C21C5A">
        <w:rPr>
          <w:color w:val="000000"/>
          <w:sz w:val="28"/>
          <w:szCs w:val="28"/>
        </w:rPr>
        <w:t>Назим</w:t>
      </w:r>
      <w:proofErr w:type="spellEnd"/>
      <w:r w:rsidR="007A4D99" w:rsidRPr="00C21C5A">
        <w:rPr>
          <w:color w:val="000000"/>
          <w:sz w:val="28"/>
          <w:szCs w:val="28"/>
        </w:rPr>
        <w:t xml:space="preserve"> </w:t>
      </w:r>
      <w:proofErr w:type="spellStart"/>
      <w:r w:rsidR="007A4D99" w:rsidRPr="00C21C5A">
        <w:rPr>
          <w:color w:val="000000"/>
          <w:sz w:val="28"/>
          <w:szCs w:val="28"/>
        </w:rPr>
        <w:t>Мираббас</w:t>
      </w:r>
      <w:proofErr w:type="spellEnd"/>
      <w:r w:rsidRPr="00C21C5A">
        <w:rPr>
          <w:color w:val="000000"/>
          <w:sz w:val="28"/>
          <w:szCs w:val="28"/>
        </w:rPr>
        <w:t xml:space="preserve"> </w:t>
      </w:r>
      <w:proofErr w:type="spellStart"/>
      <w:r w:rsidRPr="00C21C5A">
        <w:rPr>
          <w:color w:val="000000"/>
          <w:sz w:val="28"/>
          <w:szCs w:val="28"/>
        </w:rPr>
        <w:t>оглы</w:t>
      </w:r>
      <w:proofErr w:type="spellEnd"/>
      <w:r w:rsidRPr="00C21C5A">
        <w:rPr>
          <w:color w:val="000000"/>
          <w:sz w:val="28"/>
          <w:szCs w:val="28"/>
        </w:rPr>
        <w:t xml:space="preserve">, в соответствии с которым предпринимателю </w:t>
      </w:r>
      <w:r w:rsidR="004032DC" w:rsidRPr="00C21C5A">
        <w:rPr>
          <w:color w:val="000000"/>
          <w:sz w:val="28"/>
          <w:szCs w:val="28"/>
        </w:rPr>
        <w:t>28.01.2013 были переданы ключи от помещений №№ 16, 17, 19, общей площадью 90,3 м</w:t>
      </w:r>
      <w:proofErr w:type="gramStart"/>
      <w:r w:rsidR="004032DC" w:rsidRPr="00C21C5A">
        <w:rPr>
          <w:color w:val="000000"/>
          <w:sz w:val="28"/>
          <w:szCs w:val="28"/>
          <w:vertAlign w:val="superscript"/>
        </w:rPr>
        <w:t>2</w:t>
      </w:r>
      <w:proofErr w:type="gramEnd"/>
      <w:r w:rsidR="004032DC" w:rsidRPr="00C21C5A">
        <w:rPr>
          <w:color w:val="000000"/>
          <w:sz w:val="28"/>
          <w:szCs w:val="28"/>
        </w:rPr>
        <w:t xml:space="preserve"> для проведения ремонтных работ</w:t>
      </w:r>
      <w:r w:rsidR="00FE1C45" w:rsidRPr="00C21C5A">
        <w:rPr>
          <w:color w:val="000000"/>
          <w:sz w:val="28"/>
          <w:szCs w:val="28"/>
        </w:rPr>
        <w:t xml:space="preserve">, срок действия договора </w:t>
      </w:r>
      <w:r w:rsidR="00FE1C45" w:rsidRPr="00C21C5A">
        <w:rPr>
          <w:b/>
          <w:color w:val="000000"/>
          <w:sz w:val="28"/>
          <w:szCs w:val="28"/>
        </w:rPr>
        <w:t>с 01.03.2014 по 01.06.2014</w:t>
      </w:r>
      <w:r w:rsidR="00FE1C45" w:rsidRPr="00C21C5A">
        <w:rPr>
          <w:color w:val="000000"/>
          <w:sz w:val="28"/>
          <w:szCs w:val="28"/>
        </w:rPr>
        <w:t xml:space="preserve"> (п. 5.1 договора)</w:t>
      </w:r>
      <w:r w:rsidR="004032DC" w:rsidRPr="00C21C5A">
        <w:rPr>
          <w:color w:val="000000"/>
          <w:sz w:val="28"/>
          <w:szCs w:val="28"/>
        </w:rPr>
        <w:t>;</w:t>
      </w:r>
    </w:p>
    <w:p w:rsidR="004032DC" w:rsidRPr="00C21C5A" w:rsidRDefault="004032DC" w:rsidP="000C5EB0">
      <w:pPr>
        <w:pStyle w:val="a7"/>
        <w:ind w:left="0" w:firstLine="851"/>
        <w:jc w:val="both"/>
        <w:rPr>
          <w:color w:val="000000"/>
          <w:sz w:val="28"/>
          <w:szCs w:val="28"/>
        </w:rPr>
      </w:pPr>
      <w:r w:rsidRPr="00C21C5A">
        <w:rPr>
          <w:color w:val="000000"/>
          <w:sz w:val="28"/>
          <w:szCs w:val="28"/>
        </w:rPr>
        <w:t>- договор № 005-13в от 01.03.2013 на участие в региональной выставке, заключенн</w:t>
      </w:r>
      <w:r w:rsidR="007A4D99" w:rsidRPr="00C21C5A">
        <w:rPr>
          <w:color w:val="000000"/>
          <w:sz w:val="28"/>
          <w:szCs w:val="28"/>
        </w:rPr>
        <w:t xml:space="preserve">ый с ИП Набиевым </w:t>
      </w:r>
      <w:proofErr w:type="spellStart"/>
      <w:r w:rsidR="007A4D99" w:rsidRPr="00C21C5A">
        <w:rPr>
          <w:color w:val="000000"/>
          <w:sz w:val="28"/>
          <w:szCs w:val="28"/>
        </w:rPr>
        <w:t>Назим</w:t>
      </w:r>
      <w:proofErr w:type="spellEnd"/>
      <w:r w:rsidR="007A4D99" w:rsidRPr="00C21C5A">
        <w:rPr>
          <w:color w:val="000000"/>
          <w:sz w:val="28"/>
          <w:szCs w:val="28"/>
        </w:rPr>
        <w:t xml:space="preserve"> </w:t>
      </w:r>
      <w:proofErr w:type="spellStart"/>
      <w:r w:rsidR="007A4D99" w:rsidRPr="00C21C5A">
        <w:rPr>
          <w:color w:val="000000"/>
          <w:sz w:val="28"/>
          <w:szCs w:val="28"/>
        </w:rPr>
        <w:t>Мираббас</w:t>
      </w:r>
      <w:proofErr w:type="spellEnd"/>
      <w:r w:rsidRPr="00C21C5A">
        <w:rPr>
          <w:color w:val="000000"/>
          <w:sz w:val="28"/>
          <w:szCs w:val="28"/>
        </w:rPr>
        <w:t xml:space="preserve"> </w:t>
      </w:r>
      <w:proofErr w:type="spellStart"/>
      <w:r w:rsidRPr="00C21C5A">
        <w:rPr>
          <w:color w:val="000000"/>
          <w:sz w:val="28"/>
          <w:szCs w:val="28"/>
        </w:rPr>
        <w:t>оглы</w:t>
      </w:r>
      <w:proofErr w:type="spellEnd"/>
      <w:r w:rsidRPr="00C21C5A">
        <w:rPr>
          <w:color w:val="000000"/>
          <w:sz w:val="28"/>
          <w:szCs w:val="28"/>
        </w:rPr>
        <w:t>, в соответствии с которым предпринимателю передано помещение № 16 площадью 45,2 м</w:t>
      </w:r>
      <w:proofErr w:type="gramStart"/>
      <w:r w:rsidRPr="00C21C5A">
        <w:rPr>
          <w:color w:val="000000"/>
          <w:sz w:val="28"/>
          <w:szCs w:val="28"/>
          <w:vertAlign w:val="superscript"/>
        </w:rPr>
        <w:t>2</w:t>
      </w:r>
      <w:proofErr w:type="gramEnd"/>
      <w:r w:rsidR="007C4444" w:rsidRPr="00C21C5A">
        <w:rPr>
          <w:color w:val="000000"/>
          <w:sz w:val="28"/>
          <w:szCs w:val="28"/>
          <w:vertAlign w:val="superscript"/>
        </w:rPr>
        <w:t xml:space="preserve"> </w:t>
      </w:r>
      <w:r w:rsidR="007C4444" w:rsidRPr="00C21C5A">
        <w:rPr>
          <w:color w:val="000000"/>
          <w:sz w:val="28"/>
          <w:szCs w:val="28"/>
        </w:rPr>
        <w:t>на срок с 15.03.2013 по 15.06.2013 (п. 5.1 договора);</w:t>
      </w:r>
    </w:p>
    <w:p w:rsidR="007C4444" w:rsidRPr="00C21C5A" w:rsidRDefault="007C4444" w:rsidP="000C5EB0">
      <w:pPr>
        <w:pStyle w:val="a7"/>
        <w:ind w:left="0" w:firstLine="851"/>
        <w:jc w:val="both"/>
        <w:rPr>
          <w:color w:val="000000"/>
          <w:sz w:val="28"/>
          <w:szCs w:val="28"/>
        </w:rPr>
      </w:pPr>
      <w:r w:rsidRPr="00C21C5A">
        <w:rPr>
          <w:color w:val="000000"/>
          <w:sz w:val="28"/>
          <w:szCs w:val="28"/>
        </w:rPr>
        <w:t xml:space="preserve">- договор № 005-13в от 15.04.2013 на участие в региональной выставке, заключенный с ИП Набиевым </w:t>
      </w:r>
      <w:proofErr w:type="spellStart"/>
      <w:r w:rsidRPr="00C21C5A">
        <w:rPr>
          <w:color w:val="000000"/>
          <w:sz w:val="28"/>
          <w:szCs w:val="28"/>
        </w:rPr>
        <w:t>Назим</w:t>
      </w:r>
      <w:proofErr w:type="spellEnd"/>
      <w:r w:rsidRPr="00C21C5A">
        <w:rPr>
          <w:color w:val="000000"/>
          <w:sz w:val="28"/>
          <w:szCs w:val="28"/>
        </w:rPr>
        <w:t xml:space="preserve"> </w:t>
      </w:r>
      <w:proofErr w:type="spellStart"/>
      <w:r w:rsidRPr="00C21C5A">
        <w:rPr>
          <w:color w:val="000000"/>
          <w:sz w:val="28"/>
          <w:szCs w:val="28"/>
        </w:rPr>
        <w:t>Мираббас</w:t>
      </w:r>
      <w:proofErr w:type="spellEnd"/>
      <w:r w:rsidRPr="00C21C5A">
        <w:rPr>
          <w:color w:val="000000"/>
          <w:sz w:val="28"/>
          <w:szCs w:val="28"/>
        </w:rPr>
        <w:t xml:space="preserve"> </w:t>
      </w:r>
      <w:proofErr w:type="spellStart"/>
      <w:r w:rsidRPr="00C21C5A">
        <w:rPr>
          <w:color w:val="000000"/>
          <w:sz w:val="28"/>
          <w:szCs w:val="28"/>
        </w:rPr>
        <w:t>оглы</w:t>
      </w:r>
      <w:proofErr w:type="spellEnd"/>
      <w:r w:rsidRPr="00C21C5A">
        <w:rPr>
          <w:color w:val="000000"/>
          <w:sz w:val="28"/>
          <w:szCs w:val="28"/>
        </w:rPr>
        <w:t>, в соответствии с которым предпринимателю переданы помещения № 22, 23 общей площадью 45  м</w:t>
      </w:r>
      <w:proofErr w:type="gramStart"/>
      <w:r w:rsidRPr="00C21C5A">
        <w:rPr>
          <w:color w:val="000000"/>
          <w:sz w:val="28"/>
          <w:szCs w:val="28"/>
          <w:vertAlign w:val="superscript"/>
        </w:rPr>
        <w:t>2</w:t>
      </w:r>
      <w:proofErr w:type="gramEnd"/>
      <w:r w:rsidRPr="00C21C5A">
        <w:rPr>
          <w:color w:val="000000"/>
          <w:sz w:val="28"/>
          <w:szCs w:val="28"/>
        </w:rPr>
        <w:t xml:space="preserve"> на срок с 01.05.2013 по 01.09.2013 (п. 5.1 договора);</w:t>
      </w:r>
    </w:p>
    <w:p w:rsidR="0040055D" w:rsidRPr="00C21C5A" w:rsidRDefault="0040055D" w:rsidP="000C5EB0">
      <w:pPr>
        <w:pStyle w:val="a7"/>
        <w:ind w:left="0" w:firstLine="851"/>
        <w:jc w:val="both"/>
        <w:rPr>
          <w:color w:val="000000"/>
          <w:sz w:val="28"/>
          <w:szCs w:val="28"/>
        </w:rPr>
      </w:pPr>
      <w:r w:rsidRPr="00C21C5A">
        <w:rPr>
          <w:color w:val="000000"/>
          <w:sz w:val="28"/>
          <w:szCs w:val="28"/>
        </w:rPr>
        <w:t>- договор № 07-13в от 16.12.2013 на участие в региональной выставке, з</w:t>
      </w:r>
      <w:r w:rsidRPr="00C21C5A">
        <w:rPr>
          <w:color w:val="000000"/>
          <w:sz w:val="28"/>
          <w:szCs w:val="28"/>
        </w:rPr>
        <w:t>а</w:t>
      </w:r>
      <w:r w:rsidRPr="00C21C5A">
        <w:rPr>
          <w:color w:val="000000"/>
          <w:sz w:val="28"/>
          <w:szCs w:val="28"/>
        </w:rPr>
        <w:t xml:space="preserve">ключенный с ИП Набиевым </w:t>
      </w:r>
      <w:proofErr w:type="spellStart"/>
      <w:r w:rsidRPr="00C21C5A">
        <w:rPr>
          <w:color w:val="000000"/>
          <w:sz w:val="28"/>
          <w:szCs w:val="28"/>
        </w:rPr>
        <w:t>Назим</w:t>
      </w:r>
      <w:proofErr w:type="spellEnd"/>
      <w:r w:rsidRPr="00C21C5A">
        <w:rPr>
          <w:color w:val="000000"/>
          <w:sz w:val="28"/>
          <w:szCs w:val="28"/>
        </w:rPr>
        <w:t xml:space="preserve"> </w:t>
      </w:r>
      <w:proofErr w:type="spellStart"/>
      <w:r w:rsidRPr="00C21C5A">
        <w:rPr>
          <w:color w:val="000000"/>
          <w:sz w:val="28"/>
          <w:szCs w:val="28"/>
        </w:rPr>
        <w:t>Мираббас</w:t>
      </w:r>
      <w:proofErr w:type="spellEnd"/>
      <w:r w:rsidRPr="00C21C5A">
        <w:rPr>
          <w:color w:val="000000"/>
          <w:sz w:val="28"/>
          <w:szCs w:val="28"/>
        </w:rPr>
        <w:t xml:space="preserve"> </w:t>
      </w:r>
      <w:proofErr w:type="spellStart"/>
      <w:r w:rsidRPr="00C21C5A">
        <w:rPr>
          <w:color w:val="000000"/>
          <w:sz w:val="28"/>
          <w:szCs w:val="28"/>
        </w:rPr>
        <w:t>оглы</w:t>
      </w:r>
      <w:proofErr w:type="spellEnd"/>
      <w:r w:rsidRPr="00C21C5A">
        <w:rPr>
          <w:color w:val="000000"/>
          <w:sz w:val="28"/>
          <w:szCs w:val="28"/>
        </w:rPr>
        <w:t xml:space="preserve">, в соответствии с которым </w:t>
      </w:r>
      <w:r w:rsidRPr="00C21C5A">
        <w:rPr>
          <w:color w:val="000000"/>
          <w:sz w:val="28"/>
          <w:szCs w:val="28"/>
        </w:rPr>
        <w:lastRenderedPageBreak/>
        <w:t>предпринимателю передано помещение № 16 площадью 45,2 м</w:t>
      </w:r>
      <w:proofErr w:type="gramStart"/>
      <w:r w:rsidRPr="00C21C5A">
        <w:rPr>
          <w:color w:val="000000"/>
          <w:sz w:val="28"/>
          <w:szCs w:val="28"/>
          <w:vertAlign w:val="superscript"/>
        </w:rPr>
        <w:t>2</w:t>
      </w:r>
      <w:proofErr w:type="gramEnd"/>
      <w:r w:rsidRPr="00C21C5A">
        <w:rPr>
          <w:color w:val="000000"/>
          <w:sz w:val="28"/>
          <w:szCs w:val="28"/>
        </w:rPr>
        <w:t xml:space="preserve"> на срок </w:t>
      </w:r>
      <w:r w:rsidRPr="00C21C5A">
        <w:rPr>
          <w:b/>
          <w:color w:val="000000"/>
          <w:sz w:val="28"/>
          <w:szCs w:val="28"/>
        </w:rPr>
        <w:t>с 16.12.2013 по</w:t>
      </w:r>
      <w:r w:rsidRPr="00C21C5A">
        <w:rPr>
          <w:color w:val="000000"/>
          <w:sz w:val="28"/>
          <w:szCs w:val="28"/>
        </w:rPr>
        <w:t xml:space="preserve"> </w:t>
      </w:r>
      <w:r w:rsidRPr="00C21C5A">
        <w:rPr>
          <w:b/>
          <w:color w:val="000000"/>
          <w:sz w:val="28"/>
          <w:szCs w:val="28"/>
        </w:rPr>
        <w:t>15.03.2013</w:t>
      </w:r>
      <w:r w:rsidRPr="00C21C5A">
        <w:rPr>
          <w:color w:val="000000"/>
          <w:sz w:val="28"/>
          <w:szCs w:val="28"/>
        </w:rPr>
        <w:t xml:space="preserve"> (п. 5.1 договора);</w:t>
      </w:r>
    </w:p>
    <w:p w:rsidR="0040055D" w:rsidRPr="00C21C5A" w:rsidRDefault="0040055D" w:rsidP="000C5EB0">
      <w:pPr>
        <w:pStyle w:val="a7"/>
        <w:ind w:left="0" w:firstLine="851"/>
        <w:jc w:val="both"/>
        <w:rPr>
          <w:color w:val="000000"/>
          <w:sz w:val="28"/>
          <w:szCs w:val="28"/>
        </w:rPr>
      </w:pPr>
      <w:r w:rsidRPr="00C21C5A">
        <w:rPr>
          <w:color w:val="000000"/>
          <w:sz w:val="28"/>
          <w:szCs w:val="28"/>
        </w:rPr>
        <w:t>- договор № 01-14в от 01.02.2014 на участие в региональной выставке, з</w:t>
      </w:r>
      <w:r w:rsidRPr="00C21C5A">
        <w:rPr>
          <w:color w:val="000000"/>
          <w:sz w:val="28"/>
          <w:szCs w:val="28"/>
        </w:rPr>
        <w:t>а</w:t>
      </w:r>
      <w:r w:rsidRPr="00C21C5A">
        <w:rPr>
          <w:color w:val="000000"/>
          <w:sz w:val="28"/>
          <w:szCs w:val="28"/>
        </w:rPr>
        <w:t>ключенный с ИП Шумиловой Ксенией Игоревной, в соответствии с которым предпринимателю передано помещение № 15 площадью 32,2 м</w:t>
      </w:r>
      <w:proofErr w:type="gramStart"/>
      <w:r w:rsidRPr="00C21C5A">
        <w:rPr>
          <w:color w:val="000000"/>
          <w:sz w:val="28"/>
          <w:szCs w:val="28"/>
          <w:vertAlign w:val="superscript"/>
        </w:rPr>
        <w:t>2</w:t>
      </w:r>
      <w:proofErr w:type="gramEnd"/>
      <w:r w:rsidRPr="00C21C5A">
        <w:rPr>
          <w:color w:val="000000"/>
          <w:sz w:val="28"/>
          <w:szCs w:val="28"/>
        </w:rPr>
        <w:t xml:space="preserve"> на срок с 01.02.2014 по 30.04.2014 (п. 5.1 договора);</w:t>
      </w:r>
    </w:p>
    <w:p w:rsidR="00C12296" w:rsidRPr="00C21C5A" w:rsidRDefault="007C4444" w:rsidP="000C5EB0">
      <w:pPr>
        <w:pStyle w:val="a7"/>
        <w:ind w:left="0" w:firstLine="851"/>
        <w:jc w:val="both"/>
        <w:rPr>
          <w:color w:val="000000"/>
          <w:sz w:val="28"/>
          <w:szCs w:val="28"/>
        </w:rPr>
      </w:pPr>
      <w:r w:rsidRPr="00C21C5A">
        <w:rPr>
          <w:color w:val="000000"/>
          <w:sz w:val="28"/>
          <w:szCs w:val="28"/>
        </w:rPr>
        <w:t xml:space="preserve">- </w:t>
      </w:r>
      <w:r w:rsidR="0040055D" w:rsidRPr="00C21C5A">
        <w:rPr>
          <w:color w:val="000000"/>
          <w:sz w:val="28"/>
          <w:szCs w:val="28"/>
        </w:rPr>
        <w:t xml:space="preserve">2 </w:t>
      </w:r>
      <w:r w:rsidRPr="00C21C5A">
        <w:rPr>
          <w:color w:val="000000"/>
          <w:sz w:val="28"/>
          <w:szCs w:val="28"/>
        </w:rPr>
        <w:t>договор</w:t>
      </w:r>
      <w:r w:rsidR="0040055D" w:rsidRPr="00C21C5A">
        <w:rPr>
          <w:color w:val="000000"/>
          <w:sz w:val="28"/>
          <w:szCs w:val="28"/>
        </w:rPr>
        <w:t>а</w:t>
      </w:r>
      <w:r w:rsidRPr="00C21C5A">
        <w:rPr>
          <w:color w:val="000000"/>
          <w:sz w:val="28"/>
          <w:szCs w:val="28"/>
        </w:rPr>
        <w:t xml:space="preserve"> № 002-14в от 18.02.2014 на участие в региональной выставке, заключенный с ИП Набиевым </w:t>
      </w:r>
      <w:proofErr w:type="spellStart"/>
      <w:r w:rsidRPr="00C21C5A">
        <w:rPr>
          <w:color w:val="000000"/>
          <w:sz w:val="28"/>
          <w:szCs w:val="28"/>
        </w:rPr>
        <w:t>Назим</w:t>
      </w:r>
      <w:proofErr w:type="spellEnd"/>
      <w:r w:rsidRPr="00C21C5A">
        <w:rPr>
          <w:color w:val="000000"/>
          <w:sz w:val="28"/>
          <w:szCs w:val="28"/>
        </w:rPr>
        <w:t xml:space="preserve"> </w:t>
      </w:r>
      <w:proofErr w:type="spellStart"/>
      <w:r w:rsidRPr="00C21C5A">
        <w:rPr>
          <w:color w:val="000000"/>
          <w:sz w:val="28"/>
          <w:szCs w:val="28"/>
        </w:rPr>
        <w:t>Мираббас</w:t>
      </w:r>
      <w:proofErr w:type="spellEnd"/>
      <w:r w:rsidRPr="00C21C5A">
        <w:rPr>
          <w:color w:val="000000"/>
          <w:sz w:val="28"/>
          <w:szCs w:val="28"/>
        </w:rPr>
        <w:t xml:space="preserve"> </w:t>
      </w:r>
      <w:proofErr w:type="spellStart"/>
      <w:r w:rsidRPr="00C21C5A">
        <w:rPr>
          <w:color w:val="000000"/>
          <w:sz w:val="28"/>
          <w:szCs w:val="28"/>
        </w:rPr>
        <w:t>оглы</w:t>
      </w:r>
      <w:proofErr w:type="spellEnd"/>
      <w:r w:rsidRPr="00C21C5A">
        <w:rPr>
          <w:color w:val="000000"/>
          <w:sz w:val="28"/>
          <w:szCs w:val="28"/>
        </w:rPr>
        <w:t>, в соответствии с которым предпринимателю переданы помещения № 17, 18 общей площадью 45,1  м</w:t>
      </w:r>
      <w:proofErr w:type="gramStart"/>
      <w:r w:rsidRPr="00C21C5A">
        <w:rPr>
          <w:color w:val="000000"/>
          <w:sz w:val="28"/>
          <w:szCs w:val="28"/>
          <w:vertAlign w:val="superscript"/>
        </w:rPr>
        <w:t>2</w:t>
      </w:r>
      <w:proofErr w:type="gramEnd"/>
      <w:r w:rsidRPr="00C21C5A">
        <w:rPr>
          <w:color w:val="000000"/>
          <w:sz w:val="28"/>
          <w:szCs w:val="28"/>
        </w:rPr>
        <w:t xml:space="preserve"> на срок с 01.03.2014 по 01.06.2014 (п. 5.1 договора)</w:t>
      </w:r>
      <w:r w:rsidR="0040055D" w:rsidRPr="00C21C5A">
        <w:rPr>
          <w:color w:val="000000"/>
          <w:sz w:val="28"/>
          <w:szCs w:val="28"/>
        </w:rPr>
        <w:t>, по 2-му договору – на срок с 15.03.2014 по 15.06.2014 (п. 5.1 договора)</w:t>
      </w:r>
      <w:r w:rsidRPr="00C21C5A">
        <w:rPr>
          <w:color w:val="000000"/>
          <w:sz w:val="28"/>
          <w:szCs w:val="28"/>
        </w:rPr>
        <w:t>;</w:t>
      </w:r>
    </w:p>
    <w:p w:rsidR="007C4444" w:rsidRPr="00C21C5A" w:rsidRDefault="007C4444" w:rsidP="000C5EB0">
      <w:pPr>
        <w:pStyle w:val="a7"/>
        <w:ind w:left="0" w:firstLine="851"/>
        <w:jc w:val="both"/>
        <w:rPr>
          <w:color w:val="000000"/>
          <w:sz w:val="28"/>
          <w:szCs w:val="28"/>
        </w:rPr>
      </w:pPr>
      <w:r w:rsidRPr="00C21C5A">
        <w:rPr>
          <w:color w:val="000000"/>
          <w:sz w:val="28"/>
          <w:szCs w:val="28"/>
        </w:rPr>
        <w:t>- договор № 005-14в от 04.03.2014 на участие в региональной выставке, заключенн</w:t>
      </w:r>
      <w:r w:rsidR="007A4D99" w:rsidRPr="00C21C5A">
        <w:rPr>
          <w:color w:val="000000"/>
          <w:sz w:val="28"/>
          <w:szCs w:val="28"/>
        </w:rPr>
        <w:t xml:space="preserve">ый с ИП Набиевым </w:t>
      </w:r>
      <w:proofErr w:type="spellStart"/>
      <w:r w:rsidR="007A4D99" w:rsidRPr="00C21C5A">
        <w:rPr>
          <w:color w:val="000000"/>
          <w:sz w:val="28"/>
          <w:szCs w:val="28"/>
        </w:rPr>
        <w:t>Назим</w:t>
      </w:r>
      <w:proofErr w:type="spellEnd"/>
      <w:r w:rsidR="007A4D99" w:rsidRPr="00C21C5A">
        <w:rPr>
          <w:color w:val="000000"/>
          <w:sz w:val="28"/>
          <w:szCs w:val="28"/>
        </w:rPr>
        <w:t xml:space="preserve"> </w:t>
      </w:r>
      <w:proofErr w:type="spellStart"/>
      <w:r w:rsidR="007A4D99" w:rsidRPr="00C21C5A">
        <w:rPr>
          <w:color w:val="000000"/>
          <w:sz w:val="28"/>
          <w:szCs w:val="28"/>
        </w:rPr>
        <w:t>Мираббас</w:t>
      </w:r>
      <w:proofErr w:type="spellEnd"/>
      <w:r w:rsidRPr="00C21C5A">
        <w:rPr>
          <w:color w:val="000000"/>
          <w:sz w:val="28"/>
          <w:szCs w:val="28"/>
        </w:rPr>
        <w:t xml:space="preserve"> </w:t>
      </w:r>
      <w:proofErr w:type="spellStart"/>
      <w:r w:rsidRPr="00C21C5A">
        <w:rPr>
          <w:color w:val="000000"/>
          <w:sz w:val="28"/>
          <w:szCs w:val="28"/>
        </w:rPr>
        <w:t>оглы</w:t>
      </w:r>
      <w:proofErr w:type="spellEnd"/>
      <w:r w:rsidRPr="00C21C5A">
        <w:rPr>
          <w:color w:val="000000"/>
          <w:sz w:val="28"/>
          <w:szCs w:val="28"/>
        </w:rPr>
        <w:t>, в соответствии с которым предпринимателю передано помещение № 16 площадью 45,2 м</w:t>
      </w:r>
      <w:proofErr w:type="gramStart"/>
      <w:r w:rsidRPr="00C21C5A">
        <w:rPr>
          <w:color w:val="000000"/>
          <w:sz w:val="28"/>
          <w:szCs w:val="28"/>
          <w:vertAlign w:val="superscript"/>
        </w:rPr>
        <w:t>2</w:t>
      </w:r>
      <w:proofErr w:type="gramEnd"/>
      <w:r w:rsidRPr="00C21C5A">
        <w:rPr>
          <w:color w:val="000000"/>
          <w:sz w:val="28"/>
          <w:szCs w:val="28"/>
          <w:vertAlign w:val="superscript"/>
        </w:rPr>
        <w:t xml:space="preserve"> </w:t>
      </w:r>
      <w:r w:rsidRPr="00C21C5A">
        <w:rPr>
          <w:color w:val="000000"/>
          <w:sz w:val="28"/>
          <w:szCs w:val="28"/>
        </w:rPr>
        <w:t xml:space="preserve">на срок с 15.03.2014 </w:t>
      </w:r>
      <w:r w:rsidR="0040055D" w:rsidRPr="00C21C5A">
        <w:rPr>
          <w:color w:val="000000"/>
          <w:sz w:val="28"/>
          <w:szCs w:val="28"/>
        </w:rPr>
        <w:t>по 15.06.2014 (п. 5.1 договора);</w:t>
      </w:r>
    </w:p>
    <w:p w:rsidR="0040055D" w:rsidRPr="00C21C5A" w:rsidRDefault="0040055D" w:rsidP="000C5EB0">
      <w:pPr>
        <w:pStyle w:val="a7"/>
        <w:ind w:left="0" w:firstLine="851"/>
        <w:jc w:val="both"/>
        <w:rPr>
          <w:color w:val="000000"/>
          <w:sz w:val="28"/>
          <w:szCs w:val="28"/>
        </w:rPr>
      </w:pPr>
      <w:r w:rsidRPr="00C21C5A">
        <w:rPr>
          <w:color w:val="000000"/>
          <w:sz w:val="28"/>
          <w:szCs w:val="28"/>
        </w:rPr>
        <w:t>- договор № 007-14в от 01.05.2014 на участие в региональной выставке, заключенный с ИП Шумиловой Ксенией Игоревной, в соответствии с которым предпринимателю передано помещение № 15 площадью 32,2 м</w:t>
      </w:r>
      <w:proofErr w:type="gramStart"/>
      <w:r w:rsidRPr="00C21C5A">
        <w:rPr>
          <w:color w:val="000000"/>
          <w:sz w:val="28"/>
          <w:szCs w:val="28"/>
          <w:vertAlign w:val="superscript"/>
        </w:rPr>
        <w:t>2</w:t>
      </w:r>
      <w:proofErr w:type="gramEnd"/>
      <w:r w:rsidRPr="00C21C5A">
        <w:rPr>
          <w:color w:val="000000"/>
          <w:sz w:val="28"/>
          <w:szCs w:val="28"/>
        </w:rPr>
        <w:t xml:space="preserve"> на срок с 01.0</w:t>
      </w:r>
      <w:r w:rsidR="00AE31C5" w:rsidRPr="00C21C5A">
        <w:rPr>
          <w:color w:val="000000"/>
          <w:sz w:val="28"/>
          <w:szCs w:val="28"/>
        </w:rPr>
        <w:t>5</w:t>
      </w:r>
      <w:r w:rsidRPr="00C21C5A">
        <w:rPr>
          <w:color w:val="000000"/>
          <w:sz w:val="28"/>
          <w:szCs w:val="28"/>
        </w:rPr>
        <w:t>.2014 по 3</w:t>
      </w:r>
      <w:r w:rsidR="00AE31C5" w:rsidRPr="00C21C5A">
        <w:rPr>
          <w:color w:val="000000"/>
          <w:sz w:val="28"/>
          <w:szCs w:val="28"/>
        </w:rPr>
        <w:t>1</w:t>
      </w:r>
      <w:r w:rsidRPr="00C21C5A">
        <w:rPr>
          <w:color w:val="000000"/>
          <w:sz w:val="28"/>
          <w:szCs w:val="28"/>
        </w:rPr>
        <w:t>.0</w:t>
      </w:r>
      <w:r w:rsidR="00AE31C5" w:rsidRPr="00C21C5A">
        <w:rPr>
          <w:color w:val="000000"/>
          <w:sz w:val="28"/>
          <w:szCs w:val="28"/>
        </w:rPr>
        <w:t>5</w:t>
      </w:r>
      <w:r w:rsidRPr="00C21C5A">
        <w:rPr>
          <w:color w:val="000000"/>
          <w:sz w:val="28"/>
          <w:szCs w:val="28"/>
        </w:rPr>
        <w:t>.2014 (п. 5.1 договора)</w:t>
      </w:r>
      <w:r w:rsidR="00AE31C5" w:rsidRPr="00C21C5A">
        <w:rPr>
          <w:color w:val="000000"/>
          <w:sz w:val="28"/>
          <w:szCs w:val="28"/>
        </w:rPr>
        <w:t>;</w:t>
      </w:r>
    </w:p>
    <w:p w:rsidR="0040055D" w:rsidRPr="00C21C5A" w:rsidRDefault="0040055D" w:rsidP="000C5EB0">
      <w:pPr>
        <w:pStyle w:val="a7"/>
        <w:ind w:left="0" w:firstLine="851"/>
        <w:jc w:val="both"/>
        <w:rPr>
          <w:color w:val="000000"/>
          <w:sz w:val="28"/>
          <w:szCs w:val="28"/>
        </w:rPr>
      </w:pPr>
      <w:r w:rsidRPr="00C21C5A">
        <w:rPr>
          <w:color w:val="000000"/>
          <w:sz w:val="28"/>
          <w:szCs w:val="28"/>
        </w:rPr>
        <w:t>- договор № 008-14в от 01.06.2014 на участие в региональной выставке, заключенный с ИП Шумиловой Ксенией Игоревной, в соответствии с которым предпринимателю передано помещение № 15 площадью 32,2 м</w:t>
      </w:r>
      <w:proofErr w:type="gramStart"/>
      <w:r w:rsidRPr="00C21C5A">
        <w:rPr>
          <w:color w:val="000000"/>
          <w:sz w:val="28"/>
          <w:szCs w:val="28"/>
          <w:vertAlign w:val="superscript"/>
        </w:rPr>
        <w:t>2</w:t>
      </w:r>
      <w:proofErr w:type="gramEnd"/>
      <w:r w:rsidRPr="00C21C5A">
        <w:rPr>
          <w:color w:val="000000"/>
          <w:sz w:val="28"/>
          <w:szCs w:val="28"/>
        </w:rPr>
        <w:t xml:space="preserve"> на срок с 01.06.2014 по 30.06.2014 (п. 5.1 договора)</w:t>
      </w:r>
    </w:p>
    <w:p w:rsidR="00C12296" w:rsidRPr="00C21C5A" w:rsidRDefault="0033667E" w:rsidP="000C5EB0">
      <w:pPr>
        <w:pStyle w:val="a7"/>
        <w:ind w:left="0" w:firstLine="851"/>
        <w:jc w:val="both"/>
        <w:rPr>
          <w:color w:val="000000"/>
          <w:sz w:val="28"/>
          <w:szCs w:val="28"/>
        </w:rPr>
      </w:pPr>
      <w:r w:rsidRPr="00C21C5A">
        <w:rPr>
          <w:color w:val="000000"/>
          <w:sz w:val="28"/>
          <w:szCs w:val="28"/>
        </w:rPr>
        <w:t xml:space="preserve">Договоры, заключенные в 2013 году подписаны руководителем Филиала </w:t>
      </w:r>
      <w:proofErr w:type="spellStart"/>
      <w:r w:rsidRPr="00C21C5A">
        <w:rPr>
          <w:color w:val="000000"/>
          <w:sz w:val="28"/>
          <w:szCs w:val="28"/>
        </w:rPr>
        <w:t>Акшенцевой</w:t>
      </w:r>
      <w:proofErr w:type="spellEnd"/>
      <w:r w:rsidRPr="00C21C5A">
        <w:rPr>
          <w:color w:val="000000"/>
          <w:sz w:val="28"/>
          <w:szCs w:val="28"/>
        </w:rPr>
        <w:t xml:space="preserve"> Л.А., договоры, заключенные в 2014 году – </w:t>
      </w:r>
      <w:proofErr w:type="spellStart"/>
      <w:r w:rsidRPr="00C21C5A">
        <w:rPr>
          <w:color w:val="000000"/>
          <w:sz w:val="28"/>
          <w:szCs w:val="28"/>
        </w:rPr>
        <w:t>Тарасенко</w:t>
      </w:r>
      <w:proofErr w:type="spellEnd"/>
      <w:r w:rsidRPr="00C21C5A">
        <w:rPr>
          <w:color w:val="000000"/>
          <w:sz w:val="28"/>
          <w:szCs w:val="28"/>
        </w:rPr>
        <w:t xml:space="preserve"> А.В.</w:t>
      </w:r>
    </w:p>
    <w:p w:rsidR="00C12296" w:rsidRPr="00C21C5A" w:rsidRDefault="005255B0" w:rsidP="000C5EB0">
      <w:pPr>
        <w:pStyle w:val="a7"/>
        <w:ind w:left="0" w:firstLine="851"/>
        <w:jc w:val="both"/>
        <w:rPr>
          <w:color w:val="000000"/>
          <w:sz w:val="28"/>
          <w:szCs w:val="28"/>
        </w:rPr>
      </w:pPr>
      <w:r w:rsidRPr="00C21C5A">
        <w:rPr>
          <w:color w:val="000000"/>
          <w:sz w:val="28"/>
          <w:szCs w:val="28"/>
        </w:rPr>
        <w:t>Анализ содержания указанных договоров, пояснения заявителя и Фили</w:t>
      </w:r>
      <w:r w:rsidRPr="00C21C5A">
        <w:rPr>
          <w:color w:val="000000"/>
          <w:sz w:val="28"/>
          <w:szCs w:val="28"/>
        </w:rPr>
        <w:t>а</w:t>
      </w:r>
      <w:r w:rsidRPr="00C21C5A">
        <w:rPr>
          <w:color w:val="000000"/>
          <w:sz w:val="28"/>
          <w:szCs w:val="28"/>
        </w:rPr>
        <w:t>ла позволяют прийти к выводу о том, что воля сторон при заключении данных сделок направлена на возникновение арендных отношений, поскольку Филиал в действительности никаких услуг предпринимател</w:t>
      </w:r>
      <w:r w:rsidR="00206169" w:rsidRPr="00C21C5A">
        <w:rPr>
          <w:color w:val="000000"/>
          <w:sz w:val="28"/>
          <w:szCs w:val="28"/>
        </w:rPr>
        <w:t>ям</w:t>
      </w:r>
      <w:r w:rsidRPr="00C21C5A">
        <w:rPr>
          <w:color w:val="000000"/>
          <w:sz w:val="28"/>
          <w:szCs w:val="28"/>
        </w:rPr>
        <w:t xml:space="preserve"> не оказывал, а предостав</w:t>
      </w:r>
      <w:r w:rsidR="00206169" w:rsidRPr="00C21C5A">
        <w:rPr>
          <w:color w:val="000000"/>
          <w:sz w:val="28"/>
          <w:szCs w:val="28"/>
        </w:rPr>
        <w:t>лял</w:t>
      </w:r>
      <w:r w:rsidRPr="00C21C5A">
        <w:rPr>
          <w:color w:val="000000"/>
          <w:sz w:val="28"/>
          <w:szCs w:val="28"/>
        </w:rPr>
        <w:t xml:space="preserve"> во временное владение и пользование недвижимое имущество, за которое пол</w:t>
      </w:r>
      <w:r w:rsidRPr="00C21C5A">
        <w:rPr>
          <w:color w:val="000000"/>
          <w:sz w:val="28"/>
          <w:szCs w:val="28"/>
        </w:rPr>
        <w:t>у</w:t>
      </w:r>
      <w:r w:rsidRPr="00C21C5A">
        <w:rPr>
          <w:color w:val="000000"/>
          <w:sz w:val="28"/>
          <w:szCs w:val="28"/>
        </w:rPr>
        <w:t>чал ежемесячную арендную плату.</w:t>
      </w:r>
    </w:p>
    <w:p w:rsidR="00206169" w:rsidRPr="00C21C5A" w:rsidRDefault="00206169" w:rsidP="000C5EB0">
      <w:pPr>
        <w:pStyle w:val="a7"/>
        <w:ind w:left="0" w:firstLine="851"/>
        <w:jc w:val="both"/>
        <w:rPr>
          <w:color w:val="000000"/>
          <w:sz w:val="28"/>
          <w:szCs w:val="28"/>
        </w:rPr>
      </w:pPr>
      <w:r w:rsidRPr="00C21C5A">
        <w:rPr>
          <w:color w:val="000000"/>
          <w:sz w:val="28"/>
          <w:szCs w:val="28"/>
        </w:rPr>
        <w:t xml:space="preserve">Так, при осмотре помещений Тюменского ЦНТИ </w:t>
      </w:r>
      <w:r w:rsidR="00384382" w:rsidRPr="00C21C5A">
        <w:rPr>
          <w:color w:val="000000"/>
          <w:sz w:val="28"/>
          <w:szCs w:val="28"/>
        </w:rPr>
        <w:t>04.02.2015г.</w:t>
      </w:r>
      <w:r w:rsidRPr="00C21C5A">
        <w:rPr>
          <w:color w:val="000000"/>
          <w:sz w:val="28"/>
          <w:szCs w:val="28"/>
        </w:rPr>
        <w:t xml:space="preserve"> установл</w:t>
      </w:r>
      <w:r w:rsidRPr="00C21C5A">
        <w:rPr>
          <w:color w:val="000000"/>
          <w:sz w:val="28"/>
          <w:szCs w:val="28"/>
        </w:rPr>
        <w:t>е</w:t>
      </w:r>
      <w:r w:rsidRPr="00C21C5A">
        <w:rPr>
          <w:color w:val="000000"/>
          <w:sz w:val="28"/>
          <w:szCs w:val="28"/>
        </w:rPr>
        <w:t>но, что помещения №№ 16-19 заняты ИП Набиевым Н.М., в которых находятся магазины по продаже обуви и одежды (протоколы осмотра прилагаются).</w:t>
      </w:r>
    </w:p>
    <w:p w:rsidR="00384382" w:rsidRPr="00C21C5A" w:rsidRDefault="00384382" w:rsidP="00384382">
      <w:pPr>
        <w:ind w:firstLine="851"/>
        <w:jc w:val="both"/>
        <w:rPr>
          <w:sz w:val="28"/>
          <w:szCs w:val="28"/>
        </w:rPr>
      </w:pPr>
      <w:r w:rsidRPr="00C21C5A">
        <w:rPr>
          <w:sz w:val="28"/>
          <w:szCs w:val="28"/>
        </w:rPr>
        <w:t>Здесь необходимо отметить, что решением Арбитражного суда Тюме</w:t>
      </w:r>
      <w:r w:rsidRPr="00C21C5A">
        <w:rPr>
          <w:sz w:val="28"/>
          <w:szCs w:val="28"/>
        </w:rPr>
        <w:t>н</w:t>
      </w:r>
      <w:r w:rsidRPr="00C21C5A">
        <w:rPr>
          <w:sz w:val="28"/>
          <w:szCs w:val="28"/>
        </w:rPr>
        <w:t>ской области от 24.09.2014 по делу № А70-7764/2014 удовлетворены требования Филиала об освобождении ИП Набиевым Н.М. занимаемых нежилых помещ</w:t>
      </w:r>
      <w:r w:rsidRPr="00C21C5A">
        <w:rPr>
          <w:sz w:val="28"/>
          <w:szCs w:val="28"/>
        </w:rPr>
        <w:t>е</w:t>
      </w:r>
      <w:r w:rsidRPr="00C21C5A">
        <w:rPr>
          <w:sz w:val="28"/>
          <w:szCs w:val="28"/>
        </w:rPr>
        <w:t>ний; постановлением 8ААС от 23.01.2015 решение суда 1 инстанции оставлено без изменения.</w:t>
      </w:r>
    </w:p>
    <w:p w:rsidR="00206169" w:rsidRPr="00C21C5A" w:rsidRDefault="00206169" w:rsidP="000C5EB0">
      <w:pPr>
        <w:pStyle w:val="a7"/>
        <w:ind w:left="0" w:firstLine="851"/>
        <w:jc w:val="both"/>
        <w:rPr>
          <w:color w:val="000000"/>
          <w:sz w:val="28"/>
          <w:szCs w:val="28"/>
        </w:rPr>
      </w:pPr>
    </w:p>
    <w:p w:rsidR="00EE082E" w:rsidRPr="00C21C5A" w:rsidRDefault="00EE082E" w:rsidP="00F26A33">
      <w:pPr>
        <w:ind w:firstLine="851"/>
        <w:jc w:val="both"/>
        <w:rPr>
          <w:rFonts w:eastAsiaTheme="minorHAnsi"/>
          <w:sz w:val="28"/>
          <w:szCs w:val="28"/>
          <w:lang w:eastAsia="en-US"/>
        </w:rPr>
      </w:pPr>
      <w:r w:rsidRPr="00C21C5A">
        <w:rPr>
          <w:sz w:val="28"/>
          <w:szCs w:val="28"/>
        </w:rPr>
        <w:t>Согласно п.20 ст.4 Закона о защите конкуренции, предоставление фед</w:t>
      </w:r>
      <w:r w:rsidRPr="00C21C5A">
        <w:rPr>
          <w:sz w:val="28"/>
          <w:szCs w:val="28"/>
        </w:rPr>
        <w:t>е</w:t>
      </w:r>
      <w:r w:rsidRPr="00C21C5A">
        <w:rPr>
          <w:sz w:val="28"/>
          <w:szCs w:val="28"/>
        </w:rPr>
        <w:t xml:space="preserve">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обеспечивающего более </w:t>
      </w:r>
      <w:r w:rsidRPr="00C21C5A">
        <w:rPr>
          <w:sz w:val="28"/>
          <w:szCs w:val="28"/>
        </w:rPr>
        <w:lastRenderedPageBreak/>
        <w:t>выгодные условия деятельности, признается государственной преференцией. При этом формами преимуществ могут быть предоставление  органами госуда</w:t>
      </w:r>
      <w:r w:rsidRPr="00C21C5A">
        <w:rPr>
          <w:sz w:val="28"/>
          <w:szCs w:val="28"/>
        </w:rPr>
        <w:t>р</w:t>
      </w:r>
      <w:r w:rsidRPr="00C21C5A">
        <w:rPr>
          <w:sz w:val="28"/>
          <w:szCs w:val="28"/>
        </w:rPr>
        <w:t>ственной власти государственного имущества, передача иных объектов гражда</w:t>
      </w:r>
      <w:r w:rsidRPr="00C21C5A">
        <w:rPr>
          <w:sz w:val="28"/>
          <w:szCs w:val="28"/>
        </w:rPr>
        <w:t>н</w:t>
      </w:r>
      <w:r w:rsidRPr="00C21C5A">
        <w:rPr>
          <w:sz w:val="28"/>
          <w:szCs w:val="28"/>
        </w:rPr>
        <w:t>ских прав, предоставление имущественных льгот,</w:t>
      </w:r>
      <w:r w:rsidRPr="00C21C5A">
        <w:rPr>
          <w:rFonts w:eastAsiaTheme="minorHAnsi"/>
          <w:sz w:val="28"/>
          <w:szCs w:val="28"/>
          <w:lang w:eastAsia="en-US"/>
        </w:rPr>
        <w:t xml:space="preserve"> государственных гарантий.</w:t>
      </w:r>
    </w:p>
    <w:p w:rsidR="00EE082E" w:rsidRPr="00C21C5A" w:rsidRDefault="00EE082E" w:rsidP="00F26A33">
      <w:pPr>
        <w:ind w:firstLine="851"/>
        <w:jc w:val="both"/>
        <w:outlineLvl w:val="1"/>
        <w:rPr>
          <w:sz w:val="28"/>
          <w:szCs w:val="28"/>
        </w:rPr>
      </w:pPr>
      <w:proofErr w:type="gramStart"/>
      <w:r w:rsidRPr="00C21C5A">
        <w:rPr>
          <w:sz w:val="28"/>
          <w:szCs w:val="28"/>
        </w:rPr>
        <w:t>Вместе с тем, п.1 ч.4 ст.19 Закона о защите конкуренции предусматрив</w:t>
      </w:r>
      <w:r w:rsidRPr="00C21C5A">
        <w:rPr>
          <w:sz w:val="28"/>
          <w:szCs w:val="28"/>
        </w:rPr>
        <w:t>а</w:t>
      </w:r>
      <w:r w:rsidRPr="00C21C5A">
        <w:rPr>
          <w:sz w:val="28"/>
          <w:szCs w:val="28"/>
        </w:rPr>
        <w:t>ет, что не является государственной преференцией предоставление имущества отдельному лицу по результатам торгов,</w:t>
      </w:r>
      <w:r w:rsidRPr="00C21C5A">
        <w:rPr>
          <w:rFonts w:eastAsiaTheme="minorHAnsi"/>
          <w:sz w:val="28"/>
          <w:szCs w:val="28"/>
          <w:lang w:eastAsia="en-US"/>
        </w:rPr>
        <w:t xml:space="preserve"> организованных в соответствии с зак</w:t>
      </w:r>
      <w:r w:rsidRPr="00C21C5A">
        <w:rPr>
          <w:rFonts w:eastAsiaTheme="minorHAnsi"/>
          <w:sz w:val="28"/>
          <w:szCs w:val="28"/>
          <w:lang w:eastAsia="en-US"/>
        </w:rPr>
        <w:t>о</w:t>
      </w:r>
      <w:r w:rsidRPr="00C21C5A">
        <w:rPr>
          <w:rFonts w:eastAsiaTheme="minorHAnsi"/>
          <w:sz w:val="28"/>
          <w:szCs w:val="28"/>
          <w:lang w:eastAsia="en-US"/>
        </w:rPr>
        <w:t xml:space="preserve">нодательством Российской Федерации, а также по результатам иных процедур, предусмотренных </w:t>
      </w:r>
      <w:hyperlink r:id="rId9" w:history="1">
        <w:r w:rsidRPr="00C21C5A">
          <w:rPr>
            <w:rFonts w:eastAsiaTheme="minorHAnsi"/>
            <w:sz w:val="28"/>
            <w:szCs w:val="28"/>
            <w:lang w:eastAsia="en-US"/>
          </w:rPr>
          <w:t>законодательством</w:t>
        </w:r>
      </w:hyperlink>
      <w:r w:rsidRPr="00C21C5A">
        <w:rPr>
          <w:rFonts w:eastAsiaTheme="minorHAnsi"/>
          <w:sz w:val="28"/>
          <w:szCs w:val="28"/>
          <w:lang w:eastAsia="en-US"/>
        </w:rPr>
        <w:t xml:space="preserve"> Российской Федерации о размещении з</w:t>
      </w:r>
      <w:r w:rsidRPr="00C21C5A">
        <w:rPr>
          <w:rFonts w:eastAsiaTheme="minorHAnsi"/>
          <w:sz w:val="28"/>
          <w:szCs w:val="28"/>
          <w:lang w:eastAsia="en-US"/>
        </w:rPr>
        <w:t>а</w:t>
      </w:r>
      <w:r w:rsidRPr="00C21C5A">
        <w:rPr>
          <w:rFonts w:eastAsiaTheme="minorHAnsi"/>
          <w:sz w:val="28"/>
          <w:szCs w:val="28"/>
          <w:lang w:eastAsia="en-US"/>
        </w:rPr>
        <w:t>казов на поставки товаров, выполнение работ, оказание услуг для государстве</w:t>
      </w:r>
      <w:r w:rsidRPr="00C21C5A">
        <w:rPr>
          <w:rFonts w:eastAsiaTheme="minorHAnsi"/>
          <w:sz w:val="28"/>
          <w:szCs w:val="28"/>
          <w:lang w:eastAsia="en-US"/>
        </w:rPr>
        <w:t>н</w:t>
      </w:r>
      <w:r w:rsidRPr="00C21C5A">
        <w:rPr>
          <w:rFonts w:eastAsiaTheme="minorHAnsi"/>
          <w:sz w:val="28"/>
          <w:szCs w:val="28"/>
          <w:lang w:eastAsia="en-US"/>
        </w:rPr>
        <w:t>ных и муниципальных нужд</w:t>
      </w:r>
      <w:r w:rsidRPr="00C21C5A">
        <w:rPr>
          <w:sz w:val="28"/>
          <w:szCs w:val="28"/>
        </w:rPr>
        <w:t xml:space="preserve">. </w:t>
      </w:r>
      <w:proofErr w:type="gramEnd"/>
    </w:p>
    <w:p w:rsidR="00EE082E" w:rsidRPr="00C21C5A" w:rsidRDefault="00EE082E" w:rsidP="00F26A33">
      <w:pPr>
        <w:ind w:firstLine="851"/>
        <w:jc w:val="both"/>
        <w:outlineLvl w:val="1"/>
        <w:rPr>
          <w:rFonts w:eastAsiaTheme="minorHAnsi"/>
          <w:sz w:val="28"/>
          <w:szCs w:val="28"/>
          <w:lang w:eastAsia="en-US"/>
        </w:rPr>
      </w:pPr>
      <w:r w:rsidRPr="00C21C5A">
        <w:rPr>
          <w:rFonts w:eastAsiaTheme="minorHAnsi"/>
          <w:sz w:val="28"/>
          <w:szCs w:val="28"/>
          <w:lang w:eastAsia="en-US"/>
        </w:rPr>
        <w:t>Без проведения публичных процедур государственная преференция м</w:t>
      </w:r>
      <w:r w:rsidRPr="00C21C5A">
        <w:rPr>
          <w:rFonts w:eastAsiaTheme="minorHAnsi"/>
          <w:sz w:val="28"/>
          <w:szCs w:val="28"/>
          <w:lang w:eastAsia="en-US"/>
        </w:rPr>
        <w:t>о</w:t>
      </w:r>
      <w:r w:rsidRPr="00C21C5A">
        <w:rPr>
          <w:rFonts w:eastAsiaTheme="minorHAnsi"/>
          <w:sz w:val="28"/>
          <w:szCs w:val="28"/>
          <w:lang w:eastAsia="en-US"/>
        </w:rPr>
        <w:t>жет предоставляться только с предварительного письменного согласования с а</w:t>
      </w:r>
      <w:r w:rsidRPr="00C21C5A">
        <w:rPr>
          <w:rFonts w:eastAsiaTheme="minorHAnsi"/>
          <w:sz w:val="28"/>
          <w:szCs w:val="28"/>
          <w:lang w:eastAsia="en-US"/>
        </w:rPr>
        <w:t>н</w:t>
      </w:r>
      <w:r w:rsidRPr="00C21C5A">
        <w:rPr>
          <w:rFonts w:eastAsiaTheme="minorHAnsi"/>
          <w:sz w:val="28"/>
          <w:szCs w:val="28"/>
          <w:lang w:eastAsia="en-US"/>
        </w:rPr>
        <w:t>тимонопольным органом (п. 9 ч. 1 ст. 17.1 Закона о защите конкуренции).</w:t>
      </w:r>
    </w:p>
    <w:p w:rsidR="00EE082E" w:rsidRPr="00C21C5A" w:rsidRDefault="00EE082E" w:rsidP="00F26A33">
      <w:pPr>
        <w:ind w:firstLine="851"/>
        <w:jc w:val="both"/>
        <w:rPr>
          <w:sz w:val="28"/>
          <w:szCs w:val="28"/>
        </w:rPr>
      </w:pPr>
      <w:proofErr w:type="gramStart"/>
      <w:r w:rsidRPr="00C21C5A">
        <w:rPr>
          <w:sz w:val="28"/>
          <w:szCs w:val="28"/>
        </w:rPr>
        <w:t>Частью 1 ст.15 Закона о защите конкуренции установлен запрет фед</w:t>
      </w:r>
      <w:r w:rsidRPr="00C21C5A">
        <w:rPr>
          <w:sz w:val="28"/>
          <w:szCs w:val="28"/>
        </w:rPr>
        <w:t>е</w:t>
      </w:r>
      <w:r w:rsidRPr="00C21C5A">
        <w:rPr>
          <w:sz w:val="28"/>
          <w:szCs w:val="28"/>
        </w:rPr>
        <w:t>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w:t>
      </w:r>
      <w:r w:rsidRPr="00C21C5A">
        <w:rPr>
          <w:sz w:val="28"/>
          <w:szCs w:val="28"/>
        </w:rPr>
        <w:t>а</w:t>
      </w:r>
      <w:r w:rsidRPr="00C21C5A">
        <w:rPr>
          <w:sz w:val="28"/>
          <w:szCs w:val="28"/>
        </w:rPr>
        <w:t>низациям, участвующим в предоставлении государственных или муниципал</w:t>
      </w:r>
      <w:r w:rsidRPr="00C21C5A">
        <w:rPr>
          <w:sz w:val="28"/>
          <w:szCs w:val="28"/>
        </w:rPr>
        <w:t>ь</w:t>
      </w:r>
      <w:r w:rsidRPr="00C21C5A">
        <w:rPr>
          <w:sz w:val="28"/>
          <w:szCs w:val="28"/>
        </w:rPr>
        <w:t>ных услуг, а также государственным внебюджетным фондам, Центральному банку Российской Федерации принимать акты и (или) осуществлять действия (бездействия), которые приводят или могут привести</w:t>
      </w:r>
      <w:proofErr w:type="gramEnd"/>
      <w:r w:rsidRPr="00C21C5A">
        <w:rPr>
          <w:sz w:val="28"/>
          <w:szCs w:val="28"/>
        </w:rPr>
        <w:t xml:space="preserve"> к недопущению, огранич</w:t>
      </w:r>
      <w:r w:rsidRPr="00C21C5A">
        <w:rPr>
          <w:sz w:val="28"/>
          <w:szCs w:val="28"/>
        </w:rPr>
        <w:t>е</w:t>
      </w:r>
      <w:r w:rsidRPr="00C21C5A">
        <w:rPr>
          <w:sz w:val="28"/>
          <w:szCs w:val="28"/>
        </w:rPr>
        <w:t>нию, устранению конкуренции. В частности, запрещается предоставление гос</w:t>
      </w:r>
      <w:r w:rsidRPr="00C21C5A">
        <w:rPr>
          <w:sz w:val="28"/>
          <w:szCs w:val="28"/>
        </w:rPr>
        <w:t>у</w:t>
      </w:r>
      <w:r w:rsidRPr="00C21C5A">
        <w:rPr>
          <w:sz w:val="28"/>
          <w:szCs w:val="28"/>
        </w:rPr>
        <w:t>дарственной преференции в нарушение порядка, установленного главой 5 Закона о защите конкуренции.</w:t>
      </w:r>
    </w:p>
    <w:p w:rsidR="00EE082E" w:rsidRPr="00C21C5A" w:rsidRDefault="00EE082E" w:rsidP="00F26A33">
      <w:pPr>
        <w:ind w:firstLine="851"/>
        <w:jc w:val="both"/>
        <w:rPr>
          <w:sz w:val="28"/>
          <w:szCs w:val="28"/>
        </w:rPr>
      </w:pPr>
      <w:proofErr w:type="gramStart"/>
      <w:r w:rsidRPr="00C21C5A">
        <w:rPr>
          <w:sz w:val="28"/>
          <w:szCs w:val="28"/>
        </w:rPr>
        <w:t>Кроме того, в соответствии со ст. 16 Закона о защите конкуренции з</w:t>
      </w:r>
      <w:r w:rsidRPr="00C21C5A">
        <w:rPr>
          <w:sz w:val="28"/>
          <w:szCs w:val="28"/>
        </w:rPr>
        <w:t>а</w:t>
      </w:r>
      <w:r w:rsidRPr="00C21C5A">
        <w:rPr>
          <w:sz w:val="28"/>
          <w:szCs w:val="28"/>
        </w:rPr>
        <w:t>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w:t>
      </w:r>
      <w:r w:rsidRPr="00C21C5A">
        <w:rPr>
          <w:sz w:val="28"/>
          <w:szCs w:val="28"/>
        </w:rPr>
        <w:t>а</w:t>
      </w:r>
      <w:r w:rsidRPr="00C21C5A">
        <w:rPr>
          <w:sz w:val="28"/>
          <w:szCs w:val="28"/>
        </w:rPr>
        <w:t>нов органами или организациями, а также государственными внебюджетными фондами, Центральным банком Российской Федерации или между ними и х</w:t>
      </w:r>
      <w:r w:rsidRPr="00C21C5A">
        <w:rPr>
          <w:sz w:val="28"/>
          <w:szCs w:val="28"/>
        </w:rPr>
        <w:t>о</w:t>
      </w:r>
      <w:r w:rsidRPr="00C21C5A">
        <w:rPr>
          <w:sz w:val="28"/>
          <w:szCs w:val="28"/>
        </w:rPr>
        <w:t>зяйствующими субъектами либо осуществление этими органами и организаци</w:t>
      </w:r>
      <w:r w:rsidRPr="00C21C5A">
        <w:rPr>
          <w:sz w:val="28"/>
          <w:szCs w:val="28"/>
        </w:rPr>
        <w:t>я</w:t>
      </w:r>
      <w:r w:rsidRPr="00C21C5A">
        <w:rPr>
          <w:sz w:val="28"/>
          <w:szCs w:val="28"/>
        </w:rPr>
        <w:t>ми согласованных действий, если такие</w:t>
      </w:r>
      <w:proofErr w:type="gramEnd"/>
      <w:r w:rsidRPr="00C21C5A">
        <w:rPr>
          <w:sz w:val="28"/>
          <w:szCs w:val="28"/>
        </w:rPr>
        <w:t xml:space="preserve"> соглашения или такое осуществление согласованных действий приводят или могут привести к недопущению, огран</w:t>
      </w:r>
      <w:r w:rsidRPr="00C21C5A">
        <w:rPr>
          <w:sz w:val="28"/>
          <w:szCs w:val="28"/>
        </w:rPr>
        <w:t>и</w:t>
      </w:r>
      <w:r w:rsidRPr="00C21C5A">
        <w:rPr>
          <w:sz w:val="28"/>
          <w:szCs w:val="28"/>
        </w:rPr>
        <w:t>чению, устранению конкуренции, в частности, к ограничению доступа на това</w:t>
      </w:r>
      <w:r w:rsidRPr="00C21C5A">
        <w:rPr>
          <w:sz w:val="28"/>
          <w:szCs w:val="28"/>
        </w:rPr>
        <w:t>р</w:t>
      </w:r>
      <w:r w:rsidRPr="00C21C5A">
        <w:rPr>
          <w:sz w:val="28"/>
          <w:szCs w:val="28"/>
        </w:rPr>
        <w:t>ный рынок, выхода из товарного рынка или устранению с него хозяйствующих субъектов.</w:t>
      </w:r>
    </w:p>
    <w:p w:rsidR="00EE082E" w:rsidRPr="00C21C5A" w:rsidRDefault="00F26A33" w:rsidP="00F26A33">
      <w:pPr>
        <w:ind w:firstLine="851"/>
        <w:jc w:val="both"/>
        <w:outlineLvl w:val="1"/>
        <w:rPr>
          <w:color w:val="000000"/>
          <w:spacing w:val="-8"/>
          <w:sz w:val="28"/>
          <w:szCs w:val="28"/>
        </w:rPr>
      </w:pPr>
      <w:proofErr w:type="gramStart"/>
      <w:r w:rsidRPr="00C21C5A">
        <w:rPr>
          <w:rFonts w:eastAsiaTheme="minorHAnsi"/>
          <w:sz w:val="28"/>
          <w:szCs w:val="28"/>
          <w:lang w:eastAsia="en-US"/>
        </w:rPr>
        <w:t>Учитывая изложенное</w:t>
      </w:r>
      <w:r w:rsidR="00EE082E" w:rsidRPr="00C21C5A">
        <w:rPr>
          <w:rFonts w:eastAsiaTheme="minorHAnsi"/>
          <w:sz w:val="28"/>
          <w:szCs w:val="28"/>
          <w:lang w:eastAsia="en-US"/>
        </w:rPr>
        <w:t xml:space="preserve">, </w:t>
      </w:r>
      <w:r w:rsidR="00EE082E" w:rsidRPr="00C21C5A">
        <w:rPr>
          <w:color w:val="000000"/>
          <w:spacing w:val="-8"/>
          <w:sz w:val="28"/>
          <w:szCs w:val="28"/>
        </w:rPr>
        <w:t xml:space="preserve">действия </w:t>
      </w:r>
      <w:r w:rsidR="002E1CCD" w:rsidRPr="00C21C5A">
        <w:rPr>
          <w:sz w:val="28"/>
          <w:szCs w:val="28"/>
        </w:rPr>
        <w:t xml:space="preserve">Тюменского филиала </w:t>
      </w:r>
      <w:r w:rsidR="002E1CCD" w:rsidRPr="00C21C5A">
        <w:rPr>
          <w:noProof/>
          <w:sz w:val="28"/>
          <w:szCs w:val="28"/>
        </w:rPr>
        <w:t>ФГБУ «РЭА» Минэнерго</w:t>
      </w:r>
      <w:r w:rsidR="00EE082E" w:rsidRPr="00C21C5A">
        <w:rPr>
          <w:color w:val="000000"/>
          <w:spacing w:val="-8"/>
          <w:sz w:val="28"/>
          <w:szCs w:val="28"/>
        </w:rPr>
        <w:t xml:space="preserve"> по заключению </w:t>
      </w:r>
      <w:r w:rsidR="002E1CCD" w:rsidRPr="00C21C5A">
        <w:rPr>
          <w:color w:val="000000"/>
          <w:spacing w:val="-8"/>
          <w:sz w:val="28"/>
          <w:szCs w:val="28"/>
        </w:rPr>
        <w:t>договоров</w:t>
      </w:r>
      <w:r w:rsidR="00EE082E" w:rsidRPr="00C21C5A">
        <w:rPr>
          <w:color w:val="000000"/>
          <w:spacing w:val="-8"/>
          <w:sz w:val="28"/>
          <w:szCs w:val="28"/>
        </w:rPr>
        <w:t xml:space="preserve"> с ИП </w:t>
      </w:r>
      <w:r w:rsidR="002E1CCD" w:rsidRPr="00C21C5A">
        <w:rPr>
          <w:color w:val="000000"/>
          <w:spacing w:val="-8"/>
          <w:sz w:val="28"/>
          <w:szCs w:val="28"/>
        </w:rPr>
        <w:t xml:space="preserve">Набиевым Н.М., </w:t>
      </w:r>
      <w:r w:rsidRPr="00C21C5A">
        <w:rPr>
          <w:color w:val="000000"/>
          <w:spacing w:val="-8"/>
          <w:sz w:val="28"/>
          <w:szCs w:val="28"/>
        </w:rPr>
        <w:t>ИП Шумиловой К.И.,</w:t>
      </w:r>
      <w:r w:rsidR="002E1CCD" w:rsidRPr="00C21C5A">
        <w:rPr>
          <w:color w:val="000000"/>
          <w:spacing w:val="-8"/>
          <w:sz w:val="28"/>
          <w:szCs w:val="28"/>
        </w:rPr>
        <w:t xml:space="preserve"> соответствии с которыми </w:t>
      </w:r>
      <w:r w:rsidRPr="00C21C5A">
        <w:rPr>
          <w:color w:val="000000"/>
          <w:spacing w:val="-8"/>
          <w:sz w:val="28"/>
          <w:szCs w:val="28"/>
        </w:rPr>
        <w:t>предпринимателям</w:t>
      </w:r>
      <w:r w:rsidR="002E1CCD" w:rsidRPr="00C21C5A">
        <w:rPr>
          <w:color w:val="000000"/>
          <w:spacing w:val="-8"/>
          <w:sz w:val="28"/>
          <w:szCs w:val="28"/>
        </w:rPr>
        <w:t xml:space="preserve"> предоставл</w:t>
      </w:r>
      <w:r w:rsidRPr="00C21C5A">
        <w:rPr>
          <w:color w:val="000000"/>
          <w:spacing w:val="-8"/>
          <w:sz w:val="28"/>
          <w:szCs w:val="28"/>
        </w:rPr>
        <w:t>ялись</w:t>
      </w:r>
      <w:r w:rsidR="002E1CCD" w:rsidRPr="00C21C5A">
        <w:rPr>
          <w:color w:val="000000"/>
          <w:spacing w:val="-8"/>
          <w:sz w:val="28"/>
          <w:szCs w:val="28"/>
        </w:rPr>
        <w:t xml:space="preserve"> в возмездное време</w:t>
      </w:r>
      <w:r w:rsidR="002E1CCD" w:rsidRPr="00C21C5A">
        <w:rPr>
          <w:color w:val="000000"/>
          <w:spacing w:val="-8"/>
          <w:sz w:val="28"/>
          <w:szCs w:val="28"/>
        </w:rPr>
        <w:t>н</w:t>
      </w:r>
      <w:r w:rsidR="002E1CCD" w:rsidRPr="00C21C5A">
        <w:rPr>
          <w:color w:val="000000"/>
          <w:spacing w:val="-8"/>
          <w:sz w:val="28"/>
          <w:szCs w:val="28"/>
        </w:rPr>
        <w:t xml:space="preserve">ное владение и пользование помещения, находящиеся в оперативном управлении </w:t>
      </w:r>
      <w:r w:rsidR="00EE082E" w:rsidRPr="00C21C5A">
        <w:rPr>
          <w:color w:val="000000"/>
          <w:spacing w:val="-8"/>
          <w:sz w:val="28"/>
          <w:szCs w:val="28"/>
        </w:rPr>
        <w:t xml:space="preserve"> </w:t>
      </w:r>
      <w:r w:rsidR="002E1CCD" w:rsidRPr="00C21C5A">
        <w:rPr>
          <w:noProof/>
          <w:sz w:val="28"/>
          <w:szCs w:val="28"/>
        </w:rPr>
        <w:t>ФГБУ «РЭА» Минэнерго</w:t>
      </w:r>
      <w:r w:rsidRPr="00C21C5A">
        <w:rPr>
          <w:noProof/>
          <w:sz w:val="28"/>
          <w:szCs w:val="28"/>
        </w:rPr>
        <w:t>,</w:t>
      </w:r>
      <w:r w:rsidR="002E1CCD" w:rsidRPr="00C21C5A">
        <w:rPr>
          <w:color w:val="000000"/>
          <w:spacing w:val="-8"/>
          <w:sz w:val="28"/>
          <w:szCs w:val="28"/>
        </w:rPr>
        <w:t xml:space="preserve"> </w:t>
      </w:r>
      <w:r w:rsidR="00EE082E" w:rsidRPr="00C21C5A">
        <w:rPr>
          <w:color w:val="000000"/>
          <w:spacing w:val="-8"/>
          <w:sz w:val="28"/>
          <w:szCs w:val="28"/>
        </w:rPr>
        <w:t xml:space="preserve">для осуществления </w:t>
      </w:r>
      <w:r w:rsidR="002E1CCD" w:rsidRPr="00C21C5A">
        <w:rPr>
          <w:color w:val="000000"/>
          <w:spacing w:val="-8"/>
          <w:sz w:val="28"/>
          <w:szCs w:val="28"/>
        </w:rPr>
        <w:t>предпринимательской деятельн</w:t>
      </w:r>
      <w:r w:rsidR="00153952" w:rsidRPr="00C21C5A">
        <w:rPr>
          <w:color w:val="000000"/>
          <w:spacing w:val="-8"/>
          <w:sz w:val="28"/>
          <w:szCs w:val="28"/>
        </w:rPr>
        <w:t>о</w:t>
      </w:r>
      <w:r w:rsidR="002E1CCD" w:rsidRPr="00C21C5A">
        <w:rPr>
          <w:color w:val="000000"/>
          <w:spacing w:val="-8"/>
          <w:sz w:val="28"/>
          <w:szCs w:val="28"/>
        </w:rPr>
        <w:t>сти</w:t>
      </w:r>
      <w:r w:rsidR="00EE082E" w:rsidRPr="00C21C5A">
        <w:rPr>
          <w:color w:val="000000"/>
          <w:spacing w:val="-8"/>
          <w:sz w:val="28"/>
          <w:szCs w:val="28"/>
        </w:rPr>
        <w:t xml:space="preserve"> без проведения публичных процедур</w:t>
      </w:r>
      <w:r w:rsidRPr="00C21C5A">
        <w:rPr>
          <w:color w:val="000000"/>
          <w:spacing w:val="-8"/>
          <w:sz w:val="28"/>
          <w:szCs w:val="28"/>
        </w:rPr>
        <w:t>,</w:t>
      </w:r>
      <w:r w:rsidR="00EE082E" w:rsidRPr="00C21C5A">
        <w:rPr>
          <w:color w:val="000000"/>
          <w:spacing w:val="-8"/>
          <w:sz w:val="28"/>
          <w:szCs w:val="28"/>
        </w:rPr>
        <w:t xml:space="preserve"> содержат признаки нарушения ст.ст. 15, 16 З</w:t>
      </w:r>
      <w:r w:rsidR="00EE082E" w:rsidRPr="00C21C5A">
        <w:rPr>
          <w:color w:val="000000"/>
          <w:spacing w:val="-8"/>
          <w:sz w:val="28"/>
          <w:szCs w:val="28"/>
        </w:rPr>
        <w:t>а</w:t>
      </w:r>
      <w:r w:rsidR="00EE082E" w:rsidRPr="00C21C5A">
        <w:rPr>
          <w:color w:val="000000"/>
          <w:spacing w:val="-8"/>
          <w:sz w:val="28"/>
          <w:szCs w:val="28"/>
        </w:rPr>
        <w:t>кона о защите конкуренции.</w:t>
      </w:r>
      <w:proofErr w:type="gramEnd"/>
    </w:p>
    <w:p w:rsidR="00153952" w:rsidRPr="00C21C5A" w:rsidRDefault="00153952" w:rsidP="00D12104">
      <w:pPr>
        <w:ind w:firstLine="851"/>
        <w:jc w:val="both"/>
        <w:rPr>
          <w:sz w:val="28"/>
          <w:szCs w:val="28"/>
        </w:rPr>
      </w:pPr>
    </w:p>
    <w:p w:rsidR="00FB4385" w:rsidRPr="00C21C5A" w:rsidRDefault="00FB4385" w:rsidP="00D12104">
      <w:pPr>
        <w:ind w:firstLine="851"/>
        <w:jc w:val="both"/>
        <w:rPr>
          <w:sz w:val="28"/>
          <w:szCs w:val="28"/>
        </w:rPr>
      </w:pPr>
      <w:r w:rsidRPr="00C21C5A">
        <w:rPr>
          <w:sz w:val="28"/>
          <w:szCs w:val="28"/>
        </w:rPr>
        <w:lastRenderedPageBreak/>
        <w:t xml:space="preserve">Таким образом, в результате проведения </w:t>
      </w:r>
      <w:r w:rsidR="00D92DFC" w:rsidRPr="00C21C5A">
        <w:rPr>
          <w:sz w:val="28"/>
          <w:szCs w:val="28"/>
        </w:rPr>
        <w:t xml:space="preserve">внепланового </w:t>
      </w:r>
      <w:r w:rsidRPr="00C21C5A">
        <w:rPr>
          <w:sz w:val="28"/>
          <w:szCs w:val="28"/>
        </w:rPr>
        <w:t>контрольного м</w:t>
      </w:r>
      <w:r w:rsidRPr="00C21C5A">
        <w:rPr>
          <w:sz w:val="28"/>
          <w:szCs w:val="28"/>
        </w:rPr>
        <w:t>е</w:t>
      </w:r>
      <w:r w:rsidRPr="00C21C5A">
        <w:rPr>
          <w:sz w:val="28"/>
          <w:szCs w:val="28"/>
        </w:rPr>
        <w:t xml:space="preserve">роприятия </w:t>
      </w:r>
      <w:r w:rsidR="004D5CF4" w:rsidRPr="00C21C5A">
        <w:rPr>
          <w:sz w:val="28"/>
          <w:szCs w:val="28"/>
        </w:rPr>
        <w:t>в отношении</w:t>
      </w:r>
      <w:r w:rsidRPr="00C21C5A">
        <w:rPr>
          <w:sz w:val="28"/>
          <w:szCs w:val="28"/>
        </w:rPr>
        <w:t xml:space="preserve"> </w:t>
      </w:r>
      <w:r w:rsidR="00153952" w:rsidRPr="00C21C5A">
        <w:rPr>
          <w:sz w:val="28"/>
          <w:szCs w:val="28"/>
        </w:rPr>
        <w:t xml:space="preserve">Тюменского филиала </w:t>
      </w:r>
      <w:r w:rsidR="00153952" w:rsidRPr="00C21C5A">
        <w:rPr>
          <w:noProof/>
          <w:sz w:val="28"/>
          <w:szCs w:val="28"/>
        </w:rPr>
        <w:t>ФГБУ «РЭА» Минэнерго</w:t>
      </w:r>
      <w:r w:rsidR="004D5CF4" w:rsidRPr="00C21C5A">
        <w:rPr>
          <w:sz w:val="28"/>
          <w:szCs w:val="28"/>
        </w:rPr>
        <w:t xml:space="preserve"> </w:t>
      </w:r>
      <w:r w:rsidR="004D5CF4" w:rsidRPr="00C21C5A">
        <w:rPr>
          <w:color w:val="000000"/>
          <w:sz w:val="28"/>
          <w:szCs w:val="28"/>
        </w:rPr>
        <w:t>устано</w:t>
      </w:r>
      <w:r w:rsidR="004D5CF4" w:rsidRPr="00C21C5A">
        <w:rPr>
          <w:color w:val="000000"/>
          <w:sz w:val="28"/>
          <w:szCs w:val="28"/>
        </w:rPr>
        <w:t>в</w:t>
      </w:r>
      <w:r w:rsidR="004D5CF4" w:rsidRPr="00C21C5A">
        <w:rPr>
          <w:color w:val="000000"/>
          <w:sz w:val="28"/>
          <w:szCs w:val="28"/>
        </w:rPr>
        <w:t>лены признаки нарушения ст.</w:t>
      </w:r>
      <w:r w:rsidR="00153952" w:rsidRPr="00C21C5A">
        <w:rPr>
          <w:color w:val="000000"/>
          <w:sz w:val="28"/>
          <w:szCs w:val="28"/>
        </w:rPr>
        <w:t xml:space="preserve">ст. 15, 16 </w:t>
      </w:r>
      <w:r w:rsidR="004D5CF4" w:rsidRPr="00C21C5A">
        <w:rPr>
          <w:color w:val="000000"/>
          <w:sz w:val="28"/>
          <w:szCs w:val="28"/>
        </w:rPr>
        <w:t>Федерального закона от 26.07.2006 №135-ФЗ «О защите конкуренции»</w:t>
      </w:r>
      <w:r w:rsidRPr="00C21C5A">
        <w:rPr>
          <w:sz w:val="28"/>
          <w:szCs w:val="28"/>
        </w:rPr>
        <w:t>.</w:t>
      </w:r>
    </w:p>
    <w:p w:rsidR="00FB4385" w:rsidRPr="0065206A" w:rsidRDefault="00FB4385" w:rsidP="00277584">
      <w:pPr>
        <w:pStyle w:val="ConsPlusNonformat"/>
        <w:jc w:val="both"/>
        <w:rPr>
          <w:rFonts w:ascii="Times New Roman" w:hAnsi="Times New Roman" w:cs="Times New Roman"/>
          <w:sz w:val="26"/>
          <w:szCs w:val="26"/>
        </w:rPr>
      </w:pPr>
    </w:p>
    <w:p w:rsidR="00FB4385" w:rsidRPr="007365D3" w:rsidRDefault="00FB4385" w:rsidP="00277584">
      <w:pPr>
        <w:pStyle w:val="ConsPlusNonformat"/>
        <w:jc w:val="both"/>
        <w:rPr>
          <w:rFonts w:ascii="Times New Roman" w:hAnsi="Times New Roman" w:cs="Times New Roman"/>
          <w:sz w:val="22"/>
          <w:szCs w:val="22"/>
          <w:u w:val="single"/>
        </w:rPr>
      </w:pPr>
      <w:r w:rsidRPr="007365D3">
        <w:rPr>
          <w:rFonts w:ascii="Times New Roman" w:hAnsi="Times New Roman" w:cs="Times New Roman"/>
          <w:sz w:val="22"/>
          <w:szCs w:val="22"/>
          <w:u w:val="single"/>
        </w:rPr>
        <w:t xml:space="preserve">Прилагаемые документы (копии): </w:t>
      </w:r>
    </w:p>
    <w:p w:rsidR="00FB4385" w:rsidRPr="007365D3" w:rsidRDefault="00FB4385" w:rsidP="00277584">
      <w:pPr>
        <w:pStyle w:val="ConsPlusNonformat"/>
        <w:ind w:firstLine="851"/>
        <w:jc w:val="both"/>
        <w:rPr>
          <w:rFonts w:ascii="Times New Roman" w:hAnsi="Times New Roman" w:cs="Times New Roman"/>
          <w:sz w:val="22"/>
          <w:szCs w:val="22"/>
        </w:rPr>
      </w:pPr>
      <w:r w:rsidRPr="007365D3">
        <w:rPr>
          <w:rFonts w:ascii="Times New Roman" w:hAnsi="Times New Roman" w:cs="Times New Roman"/>
          <w:sz w:val="22"/>
          <w:szCs w:val="22"/>
        </w:rPr>
        <w:t xml:space="preserve">- приказ </w:t>
      </w:r>
      <w:proofErr w:type="gramStart"/>
      <w:r w:rsidRPr="007365D3">
        <w:rPr>
          <w:rFonts w:ascii="Times New Roman" w:hAnsi="Times New Roman" w:cs="Times New Roman"/>
          <w:sz w:val="22"/>
          <w:szCs w:val="22"/>
        </w:rPr>
        <w:t>Тюменского</w:t>
      </w:r>
      <w:proofErr w:type="gramEnd"/>
      <w:r w:rsidRPr="007365D3">
        <w:rPr>
          <w:rFonts w:ascii="Times New Roman" w:hAnsi="Times New Roman" w:cs="Times New Roman"/>
          <w:sz w:val="22"/>
          <w:szCs w:val="22"/>
        </w:rPr>
        <w:t xml:space="preserve"> УФАС России</w:t>
      </w:r>
      <w:r w:rsidR="00896403" w:rsidRPr="007365D3">
        <w:rPr>
          <w:rFonts w:ascii="Times New Roman" w:hAnsi="Times New Roman" w:cs="Times New Roman"/>
          <w:sz w:val="22"/>
          <w:szCs w:val="22"/>
        </w:rPr>
        <w:t xml:space="preserve"> о проведении проверки от</w:t>
      </w:r>
      <w:r w:rsidRPr="007365D3">
        <w:rPr>
          <w:rFonts w:ascii="Times New Roman" w:hAnsi="Times New Roman" w:cs="Times New Roman"/>
          <w:sz w:val="22"/>
          <w:szCs w:val="22"/>
        </w:rPr>
        <w:t xml:space="preserve"> </w:t>
      </w:r>
      <w:r w:rsidR="00895B98" w:rsidRPr="007365D3">
        <w:rPr>
          <w:rFonts w:ascii="Times New Roman" w:hAnsi="Times New Roman" w:cs="Times New Roman"/>
          <w:color w:val="000000"/>
          <w:sz w:val="22"/>
          <w:szCs w:val="22"/>
        </w:rPr>
        <w:t>17</w:t>
      </w:r>
      <w:r w:rsidR="00612239" w:rsidRPr="007365D3">
        <w:rPr>
          <w:rFonts w:ascii="Times New Roman" w:hAnsi="Times New Roman" w:cs="Times New Roman"/>
          <w:color w:val="000000"/>
          <w:sz w:val="22"/>
          <w:szCs w:val="22"/>
        </w:rPr>
        <w:t>.</w:t>
      </w:r>
      <w:r w:rsidR="00895B98" w:rsidRPr="007365D3">
        <w:rPr>
          <w:rFonts w:ascii="Times New Roman" w:hAnsi="Times New Roman" w:cs="Times New Roman"/>
          <w:color w:val="000000"/>
          <w:sz w:val="22"/>
          <w:szCs w:val="22"/>
        </w:rPr>
        <w:t>12</w:t>
      </w:r>
      <w:r w:rsidR="005F54AC" w:rsidRPr="007365D3">
        <w:rPr>
          <w:rFonts w:ascii="Times New Roman" w:hAnsi="Times New Roman" w:cs="Times New Roman"/>
          <w:color w:val="000000"/>
          <w:sz w:val="22"/>
          <w:szCs w:val="22"/>
        </w:rPr>
        <w:t>.201</w:t>
      </w:r>
      <w:r w:rsidR="00895B98" w:rsidRPr="007365D3">
        <w:rPr>
          <w:rFonts w:ascii="Times New Roman" w:hAnsi="Times New Roman" w:cs="Times New Roman"/>
          <w:color w:val="000000"/>
          <w:sz w:val="22"/>
          <w:szCs w:val="22"/>
        </w:rPr>
        <w:t>4</w:t>
      </w:r>
      <w:r w:rsidR="005F54AC" w:rsidRPr="007365D3">
        <w:rPr>
          <w:rFonts w:ascii="Times New Roman" w:hAnsi="Times New Roman" w:cs="Times New Roman"/>
          <w:color w:val="000000"/>
          <w:sz w:val="22"/>
          <w:szCs w:val="22"/>
        </w:rPr>
        <w:t xml:space="preserve"> № </w:t>
      </w:r>
      <w:r w:rsidR="00895B98" w:rsidRPr="007365D3">
        <w:rPr>
          <w:rFonts w:ascii="Times New Roman" w:hAnsi="Times New Roman" w:cs="Times New Roman"/>
          <w:color w:val="000000"/>
          <w:sz w:val="22"/>
          <w:szCs w:val="22"/>
        </w:rPr>
        <w:t>979</w:t>
      </w:r>
      <w:r w:rsidRPr="007365D3">
        <w:rPr>
          <w:rFonts w:ascii="Times New Roman" w:hAnsi="Times New Roman" w:cs="Times New Roman"/>
          <w:sz w:val="22"/>
          <w:szCs w:val="22"/>
        </w:rPr>
        <w:t>;</w:t>
      </w:r>
    </w:p>
    <w:p w:rsidR="00FB4385" w:rsidRPr="007365D3" w:rsidRDefault="00FB4385" w:rsidP="00277584">
      <w:pPr>
        <w:pStyle w:val="ConsPlusNonformat"/>
        <w:ind w:firstLine="851"/>
        <w:jc w:val="both"/>
        <w:rPr>
          <w:rFonts w:ascii="Times New Roman" w:hAnsi="Times New Roman" w:cs="Times New Roman"/>
          <w:sz w:val="22"/>
          <w:szCs w:val="22"/>
        </w:rPr>
      </w:pPr>
      <w:r w:rsidRPr="007365D3">
        <w:rPr>
          <w:rFonts w:ascii="Times New Roman" w:hAnsi="Times New Roman" w:cs="Times New Roman"/>
          <w:sz w:val="22"/>
          <w:szCs w:val="22"/>
        </w:rPr>
        <w:t>- письм</w:t>
      </w:r>
      <w:r w:rsidR="00895B98" w:rsidRPr="007365D3">
        <w:rPr>
          <w:rFonts w:ascii="Times New Roman" w:hAnsi="Times New Roman" w:cs="Times New Roman"/>
          <w:sz w:val="22"/>
          <w:szCs w:val="22"/>
        </w:rPr>
        <w:t>а</w:t>
      </w:r>
      <w:r w:rsidRPr="007365D3">
        <w:rPr>
          <w:rFonts w:ascii="Times New Roman" w:hAnsi="Times New Roman" w:cs="Times New Roman"/>
          <w:sz w:val="22"/>
          <w:szCs w:val="22"/>
        </w:rPr>
        <w:t xml:space="preserve"> </w:t>
      </w:r>
      <w:r w:rsidR="00896403" w:rsidRPr="007365D3">
        <w:rPr>
          <w:rFonts w:ascii="Times New Roman" w:hAnsi="Times New Roman" w:cs="Times New Roman"/>
          <w:sz w:val="22"/>
          <w:szCs w:val="22"/>
        </w:rPr>
        <w:t>Тюменского УФАС России</w:t>
      </w:r>
      <w:r w:rsidR="00857F71" w:rsidRPr="007365D3">
        <w:rPr>
          <w:rFonts w:ascii="Times New Roman" w:hAnsi="Times New Roman" w:cs="Times New Roman"/>
          <w:sz w:val="22"/>
          <w:szCs w:val="22"/>
        </w:rPr>
        <w:t xml:space="preserve"> </w:t>
      </w:r>
      <w:r w:rsidRPr="007365D3">
        <w:rPr>
          <w:rFonts w:ascii="Times New Roman" w:hAnsi="Times New Roman" w:cs="Times New Roman"/>
          <w:sz w:val="22"/>
          <w:szCs w:val="22"/>
        </w:rPr>
        <w:t xml:space="preserve">о проведении проверки от </w:t>
      </w:r>
      <w:r w:rsidR="00E41854" w:rsidRPr="007365D3">
        <w:rPr>
          <w:rFonts w:ascii="Times New Roman" w:hAnsi="Times New Roman" w:cs="Times New Roman"/>
          <w:color w:val="000000"/>
          <w:sz w:val="22"/>
          <w:szCs w:val="22"/>
        </w:rPr>
        <w:t>2</w:t>
      </w:r>
      <w:r w:rsidR="00895B98" w:rsidRPr="007365D3">
        <w:rPr>
          <w:rFonts w:ascii="Times New Roman" w:hAnsi="Times New Roman" w:cs="Times New Roman"/>
          <w:color w:val="000000"/>
          <w:sz w:val="22"/>
          <w:szCs w:val="22"/>
        </w:rPr>
        <w:t>0</w:t>
      </w:r>
      <w:r w:rsidR="00E41854" w:rsidRPr="007365D3">
        <w:rPr>
          <w:rFonts w:ascii="Times New Roman" w:hAnsi="Times New Roman" w:cs="Times New Roman"/>
          <w:color w:val="000000"/>
          <w:sz w:val="22"/>
          <w:szCs w:val="22"/>
        </w:rPr>
        <w:t>.0</w:t>
      </w:r>
      <w:r w:rsidR="00895B98" w:rsidRPr="007365D3">
        <w:rPr>
          <w:rFonts w:ascii="Times New Roman" w:hAnsi="Times New Roman" w:cs="Times New Roman"/>
          <w:color w:val="000000"/>
          <w:sz w:val="22"/>
          <w:szCs w:val="22"/>
        </w:rPr>
        <w:t>1</w:t>
      </w:r>
      <w:r w:rsidR="00E41854" w:rsidRPr="007365D3">
        <w:rPr>
          <w:rFonts w:ascii="Times New Roman" w:hAnsi="Times New Roman" w:cs="Times New Roman"/>
          <w:color w:val="000000"/>
          <w:sz w:val="22"/>
          <w:szCs w:val="22"/>
        </w:rPr>
        <w:t>.201</w:t>
      </w:r>
      <w:r w:rsidR="00895B98" w:rsidRPr="007365D3">
        <w:rPr>
          <w:rFonts w:ascii="Times New Roman" w:hAnsi="Times New Roman" w:cs="Times New Roman"/>
          <w:color w:val="000000"/>
          <w:sz w:val="22"/>
          <w:szCs w:val="22"/>
        </w:rPr>
        <w:t>5</w:t>
      </w:r>
      <w:r w:rsidR="00E41854" w:rsidRPr="007365D3">
        <w:rPr>
          <w:rFonts w:ascii="Times New Roman" w:hAnsi="Times New Roman" w:cs="Times New Roman"/>
          <w:color w:val="000000"/>
          <w:sz w:val="22"/>
          <w:szCs w:val="22"/>
        </w:rPr>
        <w:t xml:space="preserve"> №ОМ/</w:t>
      </w:r>
      <w:r w:rsidR="00895B98" w:rsidRPr="007365D3">
        <w:rPr>
          <w:rFonts w:ascii="Times New Roman" w:hAnsi="Times New Roman" w:cs="Times New Roman"/>
          <w:color w:val="000000"/>
          <w:sz w:val="22"/>
          <w:szCs w:val="22"/>
        </w:rPr>
        <w:t>232, № ИВ/231</w:t>
      </w:r>
      <w:r w:rsidRPr="007365D3">
        <w:rPr>
          <w:rFonts w:ascii="Times New Roman" w:hAnsi="Times New Roman" w:cs="Times New Roman"/>
          <w:sz w:val="22"/>
          <w:szCs w:val="22"/>
        </w:rPr>
        <w:t>;</w:t>
      </w:r>
    </w:p>
    <w:p w:rsidR="00F26A33" w:rsidRDefault="00E41854" w:rsidP="00277584">
      <w:pPr>
        <w:pStyle w:val="ConsPlusNonformat"/>
        <w:ind w:firstLine="851"/>
        <w:jc w:val="both"/>
        <w:rPr>
          <w:rFonts w:ascii="Times New Roman" w:hAnsi="Times New Roman" w:cs="Times New Roman"/>
          <w:sz w:val="22"/>
          <w:szCs w:val="22"/>
        </w:rPr>
      </w:pPr>
      <w:r w:rsidRPr="007365D3">
        <w:rPr>
          <w:rFonts w:ascii="Times New Roman" w:hAnsi="Times New Roman" w:cs="Times New Roman"/>
          <w:sz w:val="22"/>
          <w:szCs w:val="22"/>
        </w:rPr>
        <w:t xml:space="preserve">- </w:t>
      </w:r>
      <w:r w:rsidR="00F26A33">
        <w:rPr>
          <w:rFonts w:ascii="Times New Roman" w:hAnsi="Times New Roman" w:cs="Times New Roman"/>
          <w:sz w:val="22"/>
          <w:szCs w:val="22"/>
        </w:rPr>
        <w:t xml:space="preserve">Устав </w:t>
      </w:r>
      <w:r w:rsidR="00F26A33" w:rsidRPr="007365D3">
        <w:rPr>
          <w:rFonts w:ascii="Times New Roman" w:hAnsi="Times New Roman" w:cs="Times New Roman"/>
          <w:noProof/>
          <w:sz w:val="22"/>
          <w:szCs w:val="22"/>
        </w:rPr>
        <w:t>ФГБУ «РЭА» Минэнерго</w:t>
      </w:r>
      <w:r w:rsidR="00F26A33">
        <w:rPr>
          <w:rFonts w:ascii="Times New Roman" w:hAnsi="Times New Roman" w:cs="Times New Roman"/>
          <w:noProof/>
          <w:sz w:val="22"/>
          <w:szCs w:val="22"/>
        </w:rPr>
        <w:t>;</w:t>
      </w:r>
    </w:p>
    <w:p w:rsidR="00E41854" w:rsidRPr="007365D3" w:rsidRDefault="00F26A33" w:rsidP="00277584">
      <w:pPr>
        <w:pStyle w:val="ConsPlusNonformat"/>
        <w:ind w:firstLine="851"/>
        <w:jc w:val="both"/>
        <w:rPr>
          <w:rFonts w:ascii="Times New Roman" w:hAnsi="Times New Roman" w:cs="Times New Roman"/>
          <w:sz w:val="22"/>
          <w:szCs w:val="22"/>
        </w:rPr>
      </w:pPr>
      <w:r>
        <w:rPr>
          <w:rFonts w:ascii="Times New Roman" w:hAnsi="Times New Roman" w:cs="Times New Roman"/>
          <w:sz w:val="22"/>
          <w:szCs w:val="22"/>
        </w:rPr>
        <w:t xml:space="preserve">- </w:t>
      </w:r>
      <w:r w:rsidR="00E41854" w:rsidRPr="007365D3">
        <w:rPr>
          <w:rFonts w:ascii="Times New Roman" w:hAnsi="Times New Roman" w:cs="Times New Roman"/>
          <w:sz w:val="22"/>
          <w:szCs w:val="22"/>
        </w:rPr>
        <w:t xml:space="preserve">Положение о  </w:t>
      </w:r>
      <w:r w:rsidR="00895B98" w:rsidRPr="007365D3">
        <w:rPr>
          <w:rFonts w:ascii="Times New Roman" w:hAnsi="Times New Roman" w:cs="Times New Roman"/>
          <w:sz w:val="22"/>
          <w:szCs w:val="22"/>
        </w:rPr>
        <w:t xml:space="preserve">Тюменском филиале </w:t>
      </w:r>
      <w:r w:rsidR="00895B98" w:rsidRPr="007365D3">
        <w:rPr>
          <w:rFonts w:ascii="Times New Roman" w:hAnsi="Times New Roman" w:cs="Times New Roman"/>
          <w:noProof/>
          <w:sz w:val="22"/>
          <w:szCs w:val="22"/>
        </w:rPr>
        <w:t>ФГБУ «РЭА» Минэнерго</w:t>
      </w:r>
      <w:r w:rsidR="00A87E58" w:rsidRPr="007365D3">
        <w:rPr>
          <w:rFonts w:ascii="Times New Roman" w:hAnsi="Times New Roman" w:cs="Times New Roman"/>
          <w:sz w:val="22"/>
          <w:szCs w:val="22"/>
        </w:rPr>
        <w:t>;</w:t>
      </w:r>
    </w:p>
    <w:p w:rsidR="00FB4385" w:rsidRPr="007365D3" w:rsidRDefault="00FB4385" w:rsidP="00277584">
      <w:pPr>
        <w:pStyle w:val="ConsPlusNonformat"/>
        <w:ind w:firstLine="851"/>
        <w:jc w:val="both"/>
        <w:rPr>
          <w:rFonts w:ascii="Times New Roman" w:hAnsi="Times New Roman" w:cs="Times New Roman"/>
          <w:sz w:val="22"/>
          <w:szCs w:val="22"/>
        </w:rPr>
      </w:pPr>
      <w:r w:rsidRPr="007365D3">
        <w:rPr>
          <w:rFonts w:ascii="Times New Roman" w:hAnsi="Times New Roman" w:cs="Times New Roman"/>
          <w:sz w:val="22"/>
          <w:szCs w:val="22"/>
        </w:rPr>
        <w:t xml:space="preserve">- </w:t>
      </w:r>
      <w:r w:rsidR="00895B98" w:rsidRPr="007365D3">
        <w:rPr>
          <w:rFonts w:ascii="Times New Roman" w:hAnsi="Times New Roman" w:cs="Times New Roman"/>
          <w:color w:val="000000"/>
          <w:sz w:val="22"/>
          <w:szCs w:val="22"/>
        </w:rPr>
        <w:t xml:space="preserve">договоры на участие в региональной выставке, заключенные с ИП Набиевым </w:t>
      </w:r>
      <w:r w:rsidR="00F26A33">
        <w:rPr>
          <w:rFonts w:ascii="Times New Roman" w:hAnsi="Times New Roman" w:cs="Times New Roman"/>
          <w:color w:val="000000"/>
          <w:sz w:val="22"/>
          <w:szCs w:val="22"/>
        </w:rPr>
        <w:t>Н.М., ИП Ш</w:t>
      </w:r>
      <w:r w:rsidR="00F26A33">
        <w:rPr>
          <w:rFonts w:ascii="Times New Roman" w:hAnsi="Times New Roman" w:cs="Times New Roman"/>
          <w:color w:val="000000"/>
          <w:sz w:val="22"/>
          <w:szCs w:val="22"/>
        </w:rPr>
        <w:t>у</w:t>
      </w:r>
      <w:r w:rsidR="00F26A33">
        <w:rPr>
          <w:rFonts w:ascii="Times New Roman" w:hAnsi="Times New Roman" w:cs="Times New Roman"/>
          <w:color w:val="000000"/>
          <w:sz w:val="22"/>
          <w:szCs w:val="22"/>
        </w:rPr>
        <w:t>миловой К.И.</w:t>
      </w:r>
      <w:r w:rsidR="00857F71" w:rsidRPr="007365D3">
        <w:rPr>
          <w:rFonts w:ascii="Times New Roman" w:hAnsi="Times New Roman" w:cs="Times New Roman"/>
          <w:sz w:val="22"/>
          <w:szCs w:val="22"/>
        </w:rPr>
        <w:t>;</w:t>
      </w:r>
    </w:p>
    <w:p w:rsidR="000236D5" w:rsidRPr="007365D3" w:rsidRDefault="000236D5" w:rsidP="00277584">
      <w:pPr>
        <w:pStyle w:val="ConsPlusNonformat"/>
        <w:ind w:firstLine="851"/>
        <w:jc w:val="both"/>
        <w:rPr>
          <w:rFonts w:ascii="Times New Roman" w:hAnsi="Times New Roman" w:cs="Times New Roman"/>
          <w:sz w:val="22"/>
          <w:szCs w:val="22"/>
        </w:rPr>
      </w:pPr>
      <w:r w:rsidRPr="007365D3">
        <w:rPr>
          <w:rFonts w:ascii="Times New Roman" w:hAnsi="Times New Roman" w:cs="Times New Roman"/>
          <w:sz w:val="22"/>
          <w:szCs w:val="22"/>
        </w:rPr>
        <w:t xml:space="preserve">- </w:t>
      </w:r>
      <w:r w:rsidR="00895B98" w:rsidRPr="007365D3">
        <w:rPr>
          <w:rFonts w:ascii="Times New Roman" w:hAnsi="Times New Roman" w:cs="Times New Roman"/>
          <w:sz w:val="22"/>
          <w:szCs w:val="22"/>
        </w:rPr>
        <w:t>свидетельств</w:t>
      </w:r>
      <w:r w:rsidR="00A8553E">
        <w:rPr>
          <w:rFonts w:ascii="Times New Roman" w:hAnsi="Times New Roman" w:cs="Times New Roman"/>
          <w:sz w:val="22"/>
          <w:szCs w:val="22"/>
        </w:rPr>
        <w:t>а</w:t>
      </w:r>
      <w:r w:rsidR="00895B98" w:rsidRPr="007365D3">
        <w:rPr>
          <w:rFonts w:ascii="Times New Roman" w:hAnsi="Times New Roman" w:cs="Times New Roman"/>
          <w:sz w:val="22"/>
          <w:szCs w:val="22"/>
        </w:rPr>
        <w:t xml:space="preserve"> о государственной регистрации права от 21.12.2011</w:t>
      </w:r>
      <w:r w:rsidR="00A8553E">
        <w:rPr>
          <w:rFonts w:ascii="Times New Roman" w:hAnsi="Times New Roman" w:cs="Times New Roman"/>
          <w:sz w:val="22"/>
          <w:szCs w:val="22"/>
        </w:rPr>
        <w:t>, от 11.03.2014г.</w:t>
      </w:r>
      <w:r w:rsidRPr="007365D3">
        <w:rPr>
          <w:rFonts w:ascii="Times New Roman" w:hAnsi="Times New Roman" w:cs="Times New Roman"/>
          <w:sz w:val="22"/>
          <w:szCs w:val="22"/>
        </w:rPr>
        <w:t>;</w:t>
      </w:r>
    </w:p>
    <w:p w:rsidR="00895B98" w:rsidRPr="007365D3" w:rsidRDefault="00895B98" w:rsidP="00277584">
      <w:pPr>
        <w:pStyle w:val="ConsPlusNonformat"/>
        <w:ind w:firstLine="851"/>
        <w:jc w:val="both"/>
        <w:rPr>
          <w:rFonts w:ascii="Times New Roman" w:hAnsi="Times New Roman" w:cs="Times New Roman"/>
          <w:sz w:val="22"/>
          <w:szCs w:val="22"/>
        </w:rPr>
      </w:pPr>
      <w:r w:rsidRPr="007365D3">
        <w:rPr>
          <w:rFonts w:ascii="Times New Roman" w:hAnsi="Times New Roman" w:cs="Times New Roman"/>
          <w:sz w:val="22"/>
          <w:szCs w:val="22"/>
        </w:rPr>
        <w:t>- кадастровый паспорт помещения</w:t>
      </w:r>
      <w:r w:rsidR="00A8553E">
        <w:rPr>
          <w:rFonts w:ascii="Times New Roman" w:hAnsi="Times New Roman" w:cs="Times New Roman"/>
          <w:sz w:val="22"/>
          <w:szCs w:val="22"/>
        </w:rPr>
        <w:t xml:space="preserve"> (выписка)</w:t>
      </w:r>
      <w:r w:rsidRPr="007365D3">
        <w:rPr>
          <w:rFonts w:ascii="Times New Roman" w:hAnsi="Times New Roman" w:cs="Times New Roman"/>
          <w:sz w:val="22"/>
          <w:szCs w:val="22"/>
        </w:rPr>
        <w:t>;</w:t>
      </w:r>
    </w:p>
    <w:p w:rsidR="00895B98" w:rsidRPr="007365D3" w:rsidRDefault="00895B98" w:rsidP="00277584">
      <w:pPr>
        <w:pStyle w:val="ConsPlusNonformat"/>
        <w:ind w:firstLine="851"/>
        <w:jc w:val="both"/>
        <w:rPr>
          <w:rFonts w:ascii="Times New Roman" w:hAnsi="Times New Roman" w:cs="Times New Roman"/>
          <w:sz w:val="22"/>
          <w:szCs w:val="22"/>
        </w:rPr>
      </w:pPr>
      <w:r w:rsidRPr="007365D3">
        <w:rPr>
          <w:rFonts w:ascii="Times New Roman" w:hAnsi="Times New Roman" w:cs="Times New Roman"/>
          <w:sz w:val="22"/>
          <w:szCs w:val="22"/>
        </w:rPr>
        <w:t xml:space="preserve">- баланс Филиала </w:t>
      </w:r>
      <w:r w:rsidR="00F26A33">
        <w:rPr>
          <w:rFonts w:ascii="Times New Roman" w:hAnsi="Times New Roman" w:cs="Times New Roman"/>
          <w:sz w:val="22"/>
          <w:szCs w:val="22"/>
        </w:rPr>
        <w:t>на 01.01.2015г.;</w:t>
      </w:r>
    </w:p>
    <w:p w:rsidR="00840F0C" w:rsidRPr="007365D3" w:rsidRDefault="00840F0C" w:rsidP="00277584">
      <w:pPr>
        <w:pStyle w:val="ConsPlusNonformat"/>
        <w:ind w:firstLine="851"/>
        <w:jc w:val="both"/>
        <w:rPr>
          <w:rFonts w:ascii="Times New Roman" w:hAnsi="Times New Roman" w:cs="Times New Roman"/>
          <w:color w:val="000000"/>
          <w:spacing w:val="-8"/>
          <w:sz w:val="22"/>
          <w:szCs w:val="22"/>
        </w:rPr>
      </w:pPr>
      <w:r w:rsidRPr="007365D3">
        <w:rPr>
          <w:rFonts w:ascii="Times New Roman" w:hAnsi="Times New Roman" w:cs="Times New Roman"/>
          <w:sz w:val="22"/>
          <w:szCs w:val="22"/>
        </w:rPr>
        <w:t xml:space="preserve">- </w:t>
      </w:r>
      <w:r w:rsidR="007365D3" w:rsidRPr="007365D3">
        <w:rPr>
          <w:rFonts w:ascii="Times New Roman" w:hAnsi="Times New Roman" w:cs="Times New Roman"/>
          <w:sz w:val="22"/>
          <w:szCs w:val="22"/>
        </w:rPr>
        <w:t>акты сверки взаимных расчетов</w:t>
      </w:r>
      <w:r w:rsidRPr="007365D3">
        <w:rPr>
          <w:rFonts w:ascii="Times New Roman" w:hAnsi="Times New Roman" w:cs="Times New Roman"/>
          <w:color w:val="000000"/>
          <w:spacing w:val="-8"/>
          <w:sz w:val="22"/>
          <w:szCs w:val="22"/>
        </w:rPr>
        <w:t>;</w:t>
      </w:r>
    </w:p>
    <w:p w:rsidR="007365D3" w:rsidRDefault="007365D3" w:rsidP="00277584">
      <w:pPr>
        <w:pStyle w:val="ConsPlusNonformat"/>
        <w:ind w:firstLine="851"/>
        <w:jc w:val="both"/>
        <w:rPr>
          <w:rFonts w:ascii="Times New Roman" w:hAnsi="Times New Roman" w:cs="Times New Roman"/>
          <w:color w:val="000000"/>
          <w:spacing w:val="-8"/>
          <w:sz w:val="22"/>
          <w:szCs w:val="22"/>
        </w:rPr>
      </w:pPr>
      <w:r w:rsidRPr="007365D3">
        <w:rPr>
          <w:rFonts w:ascii="Times New Roman" w:hAnsi="Times New Roman" w:cs="Times New Roman"/>
          <w:color w:val="000000"/>
          <w:spacing w:val="-8"/>
          <w:sz w:val="22"/>
          <w:szCs w:val="22"/>
        </w:rPr>
        <w:t xml:space="preserve">- акт проверки ТУ </w:t>
      </w:r>
      <w:proofErr w:type="spellStart"/>
      <w:r w:rsidRPr="007365D3">
        <w:rPr>
          <w:rFonts w:ascii="Times New Roman" w:hAnsi="Times New Roman" w:cs="Times New Roman"/>
          <w:color w:val="000000"/>
          <w:spacing w:val="-8"/>
          <w:sz w:val="22"/>
          <w:szCs w:val="22"/>
        </w:rPr>
        <w:t>Росимущества</w:t>
      </w:r>
      <w:proofErr w:type="spellEnd"/>
      <w:r w:rsidRPr="007365D3">
        <w:rPr>
          <w:rFonts w:ascii="Times New Roman" w:hAnsi="Times New Roman" w:cs="Times New Roman"/>
          <w:color w:val="000000"/>
          <w:spacing w:val="-8"/>
          <w:sz w:val="22"/>
          <w:szCs w:val="22"/>
        </w:rPr>
        <w:t xml:space="preserve"> от 26.03.2014;</w:t>
      </w:r>
    </w:p>
    <w:p w:rsidR="00D64146" w:rsidRPr="00D64146" w:rsidRDefault="00D64146" w:rsidP="00277584">
      <w:pPr>
        <w:pStyle w:val="ConsPlusNonformat"/>
        <w:ind w:firstLine="851"/>
        <w:jc w:val="both"/>
        <w:rPr>
          <w:rFonts w:ascii="Times New Roman" w:hAnsi="Times New Roman" w:cs="Times New Roman"/>
          <w:color w:val="000000"/>
          <w:spacing w:val="-8"/>
          <w:sz w:val="22"/>
          <w:szCs w:val="22"/>
        </w:rPr>
      </w:pPr>
      <w:r w:rsidRPr="00D64146">
        <w:rPr>
          <w:rFonts w:ascii="Times New Roman" w:hAnsi="Times New Roman" w:cs="Times New Roman"/>
          <w:color w:val="000000"/>
          <w:spacing w:val="-8"/>
          <w:sz w:val="22"/>
          <w:szCs w:val="22"/>
        </w:rPr>
        <w:t xml:space="preserve">- судебные акты по делу № </w:t>
      </w:r>
      <w:r w:rsidRPr="00D64146">
        <w:rPr>
          <w:rFonts w:ascii="Times New Roman" w:hAnsi="Times New Roman" w:cs="Times New Roman"/>
          <w:sz w:val="22"/>
          <w:szCs w:val="22"/>
        </w:rPr>
        <w:t>А70-7764/2</w:t>
      </w:r>
      <w:r>
        <w:rPr>
          <w:rFonts w:ascii="Times New Roman" w:hAnsi="Times New Roman" w:cs="Times New Roman"/>
          <w:sz w:val="22"/>
          <w:szCs w:val="22"/>
        </w:rPr>
        <w:t>;</w:t>
      </w:r>
    </w:p>
    <w:p w:rsidR="008D2476" w:rsidRPr="00D64146" w:rsidRDefault="008D2476" w:rsidP="00277584">
      <w:pPr>
        <w:pStyle w:val="ConsPlusNonformat"/>
        <w:ind w:firstLine="851"/>
        <w:jc w:val="both"/>
        <w:rPr>
          <w:rFonts w:ascii="Times New Roman" w:hAnsi="Times New Roman" w:cs="Times New Roman"/>
          <w:sz w:val="22"/>
          <w:szCs w:val="22"/>
        </w:rPr>
      </w:pPr>
      <w:r w:rsidRPr="00D64146">
        <w:rPr>
          <w:rFonts w:ascii="Times New Roman" w:hAnsi="Times New Roman" w:cs="Times New Roman"/>
          <w:color w:val="000000"/>
          <w:spacing w:val="-8"/>
          <w:sz w:val="22"/>
          <w:szCs w:val="22"/>
        </w:rPr>
        <w:t xml:space="preserve">- </w:t>
      </w:r>
      <w:r w:rsidR="00A87E58" w:rsidRPr="00D64146">
        <w:rPr>
          <w:rFonts w:ascii="Times New Roman" w:hAnsi="Times New Roman" w:cs="Times New Roman"/>
          <w:color w:val="000000"/>
          <w:spacing w:val="-8"/>
          <w:sz w:val="22"/>
          <w:szCs w:val="22"/>
        </w:rPr>
        <w:t>протокол</w:t>
      </w:r>
      <w:r w:rsidR="00F26A33" w:rsidRPr="00D64146">
        <w:rPr>
          <w:rFonts w:ascii="Times New Roman" w:hAnsi="Times New Roman" w:cs="Times New Roman"/>
          <w:color w:val="000000"/>
          <w:spacing w:val="-8"/>
          <w:sz w:val="22"/>
          <w:szCs w:val="22"/>
        </w:rPr>
        <w:t>ы</w:t>
      </w:r>
      <w:r w:rsidR="00A87E58" w:rsidRPr="00D64146">
        <w:rPr>
          <w:rFonts w:ascii="Times New Roman" w:hAnsi="Times New Roman" w:cs="Times New Roman"/>
          <w:color w:val="000000"/>
          <w:spacing w:val="-8"/>
          <w:sz w:val="22"/>
          <w:szCs w:val="22"/>
        </w:rPr>
        <w:t xml:space="preserve"> осмотра </w:t>
      </w:r>
      <w:r w:rsidR="007365D3" w:rsidRPr="00D64146">
        <w:rPr>
          <w:rFonts w:ascii="Times New Roman" w:hAnsi="Times New Roman" w:cs="Times New Roman"/>
          <w:color w:val="000000"/>
          <w:spacing w:val="-8"/>
          <w:sz w:val="22"/>
          <w:szCs w:val="22"/>
        </w:rPr>
        <w:t>помещений</w:t>
      </w:r>
      <w:r w:rsidR="00356BAB" w:rsidRPr="00D64146">
        <w:rPr>
          <w:rFonts w:ascii="Times New Roman" w:hAnsi="Times New Roman" w:cs="Times New Roman"/>
          <w:color w:val="000000"/>
          <w:spacing w:val="-8"/>
          <w:sz w:val="22"/>
          <w:szCs w:val="22"/>
        </w:rPr>
        <w:t xml:space="preserve"> </w:t>
      </w:r>
      <w:r w:rsidR="00F26A33" w:rsidRPr="00D64146">
        <w:rPr>
          <w:rFonts w:ascii="Times New Roman" w:hAnsi="Times New Roman" w:cs="Times New Roman"/>
          <w:color w:val="000000"/>
          <w:spacing w:val="-8"/>
          <w:sz w:val="22"/>
          <w:szCs w:val="22"/>
        </w:rPr>
        <w:t>(</w:t>
      </w:r>
      <w:r w:rsidR="00356BAB" w:rsidRPr="00D64146">
        <w:rPr>
          <w:rFonts w:ascii="Times New Roman" w:hAnsi="Times New Roman" w:cs="Times New Roman"/>
          <w:color w:val="000000"/>
          <w:spacing w:val="-8"/>
          <w:sz w:val="22"/>
          <w:szCs w:val="22"/>
        </w:rPr>
        <w:t>с фотографиями</w:t>
      </w:r>
      <w:r w:rsidR="00F26A33" w:rsidRPr="00D64146">
        <w:rPr>
          <w:rFonts w:ascii="Times New Roman" w:hAnsi="Times New Roman" w:cs="Times New Roman"/>
          <w:color w:val="000000"/>
          <w:spacing w:val="-8"/>
          <w:sz w:val="22"/>
          <w:szCs w:val="22"/>
        </w:rPr>
        <w:t>)</w:t>
      </w:r>
      <w:r w:rsidR="00356BAB" w:rsidRPr="00D64146">
        <w:rPr>
          <w:rFonts w:ascii="Times New Roman" w:hAnsi="Times New Roman" w:cs="Times New Roman"/>
          <w:color w:val="000000"/>
          <w:spacing w:val="-8"/>
          <w:sz w:val="22"/>
          <w:szCs w:val="22"/>
        </w:rPr>
        <w:t>.</w:t>
      </w:r>
    </w:p>
    <w:p w:rsidR="00FB4385" w:rsidRPr="005F54AC" w:rsidRDefault="00FB4385" w:rsidP="00277584">
      <w:pPr>
        <w:pStyle w:val="ConsPlusNonformat"/>
        <w:ind w:firstLine="851"/>
        <w:jc w:val="both"/>
        <w:rPr>
          <w:rFonts w:ascii="Times New Roman" w:hAnsi="Times New Roman" w:cs="Times New Roman"/>
          <w:sz w:val="24"/>
          <w:szCs w:val="24"/>
        </w:rPr>
      </w:pPr>
    </w:p>
    <w:p w:rsidR="007365D3" w:rsidRDefault="007365D3" w:rsidP="008802A2">
      <w:pPr>
        <w:pStyle w:val="ConsPlusNonformat"/>
        <w:rPr>
          <w:rFonts w:ascii="Times New Roman" w:hAnsi="Times New Roman" w:cs="Times New Roman"/>
          <w:sz w:val="26"/>
          <w:szCs w:val="26"/>
        </w:rPr>
      </w:pPr>
    </w:p>
    <w:p w:rsidR="00896403" w:rsidRPr="007365D3" w:rsidRDefault="00FB4385" w:rsidP="008802A2">
      <w:pPr>
        <w:pStyle w:val="ConsPlusNonformat"/>
        <w:rPr>
          <w:rFonts w:ascii="Times New Roman" w:hAnsi="Times New Roman" w:cs="Times New Roman"/>
          <w:sz w:val="26"/>
          <w:szCs w:val="26"/>
        </w:rPr>
      </w:pPr>
      <w:r w:rsidRPr="007365D3">
        <w:rPr>
          <w:rFonts w:ascii="Times New Roman" w:hAnsi="Times New Roman" w:cs="Times New Roman"/>
          <w:sz w:val="26"/>
          <w:szCs w:val="26"/>
        </w:rPr>
        <w:t>Подписи лиц, проводивших проверку</w:t>
      </w:r>
    </w:p>
    <w:p w:rsidR="00896403" w:rsidRPr="007365D3" w:rsidRDefault="007365D3" w:rsidP="00277584">
      <w:pPr>
        <w:pStyle w:val="ConsPlusNonformat"/>
        <w:ind w:left="7797"/>
        <w:rPr>
          <w:rFonts w:ascii="Times New Roman" w:hAnsi="Times New Roman" w:cs="Times New Roman"/>
          <w:sz w:val="26"/>
          <w:szCs w:val="26"/>
        </w:rPr>
      </w:pPr>
      <w:r w:rsidRPr="007365D3">
        <w:rPr>
          <w:rFonts w:ascii="Times New Roman" w:hAnsi="Times New Roman" w:cs="Times New Roman"/>
          <w:sz w:val="26"/>
          <w:szCs w:val="26"/>
        </w:rPr>
        <w:t>О.В. Южакова</w:t>
      </w:r>
    </w:p>
    <w:p w:rsidR="00896403" w:rsidRPr="007365D3" w:rsidRDefault="00896403" w:rsidP="00277584">
      <w:pPr>
        <w:pStyle w:val="ConsPlusNonformat"/>
        <w:rPr>
          <w:rFonts w:ascii="Times New Roman" w:hAnsi="Times New Roman" w:cs="Times New Roman"/>
          <w:sz w:val="26"/>
          <w:szCs w:val="26"/>
        </w:rPr>
      </w:pPr>
      <w:r w:rsidRPr="007365D3">
        <w:rPr>
          <w:rFonts w:ascii="Times New Roman" w:hAnsi="Times New Roman" w:cs="Times New Roman"/>
          <w:sz w:val="26"/>
          <w:szCs w:val="26"/>
        </w:rPr>
        <w:t xml:space="preserve">                                                                                         </w:t>
      </w:r>
    </w:p>
    <w:p w:rsidR="00FB4385" w:rsidRPr="007365D3" w:rsidRDefault="00FB4385" w:rsidP="00277584">
      <w:pPr>
        <w:pStyle w:val="ConsPlusNonformat"/>
        <w:jc w:val="both"/>
        <w:rPr>
          <w:rFonts w:ascii="Times New Roman" w:hAnsi="Times New Roman" w:cs="Times New Roman"/>
          <w:sz w:val="26"/>
          <w:szCs w:val="26"/>
        </w:rPr>
      </w:pPr>
      <w:r w:rsidRPr="007365D3">
        <w:rPr>
          <w:rFonts w:ascii="Times New Roman" w:hAnsi="Times New Roman" w:cs="Times New Roman"/>
          <w:sz w:val="26"/>
          <w:szCs w:val="26"/>
        </w:rPr>
        <w:t xml:space="preserve">С актом проверки </w:t>
      </w:r>
      <w:proofErr w:type="gramStart"/>
      <w:r w:rsidRPr="007365D3">
        <w:rPr>
          <w:rFonts w:ascii="Times New Roman" w:hAnsi="Times New Roman" w:cs="Times New Roman"/>
          <w:sz w:val="26"/>
          <w:szCs w:val="26"/>
        </w:rPr>
        <w:t>ознакомлен</w:t>
      </w:r>
      <w:proofErr w:type="gramEnd"/>
      <w:r w:rsidRPr="007365D3">
        <w:rPr>
          <w:rFonts w:ascii="Times New Roman" w:hAnsi="Times New Roman" w:cs="Times New Roman"/>
          <w:sz w:val="26"/>
          <w:szCs w:val="26"/>
        </w:rPr>
        <w:t>, копию акта получил:</w:t>
      </w:r>
    </w:p>
    <w:p w:rsidR="00FB4385" w:rsidRPr="007365D3" w:rsidRDefault="00FB4385" w:rsidP="00277584">
      <w:pPr>
        <w:pStyle w:val="ConsPlusNonformat"/>
        <w:rPr>
          <w:rFonts w:ascii="Times New Roman" w:hAnsi="Times New Roman" w:cs="Times New Roman"/>
          <w:sz w:val="26"/>
          <w:szCs w:val="26"/>
        </w:rPr>
      </w:pPr>
    </w:p>
    <w:p w:rsidR="007365D3" w:rsidRPr="007365D3" w:rsidRDefault="007365D3" w:rsidP="00277584">
      <w:pPr>
        <w:pStyle w:val="ConsPlusNonformat"/>
        <w:rPr>
          <w:rFonts w:ascii="Times New Roman" w:hAnsi="Times New Roman" w:cs="Times New Roman"/>
          <w:sz w:val="26"/>
          <w:szCs w:val="26"/>
        </w:rPr>
      </w:pPr>
      <w:r w:rsidRPr="007365D3">
        <w:rPr>
          <w:rFonts w:ascii="Times New Roman" w:hAnsi="Times New Roman" w:cs="Times New Roman"/>
          <w:sz w:val="26"/>
          <w:szCs w:val="26"/>
        </w:rPr>
        <w:t xml:space="preserve">Директор </w:t>
      </w:r>
      <w:r w:rsidR="00356BAB" w:rsidRPr="007365D3">
        <w:rPr>
          <w:rFonts w:ascii="Times New Roman" w:hAnsi="Times New Roman" w:cs="Times New Roman"/>
          <w:sz w:val="26"/>
          <w:szCs w:val="26"/>
        </w:rPr>
        <w:t xml:space="preserve">  </w:t>
      </w:r>
      <w:r w:rsidRPr="007365D3">
        <w:rPr>
          <w:rFonts w:ascii="Times New Roman" w:hAnsi="Times New Roman" w:cs="Times New Roman"/>
          <w:sz w:val="26"/>
          <w:szCs w:val="26"/>
        </w:rPr>
        <w:t xml:space="preserve">Тюменского филиала </w:t>
      </w:r>
    </w:p>
    <w:p w:rsidR="00857F71" w:rsidRPr="007365D3" w:rsidRDefault="007365D3" w:rsidP="00277584">
      <w:pPr>
        <w:pStyle w:val="ConsPlusNonformat"/>
        <w:rPr>
          <w:rFonts w:ascii="Times New Roman" w:hAnsi="Times New Roman" w:cs="Times New Roman"/>
          <w:sz w:val="26"/>
          <w:szCs w:val="26"/>
        </w:rPr>
      </w:pPr>
      <w:r w:rsidRPr="007365D3">
        <w:rPr>
          <w:rFonts w:ascii="Times New Roman" w:hAnsi="Times New Roman" w:cs="Times New Roman"/>
          <w:noProof/>
          <w:sz w:val="26"/>
          <w:szCs w:val="26"/>
        </w:rPr>
        <w:t>ФГБУ «РЭА» Минэнерго</w:t>
      </w:r>
      <w:r w:rsidR="00356BAB" w:rsidRPr="007365D3">
        <w:rPr>
          <w:rFonts w:ascii="Times New Roman" w:hAnsi="Times New Roman" w:cs="Times New Roman"/>
          <w:sz w:val="26"/>
          <w:szCs w:val="26"/>
        </w:rPr>
        <w:t xml:space="preserve">                          </w:t>
      </w:r>
      <w:r w:rsidR="002D144D" w:rsidRPr="007365D3">
        <w:rPr>
          <w:rFonts w:ascii="Times New Roman" w:hAnsi="Times New Roman" w:cs="Times New Roman"/>
          <w:sz w:val="26"/>
          <w:szCs w:val="26"/>
        </w:rPr>
        <w:t xml:space="preserve">              </w:t>
      </w:r>
      <w:r w:rsidR="00356BAB" w:rsidRPr="007365D3">
        <w:rPr>
          <w:rFonts w:ascii="Times New Roman" w:hAnsi="Times New Roman" w:cs="Times New Roman"/>
          <w:sz w:val="26"/>
          <w:szCs w:val="26"/>
        </w:rPr>
        <w:t xml:space="preserve"> </w:t>
      </w:r>
      <w:r>
        <w:rPr>
          <w:rFonts w:ascii="Times New Roman" w:hAnsi="Times New Roman" w:cs="Times New Roman"/>
          <w:sz w:val="26"/>
          <w:szCs w:val="26"/>
        </w:rPr>
        <w:t xml:space="preserve">         </w:t>
      </w:r>
      <w:r w:rsidR="00857F71" w:rsidRPr="007365D3">
        <w:rPr>
          <w:rFonts w:ascii="Times New Roman" w:hAnsi="Times New Roman" w:cs="Times New Roman"/>
          <w:sz w:val="26"/>
          <w:szCs w:val="26"/>
        </w:rPr>
        <w:t>________</w:t>
      </w:r>
      <w:r w:rsidR="00705C5D" w:rsidRPr="007365D3">
        <w:rPr>
          <w:rFonts w:ascii="Times New Roman" w:hAnsi="Times New Roman" w:cs="Times New Roman"/>
          <w:sz w:val="26"/>
          <w:szCs w:val="26"/>
        </w:rPr>
        <w:t>__</w:t>
      </w:r>
      <w:r w:rsidR="008D2476" w:rsidRPr="007365D3">
        <w:rPr>
          <w:rFonts w:ascii="Times New Roman" w:hAnsi="Times New Roman" w:cs="Times New Roman"/>
          <w:sz w:val="26"/>
          <w:szCs w:val="26"/>
        </w:rPr>
        <w:t xml:space="preserve">         </w:t>
      </w:r>
      <w:r w:rsidR="007535DE" w:rsidRPr="007365D3">
        <w:rPr>
          <w:rFonts w:ascii="Times New Roman" w:hAnsi="Times New Roman" w:cs="Times New Roman"/>
          <w:sz w:val="26"/>
          <w:szCs w:val="26"/>
        </w:rPr>
        <w:t xml:space="preserve"> </w:t>
      </w:r>
      <w:r w:rsidR="00356BAB" w:rsidRPr="007365D3">
        <w:rPr>
          <w:rFonts w:ascii="Times New Roman" w:hAnsi="Times New Roman" w:cs="Times New Roman"/>
          <w:sz w:val="26"/>
          <w:szCs w:val="26"/>
        </w:rPr>
        <w:t xml:space="preserve">А.В. </w:t>
      </w:r>
      <w:proofErr w:type="spellStart"/>
      <w:r w:rsidRPr="007365D3">
        <w:rPr>
          <w:rFonts w:ascii="Times New Roman" w:hAnsi="Times New Roman" w:cs="Times New Roman"/>
          <w:sz w:val="26"/>
          <w:szCs w:val="26"/>
        </w:rPr>
        <w:t>Тарасенко</w:t>
      </w:r>
      <w:proofErr w:type="spellEnd"/>
    </w:p>
    <w:p w:rsidR="00857F71" w:rsidRPr="007365D3" w:rsidRDefault="00857F71" w:rsidP="00277584">
      <w:pPr>
        <w:pStyle w:val="ConsPlusNonformat"/>
        <w:rPr>
          <w:rFonts w:ascii="Times New Roman" w:hAnsi="Times New Roman" w:cs="Times New Roman"/>
          <w:sz w:val="26"/>
          <w:szCs w:val="26"/>
        </w:rPr>
      </w:pPr>
    </w:p>
    <w:p w:rsidR="00FB4385" w:rsidRPr="007365D3" w:rsidRDefault="00FB4385" w:rsidP="00277584">
      <w:pPr>
        <w:pStyle w:val="ConsPlusNonformat"/>
        <w:rPr>
          <w:rFonts w:ascii="Times New Roman" w:hAnsi="Times New Roman" w:cs="Times New Roman"/>
          <w:sz w:val="26"/>
          <w:szCs w:val="26"/>
        </w:rPr>
      </w:pPr>
      <w:r w:rsidRPr="007365D3">
        <w:rPr>
          <w:rFonts w:ascii="Times New Roman" w:hAnsi="Times New Roman" w:cs="Times New Roman"/>
          <w:sz w:val="26"/>
          <w:szCs w:val="26"/>
        </w:rPr>
        <w:t>«____»_________</w:t>
      </w:r>
      <w:r w:rsidR="00857F71" w:rsidRPr="007365D3">
        <w:rPr>
          <w:rFonts w:ascii="Times New Roman" w:hAnsi="Times New Roman" w:cs="Times New Roman"/>
          <w:sz w:val="26"/>
          <w:szCs w:val="26"/>
        </w:rPr>
        <w:t>___</w:t>
      </w:r>
      <w:r w:rsidRPr="007365D3">
        <w:rPr>
          <w:rFonts w:ascii="Times New Roman" w:hAnsi="Times New Roman" w:cs="Times New Roman"/>
          <w:sz w:val="26"/>
          <w:szCs w:val="26"/>
        </w:rPr>
        <w:t xml:space="preserve"> 201</w:t>
      </w:r>
      <w:r w:rsidR="007365D3" w:rsidRPr="007365D3">
        <w:rPr>
          <w:rFonts w:ascii="Times New Roman" w:hAnsi="Times New Roman" w:cs="Times New Roman"/>
          <w:sz w:val="26"/>
          <w:szCs w:val="26"/>
        </w:rPr>
        <w:t>5</w:t>
      </w:r>
      <w:r w:rsidRPr="007365D3">
        <w:rPr>
          <w:rFonts w:ascii="Times New Roman" w:hAnsi="Times New Roman" w:cs="Times New Roman"/>
          <w:sz w:val="26"/>
          <w:szCs w:val="26"/>
        </w:rPr>
        <w:t xml:space="preserve"> г.        </w:t>
      </w:r>
    </w:p>
    <w:p w:rsidR="00FB4385" w:rsidRPr="007365D3" w:rsidRDefault="00FB4385" w:rsidP="00277584">
      <w:pPr>
        <w:pStyle w:val="ConsPlusNonformat"/>
        <w:rPr>
          <w:rFonts w:ascii="Times New Roman" w:hAnsi="Times New Roman" w:cs="Times New Roman"/>
          <w:sz w:val="26"/>
          <w:szCs w:val="26"/>
        </w:rPr>
      </w:pPr>
      <w:r w:rsidRPr="007365D3">
        <w:rPr>
          <w:rFonts w:ascii="Times New Roman" w:hAnsi="Times New Roman" w:cs="Times New Roman"/>
          <w:sz w:val="26"/>
          <w:szCs w:val="26"/>
        </w:rPr>
        <w:t xml:space="preserve">                                                                                   </w:t>
      </w:r>
    </w:p>
    <w:p w:rsidR="00FB4385" w:rsidRPr="007365D3" w:rsidRDefault="00FB4385" w:rsidP="00277584">
      <w:pPr>
        <w:pStyle w:val="ConsPlusNonformat"/>
        <w:rPr>
          <w:rFonts w:ascii="Times New Roman" w:hAnsi="Times New Roman" w:cs="Times New Roman"/>
          <w:sz w:val="26"/>
          <w:szCs w:val="26"/>
        </w:rPr>
      </w:pPr>
    </w:p>
    <w:p w:rsidR="00FB4385" w:rsidRPr="007365D3" w:rsidRDefault="00FB4385" w:rsidP="00277584">
      <w:pPr>
        <w:pStyle w:val="ConsPlusNonformat"/>
        <w:jc w:val="both"/>
        <w:rPr>
          <w:rFonts w:ascii="Times New Roman" w:hAnsi="Times New Roman" w:cs="Times New Roman"/>
          <w:sz w:val="26"/>
          <w:szCs w:val="26"/>
        </w:rPr>
      </w:pPr>
      <w:r w:rsidRPr="007365D3">
        <w:rPr>
          <w:rFonts w:ascii="Times New Roman" w:hAnsi="Times New Roman" w:cs="Times New Roman"/>
          <w:sz w:val="26"/>
          <w:szCs w:val="26"/>
        </w:rPr>
        <w:t>Отметка об отказе руководителя проверяемого лица (его уполномоченного представ</w:t>
      </w:r>
      <w:r w:rsidRPr="007365D3">
        <w:rPr>
          <w:rFonts w:ascii="Times New Roman" w:hAnsi="Times New Roman" w:cs="Times New Roman"/>
          <w:sz w:val="26"/>
          <w:szCs w:val="26"/>
        </w:rPr>
        <w:t>и</w:t>
      </w:r>
      <w:r w:rsidRPr="007365D3">
        <w:rPr>
          <w:rFonts w:ascii="Times New Roman" w:hAnsi="Times New Roman" w:cs="Times New Roman"/>
          <w:sz w:val="26"/>
          <w:szCs w:val="26"/>
        </w:rPr>
        <w:t>теля, иного должностного лица) подписать акт</w:t>
      </w:r>
      <w:r w:rsidR="006E5776" w:rsidRPr="007365D3">
        <w:rPr>
          <w:rFonts w:ascii="Times New Roman" w:hAnsi="Times New Roman" w:cs="Times New Roman"/>
          <w:sz w:val="26"/>
          <w:szCs w:val="26"/>
        </w:rPr>
        <w:t xml:space="preserve"> </w:t>
      </w:r>
      <w:r w:rsidR="007535DE" w:rsidRPr="007365D3">
        <w:rPr>
          <w:rFonts w:ascii="Times New Roman" w:hAnsi="Times New Roman" w:cs="Times New Roman"/>
          <w:sz w:val="26"/>
          <w:szCs w:val="26"/>
        </w:rPr>
        <w:t>_______________________________</w:t>
      </w:r>
    </w:p>
    <w:p w:rsidR="00FB4385" w:rsidRPr="007365D3" w:rsidRDefault="00FB4385" w:rsidP="00277584">
      <w:pPr>
        <w:pStyle w:val="ConsPlusNonformat"/>
        <w:rPr>
          <w:rFonts w:ascii="Times New Roman" w:hAnsi="Times New Roman" w:cs="Times New Roman"/>
          <w:sz w:val="26"/>
          <w:szCs w:val="26"/>
        </w:rPr>
      </w:pPr>
      <w:r w:rsidRPr="007365D3">
        <w:rPr>
          <w:rFonts w:ascii="Times New Roman" w:hAnsi="Times New Roman" w:cs="Times New Roman"/>
          <w:sz w:val="26"/>
          <w:szCs w:val="26"/>
        </w:rPr>
        <w:t>__________________________________________________________________________</w:t>
      </w:r>
    </w:p>
    <w:p w:rsidR="008802A2" w:rsidRPr="007365D3" w:rsidRDefault="008802A2" w:rsidP="00277584">
      <w:pPr>
        <w:pStyle w:val="ConsPlusNonformat"/>
        <w:rPr>
          <w:rFonts w:ascii="Times New Roman" w:hAnsi="Times New Roman" w:cs="Times New Roman"/>
          <w:sz w:val="26"/>
          <w:szCs w:val="26"/>
        </w:rPr>
      </w:pPr>
    </w:p>
    <w:p w:rsidR="00704437" w:rsidRPr="007365D3" w:rsidRDefault="00704437" w:rsidP="00E4382D">
      <w:pPr>
        <w:pStyle w:val="ConsPlusNonformat"/>
        <w:rPr>
          <w:rFonts w:ascii="Times New Roman" w:hAnsi="Times New Roman" w:cs="Times New Roman"/>
          <w:sz w:val="26"/>
          <w:szCs w:val="26"/>
        </w:rPr>
      </w:pPr>
    </w:p>
    <w:p w:rsidR="005B3DE7" w:rsidRPr="007365D3" w:rsidRDefault="00FB4385" w:rsidP="00E4382D">
      <w:pPr>
        <w:pStyle w:val="ConsPlusNonformat"/>
        <w:rPr>
          <w:sz w:val="26"/>
          <w:szCs w:val="26"/>
        </w:rPr>
      </w:pPr>
      <w:r w:rsidRPr="007365D3">
        <w:rPr>
          <w:rFonts w:ascii="Times New Roman" w:hAnsi="Times New Roman" w:cs="Times New Roman"/>
          <w:sz w:val="26"/>
          <w:szCs w:val="26"/>
        </w:rPr>
        <w:t xml:space="preserve">Руководитель инспекции                                                  </w:t>
      </w:r>
      <w:r w:rsidR="00857F71" w:rsidRPr="007365D3">
        <w:rPr>
          <w:rFonts w:ascii="Times New Roman" w:hAnsi="Times New Roman" w:cs="Times New Roman"/>
          <w:sz w:val="26"/>
          <w:szCs w:val="26"/>
        </w:rPr>
        <w:t xml:space="preserve">   </w:t>
      </w:r>
      <w:r w:rsidR="00C559DE" w:rsidRPr="007365D3">
        <w:rPr>
          <w:rFonts w:ascii="Times New Roman" w:hAnsi="Times New Roman" w:cs="Times New Roman"/>
          <w:sz w:val="26"/>
          <w:szCs w:val="26"/>
        </w:rPr>
        <w:t xml:space="preserve">       </w:t>
      </w:r>
      <w:r w:rsidR="00857F71" w:rsidRPr="007365D3">
        <w:rPr>
          <w:rFonts w:ascii="Times New Roman" w:hAnsi="Times New Roman" w:cs="Times New Roman"/>
          <w:sz w:val="26"/>
          <w:szCs w:val="26"/>
        </w:rPr>
        <w:t xml:space="preserve">     </w:t>
      </w:r>
      <w:r w:rsidR="00C21C5A">
        <w:rPr>
          <w:rFonts w:ascii="Times New Roman" w:hAnsi="Times New Roman" w:cs="Times New Roman"/>
          <w:sz w:val="26"/>
          <w:szCs w:val="26"/>
        </w:rPr>
        <w:t xml:space="preserve">         </w:t>
      </w:r>
      <w:r w:rsidR="00857F71" w:rsidRPr="007365D3">
        <w:rPr>
          <w:rFonts w:ascii="Times New Roman" w:hAnsi="Times New Roman" w:cs="Times New Roman"/>
          <w:sz w:val="26"/>
          <w:szCs w:val="26"/>
        </w:rPr>
        <w:t xml:space="preserve"> О.Н. Москвичева</w:t>
      </w:r>
    </w:p>
    <w:sectPr w:rsidR="005B3DE7" w:rsidRPr="007365D3" w:rsidSect="0049084A">
      <w:footerReference w:type="default" r:id="rId10"/>
      <w:pgSz w:w="11906" w:h="16838"/>
      <w:pgMar w:top="851" w:right="566" w:bottom="1276"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C7A" w:rsidRDefault="00F67C7A" w:rsidP="00DE34FD">
      <w:r>
        <w:separator/>
      </w:r>
    </w:p>
  </w:endnote>
  <w:endnote w:type="continuationSeparator" w:id="0">
    <w:p w:rsidR="00F67C7A" w:rsidRDefault="00F67C7A" w:rsidP="00DE3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3016"/>
    </w:sdtPr>
    <w:sdtContent>
      <w:p w:rsidR="007A4D99" w:rsidRDefault="00F153C4">
        <w:pPr>
          <w:pStyle w:val="a3"/>
          <w:jc w:val="center"/>
        </w:pPr>
        <w:fldSimple w:instr=" PAGE   \* MERGEFORMAT ">
          <w:r w:rsidR="00D64146">
            <w:rPr>
              <w:noProof/>
            </w:rPr>
            <w:t>5</w:t>
          </w:r>
        </w:fldSimple>
      </w:p>
    </w:sdtContent>
  </w:sdt>
  <w:p w:rsidR="007A4D99" w:rsidRDefault="007A4D9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C7A" w:rsidRDefault="00F67C7A" w:rsidP="00DE34FD">
      <w:r>
        <w:separator/>
      </w:r>
    </w:p>
  </w:footnote>
  <w:footnote w:type="continuationSeparator" w:id="0">
    <w:p w:rsidR="00F67C7A" w:rsidRDefault="00F67C7A" w:rsidP="00DE3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7701"/>
    <w:multiLevelType w:val="hybridMultilevel"/>
    <w:tmpl w:val="43A44FE8"/>
    <w:lvl w:ilvl="0" w:tplc="81984B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04F62B3"/>
    <w:multiLevelType w:val="multilevel"/>
    <w:tmpl w:val="EB7EFA2E"/>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footnotePr>
    <w:footnote w:id="-1"/>
    <w:footnote w:id="0"/>
  </w:footnotePr>
  <w:endnotePr>
    <w:endnote w:id="-1"/>
    <w:endnote w:id="0"/>
  </w:endnotePr>
  <w:compat/>
  <w:rsids>
    <w:rsidRoot w:val="00FB4385"/>
    <w:rsid w:val="0000275B"/>
    <w:rsid w:val="00007DFF"/>
    <w:rsid w:val="0001132C"/>
    <w:rsid w:val="00013327"/>
    <w:rsid w:val="00014AAB"/>
    <w:rsid w:val="000178C2"/>
    <w:rsid w:val="0002116E"/>
    <w:rsid w:val="000236D5"/>
    <w:rsid w:val="00024BB6"/>
    <w:rsid w:val="000341AC"/>
    <w:rsid w:val="000351FD"/>
    <w:rsid w:val="000360DE"/>
    <w:rsid w:val="000426D4"/>
    <w:rsid w:val="00044F9F"/>
    <w:rsid w:val="00047EBD"/>
    <w:rsid w:val="00051FF2"/>
    <w:rsid w:val="000574F7"/>
    <w:rsid w:val="00061933"/>
    <w:rsid w:val="0006195F"/>
    <w:rsid w:val="00065957"/>
    <w:rsid w:val="00070558"/>
    <w:rsid w:val="0007298D"/>
    <w:rsid w:val="0007721F"/>
    <w:rsid w:val="000804BB"/>
    <w:rsid w:val="00081B99"/>
    <w:rsid w:val="000820D6"/>
    <w:rsid w:val="00083275"/>
    <w:rsid w:val="00090F44"/>
    <w:rsid w:val="00094B6A"/>
    <w:rsid w:val="000A79EA"/>
    <w:rsid w:val="000B3A76"/>
    <w:rsid w:val="000B5C9B"/>
    <w:rsid w:val="000C309D"/>
    <w:rsid w:val="000C3353"/>
    <w:rsid w:val="000C350A"/>
    <w:rsid w:val="000C3ABD"/>
    <w:rsid w:val="000C40D2"/>
    <w:rsid w:val="000C5EB0"/>
    <w:rsid w:val="000C7463"/>
    <w:rsid w:val="000D6AB3"/>
    <w:rsid w:val="000D6CB4"/>
    <w:rsid w:val="000E15E6"/>
    <w:rsid w:val="000E1A43"/>
    <w:rsid w:val="000E29F1"/>
    <w:rsid w:val="000E37F1"/>
    <w:rsid w:val="000E626A"/>
    <w:rsid w:val="000E6937"/>
    <w:rsid w:val="000E7115"/>
    <w:rsid w:val="000F1B53"/>
    <w:rsid w:val="000F1EAD"/>
    <w:rsid w:val="000F744F"/>
    <w:rsid w:val="001034BB"/>
    <w:rsid w:val="00105700"/>
    <w:rsid w:val="00107033"/>
    <w:rsid w:val="001104AC"/>
    <w:rsid w:val="001108E9"/>
    <w:rsid w:val="0011133D"/>
    <w:rsid w:val="001128E8"/>
    <w:rsid w:val="00114568"/>
    <w:rsid w:val="001149C9"/>
    <w:rsid w:val="001155D2"/>
    <w:rsid w:val="00117157"/>
    <w:rsid w:val="00117F31"/>
    <w:rsid w:val="001221A7"/>
    <w:rsid w:val="00122B3B"/>
    <w:rsid w:val="001265C4"/>
    <w:rsid w:val="00132188"/>
    <w:rsid w:val="0013289C"/>
    <w:rsid w:val="00134347"/>
    <w:rsid w:val="001361C2"/>
    <w:rsid w:val="00136B0D"/>
    <w:rsid w:val="0013710E"/>
    <w:rsid w:val="00141BB5"/>
    <w:rsid w:val="00143429"/>
    <w:rsid w:val="001468C9"/>
    <w:rsid w:val="001521FB"/>
    <w:rsid w:val="00153670"/>
    <w:rsid w:val="00153952"/>
    <w:rsid w:val="00154C2B"/>
    <w:rsid w:val="0015565E"/>
    <w:rsid w:val="001558C5"/>
    <w:rsid w:val="001563C3"/>
    <w:rsid w:val="00156782"/>
    <w:rsid w:val="0015784D"/>
    <w:rsid w:val="00161550"/>
    <w:rsid w:val="00163D40"/>
    <w:rsid w:val="00163E7C"/>
    <w:rsid w:val="00164C8F"/>
    <w:rsid w:val="00164D1E"/>
    <w:rsid w:val="00171534"/>
    <w:rsid w:val="0017405A"/>
    <w:rsid w:val="00174885"/>
    <w:rsid w:val="00181791"/>
    <w:rsid w:val="00181B60"/>
    <w:rsid w:val="001825F3"/>
    <w:rsid w:val="00182BDF"/>
    <w:rsid w:val="00185F6A"/>
    <w:rsid w:val="0018794F"/>
    <w:rsid w:val="001937EC"/>
    <w:rsid w:val="00195899"/>
    <w:rsid w:val="001960EC"/>
    <w:rsid w:val="00196249"/>
    <w:rsid w:val="001A1665"/>
    <w:rsid w:val="001A3A36"/>
    <w:rsid w:val="001A5ABD"/>
    <w:rsid w:val="001A6913"/>
    <w:rsid w:val="001B2AFD"/>
    <w:rsid w:val="001B4051"/>
    <w:rsid w:val="001B4C8C"/>
    <w:rsid w:val="001B514F"/>
    <w:rsid w:val="001B582A"/>
    <w:rsid w:val="001B7371"/>
    <w:rsid w:val="001C155B"/>
    <w:rsid w:val="001C1FC9"/>
    <w:rsid w:val="001C2E49"/>
    <w:rsid w:val="001C7E6A"/>
    <w:rsid w:val="001D055C"/>
    <w:rsid w:val="001D07C0"/>
    <w:rsid w:val="001D3EE9"/>
    <w:rsid w:val="001D4193"/>
    <w:rsid w:val="001D5821"/>
    <w:rsid w:val="001E061A"/>
    <w:rsid w:val="001E53A0"/>
    <w:rsid w:val="001E5587"/>
    <w:rsid w:val="001E573D"/>
    <w:rsid w:val="001E6431"/>
    <w:rsid w:val="001E6F7A"/>
    <w:rsid w:val="001F094F"/>
    <w:rsid w:val="001F1FC1"/>
    <w:rsid w:val="001F2C9E"/>
    <w:rsid w:val="001F3A36"/>
    <w:rsid w:val="001F5800"/>
    <w:rsid w:val="001F6B83"/>
    <w:rsid w:val="001F76FF"/>
    <w:rsid w:val="00202471"/>
    <w:rsid w:val="0020484D"/>
    <w:rsid w:val="002052CE"/>
    <w:rsid w:val="00206169"/>
    <w:rsid w:val="00212544"/>
    <w:rsid w:val="00212A26"/>
    <w:rsid w:val="00213BBB"/>
    <w:rsid w:val="00215AA8"/>
    <w:rsid w:val="00216ED0"/>
    <w:rsid w:val="00220759"/>
    <w:rsid w:val="002227AC"/>
    <w:rsid w:val="00224C5E"/>
    <w:rsid w:val="00230A91"/>
    <w:rsid w:val="002319EA"/>
    <w:rsid w:val="00231B56"/>
    <w:rsid w:val="00234A98"/>
    <w:rsid w:val="002354C6"/>
    <w:rsid w:val="00236556"/>
    <w:rsid w:val="0024518A"/>
    <w:rsid w:val="00247862"/>
    <w:rsid w:val="00250E3F"/>
    <w:rsid w:val="002534C4"/>
    <w:rsid w:val="002550B4"/>
    <w:rsid w:val="0025733A"/>
    <w:rsid w:val="00257589"/>
    <w:rsid w:val="00262D24"/>
    <w:rsid w:val="002652FC"/>
    <w:rsid w:val="0027079A"/>
    <w:rsid w:val="00271DB1"/>
    <w:rsid w:val="00274C6B"/>
    <w:rsid w:val="00277221"/>
    <w:rsid w:val="00277584"/>
    <w:rsid w:val="00280351"/>
    <w:rsid w:val="00281D62"/>
    <w:rsid w:val="00282603"/>
    <w:rsid w:val="0028367B"/>
    <w:rsid w:val="002858DC"/>
    <w:rsid w:val="00285EB6"/>
    <w:rsid w:val="00295F62"/>
    <w:rsid w:val="002A134B"/>
    <w:rsid w:val="002A21D6"/>
    <w:rsid w:val="002A277C"/>
    <w:rsid w:val="002A3AEC"/>
    <w:rsid w:val="002A70C7"/>
    <w:rsid w:val="002B1F05"/>
    <w:rsid w:val="002B3120"/>
    <w:rsid w:val="002B6834"/>
    <w:rsid w:val="002B6EC0"/>
    <w:rsid w:val="002B7B8A"/>
    <w:rsid w:val="002C33ED"/>
    <w:rsid w:val="002D09F3"/>
    <w:rsid w:val="002D144D"/>
    <w:rsid w:val="002D2369"/>
    <w:rsid w:val="002E18BC"/>
    <w:rsid w:val="002E1CCD"/>
    <w:rsid w:val="002E2699"/>
    <w:rsid w:val="002E4117"/>
    <w:rsid w:val="002F19F7"/>
    <w:rsid w:val="002F2972"/>
    <w:rsid w:val="0030382B"/>
    <w:rsid w:val="00310122"/>
    <w:rsid w:val="00310562"/>
    <w:rsid w:val="003106DB"/>
    <w:rsid w:val="003135A9"/>
    <w:rsid w:val="00313C9F"/>
    <w:rsid w:val="00315A37"/>
    <w:rsid w:val="00322D40"/>
    <w:rsid w:val="003257E4"/>
    <w:rsid w:val="00327964"/>
    <w:rsid w:val="00330CE7"/>
    <w:rsid w:val="003319B1"/>
    <w:rsid w:val="00333C59"/>
    <w:rsid w:val="00334FDA"/>
    <w:rsid w:val="0033667E"/>
    <w:rsid w:val="00337BEE"/>
    <w:rsid w:val="00343746"/>
    <w:rsid w:val="00345A40"/>
    <w:rsid w:val="00351D8D"/>
    <w:rsid w:val="00355172"/>
    <w:rsid w:val="003559C6"/>
    <w:rsid w:val="00356BAB"/>
    <w:rsid w:val="003573C4"/>
    <w:rsid w:val="00357D01"/>
    <w:rsid w:val="00360B10"/>
    <w:rsid w:val="00362F53"/>
    <w:rsid w:val="003661C0"/>
    <w:rsid w:val="00366958"/>
    <w:rsid w:val="003671F7"/>
    <w:rsid w:val="00371F02"/>
    <w:rsid w:val="00372F5A"/>
    <w:rsid w:val="0037341A"/>
    <w:rsid w:val="00373DE3"/>
    <w:rsid w:val="003779FC"/>
    <w:rsid w:val="00381D57"/>
    <w:rsid w:val="00384382"/>
    <w:rsid w:val="00385551"/>
    <w:rsid w:val="00385C8B"/>
    <w:rsid w:val="00391667"/>
    <w:rsid w:val="00391D21"/>
    <w:rsid w:val="003923A9"/>
    <w:rsid w:val="003950BE"/>
    <w:rsid w:val="003A0A39"/>
    <w:rsid w:val="003A0C20"/>
    <w:rsid w:val="003A41A2"/>
    <w:rsid w:val="003A7AEE"/>
    <w:rsid w:val="003B2EBF"/>
    <w:rsid w:val="003B6940"/>
    <w:rsid w:val="003C0910"/>
    <w:rsid w:val="003C1EDF"/>
    <w:rsid w:val="003C21DF"/>
    <w:rsid w:val="003C2A50"/>
    <w:rsid w:val="003C3AAE"/>
    <w:rsid w:val="003D0DD4"/>
    <w:rsid w:val="003D4050"/>
    <w:rsid w:val="003D4DE8"/>
    <w:rsid w:val="003E01D4"/>
    <w:rsid w:val="003E2F1A"/>
    <w:rsid w:val="003F02A6"/>
    <w:rsid w:val="003F1441"/>
    <w:rsid w:val="003F7535"/>
    <w:rsid w:val="0040055D"/>
    <w:rsid w:val="004007FD"/>
    <w:rsid w:val="0040112E"/>
    <w:rsid w:val="004012C2"/>
    <w:rsid w:val="00401AA5"/>
    <w:rsid w:val="004032DC"/>
    <w:rsid w:val="004127F0"/>
    <w:rsid w:val="004147DB"/>
    <w:rsid w:val="00420707"/>
    <w:rsid w:val="00422584"/>
    <w:rsid w:val="0042492D"/>
    <w:rsid w:val="00424DB0"/>
    <w:rsid w:val="00425FCD"/>
    <w:rsid w:val="004268FF"/>
    <w:rsid w:val="00435F4D"/>
    <w:rsid w:val="004364D3"/>
    <w:rsid w:val="00440A60"/>
    <w:rsid w:val="00442E7D"/>
    <w:rsid w:val="004512A9"/>
    <w:rsid w:val="004513FF"/>
    <w:rsid w:val="0045180E"/>
    <w:rsid w:val="0045479B"/>
    <w:rsid w:val="00460401"/>
    <w:rsid w:val="0046171C"/>
    <w:rsid w:val="00464E32"/>
    <w:rsid w:val="00465833"/>
    <w:rsid w:val="00467D4E"/>
    <w:rsid w:val="00470DB8"/>
    <w:rsid w:val="00472B3F"/>
    <w:rsid w:val="004742A6"/>
    <w:rsid w:val="00475671"/>
    <w:rsid w:val="0047743A"/>
    <w:rsid w:val="0047758B"/>
    <w:rsid w:val="004818FD"/>
    <w:rsid w:val="0049084A"/>
    <w:rsid w:val="00490F64"/>
    <w:rsid w:val="00491249"/>
    <w:rsid w:val="00491318"/>
    <w:rsid w:val="0049208F"/>
    <w:rsid w:val="00492DEE"/>
    <w:rsid w:val="00493FC4"/>
    <w:rsid w:val="004955C2"/>
    <w:rsid w:val="004A5949"/>
    <w:rsid w:val="004A699D"/>
    <w:rsid w:val="004B2E50"/>
    <w:rsid w:val="004B3760"/>
    <w:rsid w:val="004B467B"/>
    <w:rsid w:val="004B4E77"/>
    <w:rsid w:val="004B5A0A"/>
    <w:rsid w:val="004D2CE6"/>
    <w:rsid w:val="004D2ED9"/>
    <w:rsid w:val="004D341C"/>
    <w:rsid w:val="004D3BD2"/>
    <w:rsid w:val="004D5CF4"/>
    <w:rsid w:val="004E1C3F"/>
    <w:rsid w:val="004E692A"/>
    <w:rsid w:val="004E78C1"/>
    <w:rsid w:val="004F0364"/>
    <w:rsid w:val="004F039F"/>
    <w:rsid w:val="004F2229"/>
    <w:rsid w:val="004F3D5F"/>
    <w:rsid w:val="004F5DF2"/>
    <w:rsid w:val="005013D6"/>
    <w:rsid w:val="005033E7"/>
    <w:rsid w:val="005055F8"/>
    <w:rsid w:val="0051036C"/>
    <w:rsid w:val="005160DE"/>
    <w:rsid w:val="00517C13"/>
    <w:rsid w:val="00520595"/>
    <w:rsid w:val="00520D29"/>
    <w:rsid w:val="00521C96"/>
    <w:rsid w:val="005241D7"/>
    <w:rsid w:val="00524B36"/>
    <w:rsid w:val="005255B0"/>
    <w:rsid w:val="005305D2"/>
    <w:rsid w:val="005354E8"/>
    <w:rsid w:val="00537EFB"/>
    <w:rsid w:val="005428BC"/>
    <w:rsid w:val="00542A2C"/>
    <w:rsid w:val="00544427"/>
    <w:rsid w:val="00546209"/>
    <w:rsid w:val="00550093"/>
    <w:rsid w:val="00556E14"/>
    <w:rsid w:val="005628C7"/>
    <w:rsid w:val="00563661"/>
    <w:rsid w:val="00564D29"/>
    <w:rsid w:val="00565748"/>
    <w:rsid w:val="00565D14"/>
    <w:rsid w:val="00573B5A"/>
    <w:rsid w:val="0057418B"/>
    <w:rsid w:val="005755E1"/>
    <w:rsid w:val="00575671"/>
    <w:rsid w:val="00577543"/>
    <w:rsid w:val="00577D26"/>
    <w:rsid w:val="00580DC7"/>
    <w:rsid w:val="00585541"/>
    <w:rsid w:val="00585893"/>
    <w:rsid w:val="00586351"/>
    <w:rsid w:val="0058718F"/>
    <w:rsid w:val="0059083A"/>
    <w:rsid w:val="00592358"/>
    <w:rsid w:val="00593F09"/>
    <w:rsid w:val="005A09F2"/>
    <w:rsid w:val="005A6077"/>
    <w:rsid w:val="005A6617"/>
    <w:rsid w:val="005A7AB9"/>
    <w:rsid w:val="005B0750"/>
    <w:rsid w:val="005B2E99"/>
    <w:rsid w:val="005B3DE7"/>
    <w:rsid w:val="005B4BA4"/>
    <w:rsid w:val="005B5DF1"/>
    <w:rsid w:val="005B619A"/>
    <w:rsid w:val="005B7619"/>
    <w:rsid w:val="005B7FFA"/>
    <w:rsid w:val="005C3C8B"/>
    <w:rsid w:val="005C52C1"/>
    <w:rsid w:val="005E1363"/>
    <w:rsid w:val="005E39E6"/>
    <w:rsid w:val="005E5BCC"/>
    <w:rsid w:val="005E70C4"/>
    <w:rsid w:val="005F29DA"/>
    <w:rsid w:val="005F470B"/>
    <w:rsid w:val="005F54AC"/>
    <w:rsid w:val="0060136A"/>
    <w:rsid w:val="00612239"/>
    <w:rsid w:val="00622503"/>
    <w:rsid w:val="006227B1"/>
    <w:rsid w:val="00625FE4"/>
    <w:rsid w:val="006328E4"/>
    <w:rsid w:val="0063445E"/>
    <w:rsid w:val="00637B3B"/>
    <w:rsid w:val="00640438"/>
    <w:rsid w:val="006478F8"/>
    <w:rsid w:val="006506F2"/>
    <w:rsid w:val="00651763"/>
    <w:rsid w:val="00651E41"/>
    <w:rsid w:val="0065206A"/>
    <w:rsid w:val="00657CA1"/>
    <w:rsid w:val="00665508"/>
    <w:rsid w:val="00665892"/>
    <w:rsid w:val="00666CA1"/>
    <w:rsid w:val="00675F02"/>
    <w:rsid w:val="006776A6"/>
    <w:rsid w:val="00680C5B"/>
    <w:rsid w:val="006825AA"/>
    <w:rsid w:val="00684C9B"/>
    <w:rsid w:val="00684E81"/>
    <w:rsid w:val="00685C82"/>
    <w:rsid w:val="00685E5B"/>
    <w:rsid w:val="00693AF6"/>
    <w:rsid w:val="00693C7B"/>
    <w:rsid w:val="00697BDC"/>
    <w:rsid w:val="006A2FEA"/>
    <w:rsid w:val="006A78E1"/>
    <w:rsid w:val="006B1ECE"/>
    <w:rsid w:val="006B2EBE"/>
    <w:rsid w:val="006B3D5C"/>
    <w:rsid w:val="006B74EA"/>
    <w:rsid w:val="006C182C"/>
    <w:rsid w:val="006C3035"/>
    <w:rsid w:val="006C7A12"/>
    <w:rsid w:val="006D0A3B"/>
    <w:rsid w:val="006D1953"/>
    <w:rsid w:val="006D2677"/>
    <w:rsid w:val="006D46A8"/>
    <w:rsid w:val="006D4C20"/>
    <w:rsid w:val="006E143A"/>
    <w:rsid w:val="006E2A05"/>
    <w:rsid w:val="006E349F"/>
    <w:rsid w:val="006E4546"/>
    <w:rsid w:val="006E5776"/>
    <w:rsid w:val="006E63C9"/>
    <w:rsid w:val="006F1BE2"/>
    <w:rsid w:val="007001A7"/>
    <w:rsid w:val="00700816"/>
    <w:rsid w:val="00701B19"/>
    <w:rsid w:val="00702B55"/>
    <w:rsid w:val="00703204"/>
    <w:rsid w:val="00704437"/>
    <w:rsid w:val="00705C5D"/>
    <w:rsid w:val="007238BC"/>
    <w:rsid w:val="00725A98"/>
    <w:rsid w:val="00730338"/>
    <w:rsid w:val="00731F4B"/>
    <w:rsid w:val="00732663"/>
    <w:rsid w:val="00732703"/>
    <w:rsid w:val="0073366B"/>
    <w:rsid w:val="00733DAD"/>
    <w:rsid w:val="00734341"/>
    <w:rsid w:val="00735D3E"/>
    <w:rsid w:val="0073643D"/>
    <w:rsid w:val="007365D3"/>
    <w:rsid w:val="0073694D"/>
    <w:rsid w:val="00736ACE"/>
    <w:rsid w:val="00740F87"/>
    <w:rsid w:val="00745B29"/>
    <w:rsid w:val="00750B6B"/>
    <w:rsid w:val="007534DE"/>
    <w:rsid w:val="007535DE"/>
    <w:rsid w:val="00753748"/>
    <w:rsid w:val="00753D05"/>
    <w:rsid w:val="00755805"/>
    <w:rsid w:val="00756996"/>
    <w:rsid w:val="00760101"/>
    <w:rsid w:val="00760A02"/>
    <w:rsid w:val="00760BD3"/>
    <w:rsid w:val="00770EE7"/>
    <w:rsid w:val="007723CE"/>
    <w:rsid w:val="00783D89"/>
    <w:rsid w:val="007856CA"/>
    <w:rsid w:val="0079308E"/>
    <w:rsid w:val="007A1855"/>
    <w:rsid w:val="007A19BB"/>
    <w:rsid w:val="007A4D99"/>
    <w:rsid w:val="007A60BB"/>
    <w:rsid w:val="007A6E87"/>
    <w:rsid w:val="007A6F6D"/>
    <w:rsid w:val="007B1FD9"/>
    <w:rsid w:val="007B21B5"/>
    <w:rsid w:val="007B79E0"/>
    <w:rsid w:val="007C067B"/>
    <w:rsid w:val="007C2E2E"/>
    <w:rsid w:val="007C4444"/>
    <w:rsid w:val="007C52B9"/>
    <w:rsid w:val="007C6BD7"/>
    <w:rsid w:val="007C7E2C"/>
    <w:rsid w:val="007D0D1A"/>
    <w:rsid w:val="007D210F"/>
    <w:rsid w:val="007E06EE"/>
    <w:rsid w:val="007E0EDF"/>
    <w:rsid w:val="007E37C7"/>
    <w:rsid w:val="007E3DBD"/>
    <w:rsid w:val="007E586A"/>
    <w:rsid w:val="007E5F52"/>
    <w:rsid w:val="007F2637"/>
    <w:rsid w:val="007F2A18"/>
    <w:rsid w:val="007F3FF9"/>
    <w:rsid w:val="007F7CDA"/>
    <w:rsid w:val="00801F8D"/>
    <w:rsid w:val="0080443B"/>
    <w:rsid w:val="00804447"/>
    <w:rsid w:val="00805EE9"/>
    <w:rsid w:val="00811746"/>
    <w:rsid w:val="00812534"/>
    <w:rsid w:val="00813A67"/>
    <w:rsid w:val="0081697B"/>
    <w:rsid w:val="008206A1"/>
    <w:rsid w:val="00820812"/>
    <w:rsid w:val="008211C3"/>
    <w:rsid w:val="008242D5"/>
    <w:rsid w:val="00825124"/>
    <w:rsid w:val="0082570D"/>
    <w:rsid w:val="00826D01"/>
    <w:rsid w:val="00830149"/>
    <w:rsid w:val="00830901"/>
    <w:rsid w:val="00831D89"/>
    <w:rsid w:val="008337FF"/>
    <w:rsid w:val="00833E98"/>
    <w:rsid w:val="00835CC6"/>
    <w:rsid w:val="00840E0F"/>
    <w:rsid w:val="00840F07"/>
    <w:rsid w:val="00840F0C"/>
    <w:rsid w:val="00841334"/>
    <w:rsid w:val="008453B2"/>
    <w:rsid w:val="0085099D"/>
    <w:rsid w:val="00851881"/>
    <w:rsid w:val="008545C8"/>
    <w:rsid w:val="00854DAC"/>
    <w:rsid w:val="008575A4"/>
    <w:rsid w:val="00857F71"/>
    <w:rsid w:val="00860CC8"/>
    <w:rsid w:val="00860D8C"/>
    <w:rsid w:val="008633E6"/>
    <w:rsid w:val="0086797F"/>
    <w:rsid w:val="00871F06"/>
    <w:rsid w:val="00874B10"/>
    <w:rsid w:val="00874CB4"/>
    <w:rsid w:val="00876603"/>
    <w:rsid w:val="008773A0"/>
    <w:rsid w:val="008802A2"/>
    <w:rsid w:val="0088098B"/>
    <w:rsid w:val="00884E99"/>
    <w:rsid w:val="00886BBB"/>
    <w:rsid w:val="00892E98"/>
    <w:rsid w:val="00895B98"/>
    <w:rsid w:val="008960A0"/>
    <w:rsid w:val="00896403"/>
    <w:rsid w:val="0089675E"/>
    <w:rsid w:val="00897172"/>
    <w:rsid w:val="008972A4"/>
    <w:rsid w:val="00897714"/>
    <w:rsid w:val="008A18D5"/>
    <w:rsid w:val="008A1E73"/>
    <w:rsid w:val="008B13DF"/>
    <w:rsid w:val="008B2CDC"/>
    <w:rsid w:val="008B3964"/>
    <w:rsid w:val="008C3E21"/>
    <w:rsid w:val="008C6B33"/>
    <w:rsid w:val="008D08EE"/>
    <w:rsid w:val="008D2476"/>
    <w:rsid w:val="008D3193"/>
    <w:rsid w:val="008D3436"/>
    <w:rsid w:val="008D5EF4"/>
    <w:rsid w:val="008D7DD0"/>
    <w:rsid w:val="008E0A25"/>
    <w:rsid w:val="008E6F44"/>
    <w:rsid w:val="008F07D8"/>
    <w:rsid w:val="008F22C4"/>
    <w:rsid w:val="008F2944"/>
    <w:rsid w:val="008F435C"/>
    <w:rsid w:val="0090133E"/>
    <w:rsid w:val="00902FB9"/>
    <w:rsid w:val="009068AC"/>
    <w:rsid w:val="00906CFB"/>
    <w:rsid w:val="00907FB5"/>
    <w:rsid w:val="00910CBD"/>
    <w:rsid w:val="0091207B"/>
    <w:rsid w:val="0091394E"/>
    <w:rsid w:val="00913DAD"/>
    <w:rsid w:val="00913E69"/>
    <w:rsid w:val="009223E6"/>
    <w:rsid w:val="009248F3"/>
    <w:rsid w:val="00927AC9"/>
    <w:rsid w:val="00927F84"/>
    <w:rsid w:val="00930731"/>
    <w:rsid w:val="009312BA"/>
    <w:rsid w:val="009323CE"/>
    <w:rsid w:val="00935528"/>
    <w:rsid w:val="00946CE1"/>
    <w:rsid w:val="00947A18"/>
    <w:rsid w:val="009505FC"/>
    <w:rsid w:val="009517A3"/>
    <w:rsid w:val="00953903"/>
    <w:rsid w:val="00954A00"/>
    <w:rsid w:val="00956C74"/>
    <w:rsid w:val="00957A53"/>
    <w:rsid w:val="0096090D"/>
    <w:rsid w:val="00961440"/>
    <w:rsid w:val="009632DB"/>
    <w:rsid w:val="00967EC3"/>
    <w:rsid w:val="00970642"/>
    <w:rsid w:val="00974D77"/>
    <w:rsid w:val="0097670B"/>
    <w:rsid w:val="00982016"/>
    <w:rsid w:val="00983BA4"/>
    <w:rsid w:val="00984232"/>
    <w:rsid w:val="00984FF4"/>
    <w:rsid w:val="00985F8F"/>
    <w:rsid w:val="00991E72"/>
    <w:rsid w:val="009927E4"/>
    <w:rsid w:val="009930E4"/>
    <w:rsid w:val="009971E5"/>
    <w:rsid w:val="009A0943"/>
    <w:rsid w:val="009A11B5"/>
    <w:rsid w:val="009A3E7A"/>
    <w:rsid w:val="009A777F"/>
    <w:rsid w:val="009A7E75"/>
    <w:rsid w:val="009B28F8"/>
    <w:rsid w:val="009B3E2D"/>
    <w:rsid w:val="009B7745"/>
    <w:rsid w:val="009C08B8"/>
    <w:rsid w:val="009C1831"/>
    <w:rsid w:val="009C2AF5"/>
    <w:rsid w:val="009C6A34"/>
    <w:rsid w:val="009C70C4"/>
    <w:rsid w:val="009D4747"/>
    <w:rsid w:val="009D658F"/>
    <w:rsid w:val="009D69FF"/>
    <w:rsid w:val="009E2272"/>
    <w:rsid w:val="009E2508"/>
    <w:rsid w:val="009E2775"/>
    <w:rsid w:val="009E3692"/>
    <w:rsid w:val="009E6663"/>
    <w:rsid w:val="00A0128B"/>
    <w:rsid w:val="00A03BC3"/>
    <w:rsid w:val="00A2088F"/>
    <w:rsid w:val="00A22EA3"/>
    <w:rsid w:val="00A2305E"/>
    <w:rsid w:val="00A26B72"/>
    <w:rsid w:val="00A3172B"/>
    <w:rsid w:val="00A32B63"/>
    <w:rsid w:val="00A3399B"/>
    <w:rsid w:val="00A34B1F"/>
    <w:rsid w:val="00A36489"/>
    <w:rsid w:val="00A43356"/>
    <w:rsid w:val="00A45453"/>
    <w:rsid w:val="00A46962"/>
    <w:rsid w:val="00A46982"/>
    <w:rsid w:val="00A502B5"/>
    <w:rsid w:val="00A5410C"/>
    <w:rsid w:val="00A54C2D"/>
    <w:rsid w:val="00A54EC0"/>
    <w:rsid w:val="00A5647B"/>
    <w:rsid w:val="00A570C3"/>
    <w:rsid w:val="00A57463"/>
    <w:rsid w:val="00A57BC6"/>
    <w:rsid w:val="00A57DCE"/>
    <w:rsid w:val="00A608C4"/>
    <w:rsid w:val="00A6101E"/>
    <w:rsid w:val="00A65C74"/>
    <w:rsid w:val="00A72AA2"/>
    <w:rsid w:val="00A82113"/>
    <w:rsid w:val="00A827D6"/>
    <w:rsid w:val="00A8553E"/>
    <w:rsid w:val="00A86087"/>
    <w:rsid w:val="00A87B04"/>
    <w:rsid w:val="00A87E58"/>
    <w:rsid w:val="00A9069D"/>
    <w:rsid w:val="00A9263D"/>
    <w:rsid w:val="00A934BC"/>
    <w:rsid w:val="00A94EFE"/>
    <w:rsid w:val="00A957B4"/>
    <w:rsid w:val="00A9676D"/>
    <w:rsid w:val="00AA263B"/>
    <w:rsid w:val="00AA3C31"/>
    <w:rsid w:val="00AA4AD6"/>
    <w:rsid w:val="00AA4B50"/>
    <w:rsid w:val="00AB0290"/>
    <w:rsid w:val="00AB7AFC"/>
    <w:rsid w:val="00AC1B58"/>
    <w:rsid w:val="00AC2AF5"/>
    <w:rsid w:val="00AD078B"/>
    <w:rsid w:val="00AD21DE"/>
    <w:rsid w:val="00AD2F8B"/>
    <w:rsid w:val="00AD33E0"/>
    <w:rsid w:val="00AD3CB8"/>
    <w:rsid w:val="00AD7076"/>
    <w:rsid w:val="00AD798E"/>
    <w:rsid w:val="00AE31C5"/>
    <w:rsid w:val="00AF1427"/>
    <w:rsid w:val="00AF1AFF"/>
    <w:rsid w:val="00AF5779"/>
    <w:rsid w:val="00AF6F13"/>
    <w:rsid w:val="00B07243"/>
    <w:rsid w:val="00B105A1"/>
    <w:rsid w:val="00B10E57"/>
    <w:rsid w:val="00B11045"/>
    <w:rsid w:val="00B16F86"/>
    <w:rsid w:val="00B308DD"/>
    <w:rsid w:val="00B3124E"/>
    <w:rsid w:val="00B3599E"/>
    <w:rsid w:val="00B376C5"/>
    <w:rsid w:val="00B40E06"/>
    <w:rsid w:val="00B42ED8"/>
    <w:rsid w:val="00B5269E"/>
    <w:rsid w:val="00B52A01"/>
    <w:rsid w:val="00B6079B"/>
    <w:rsid w:val="00B60957"/>
    <w:rsid w:val="00B60A65"/>
    <w:rsid w:val="00B6301F"/>
    <w:rsid w:val="00B67971"/>
    <w:rsid w:val="00B7033E"/>
    <w:rsid w:val="00B71828"/>
    <w:rsid w:val="00B718F9"/>
    <w:rsid w:val="00B72EC9"/>
    <w:rsid w:val="00B80811"/>
    <w:rsid w:val="00B83296"/>
    <w:rsid w:val="00B840B6"/>
    <w:rsid w:val="00B847CC"/>
    <w:rsid w:val="00B85250"/>
    <w:rsid w:val="00B9140B"/>
    <w:rsid w:val="00B9294A"/>
    <w:rsid w:val="00B92F6C"/>
    <w:rsid w:val="00B964F0"/>
    <w:rsid w:val="00BA008D"/>
    <w:rsid w:val="00BA3DEC"/>
    <w:rsid w:val="00BB118A"/>
    <w:rsid w:val="00BB3A8F"/>
    <w:rsid w:val="00BC42D8"/>
    <w:rsid w:val="00BC6878"/>
    <w:rsid w:val="00BD5319"/>
    <w:rsid w:val="00BE1CE9"/>
    <w:rsid w:val="00BE2223"/>
    <w:rsid w:val="00BE32D2"/>
    <w:rsid w:val="00BE3EC6"/>
    <w:rsid w:val="00BF2469"/>
    <w:rsid w:val="00BF2895"/>
    <w:rsid w:val="00BF3458"/>
    <w:rsid w:val="00BF50CF"/>
    <w:rsid w:val="00BF5422"/>
    <w:rsid w:val="00BF64BC"/>
    <w:rsid w:val="00C0131D"/>
    <w:rsid w:val="00C0417D"/>
    <w:rsid w:val="00C04CF6"/>
    <w:rsid w:val="00C100F0"/>
    <w:rsid w:val="00C12296"/>
    <w:rsid w:val="00C12821"/>
    <w:rsid w:val="00C16B40"/>
    <w:rsid w:val="00C16DBF"/>
    <w:rsid w:val="00C17518"/>
    <w:rsid w:val="00C21C5A"/>
    <w:rsid w:val="00C23811"/>
    <w:rsid w:val="00C24AC5"/>
    <w:rsid w:val="00C24F04"/>
    <w:rsid w:val="00C25A66"/>
    <w:rsid w:val="00C25B4C"/>
    <w:rsid w:val="00C267CD"/>
    <w:rsid w:val="00C27199"/>
    <w:rsid w:val="00C32095"/>
    <w:rsid w:val="00C342BF"/>
    <w:rsid w:val="00C36195"/>
    <w:rsid w:val="00C400F2"/>
    <w:rsid w:val="00C46241"/>
    <w:rsid w:val="00C51782"/>
    <w:rsid w:val="00C559DE"/>
    <w:rsid w:val="00C60B60"/>
    <w:rsid w:val="00C60CF5"/>
    <w:rsid w:val="00C62A07"/>
    <w:rsid w:val="00C6370D"/>
    <w:rsid w:val="00C63A57"/>
    <w:rsid w:val="00C65732"/>
    <w:rsid w:val="00C66662"/>
    <w:rsid w:val="00C66A9F"/>
    <w:rsid w:val="00C66E1C"/>
    <w:rsid w:val="00C67137"/>
    <w:rsid w:val="00C70BB8"/>
    <w:rsid w:val="00C72C0E"/>
    <w:rsid w:val="00C769FC"/>
    <w:rsid w:val="00C80962"/>
    <w:rsid w:val="00C8157E"/>
    <w:rsid w:val="00C826E5"/>
    <w:rsid w:val="00C828C5"/>
    <w:rsid w:val="00C82E6A"/>
    <w:rsid w:val="00C83287"/>
    <w:rsid w:val="00C84547"/>
    <w:rsid w:val="00C85117"/>
    <w:rsid w:val="00C85811"/>
    <w:rsid w:val="00C858F4"/>
    <w:rsid w:val="00C8636A"/>
    <w:rsid w:val="00C901FE"/>
    <w:rsid w:val="00C90ED6"/>
    <w:rsid w:val="00C9655A"/>
    <w:rsid w:val="00C96F5F"/>
    <w:rsid w:val="00C97773"/>
    <w:rsid w:val="00CA0993"/>
    <w:rsid w:val="00CA0C9F"/>
    <w:rsid w:val="00CA6ABE"/>
    <w:rsid w:val="00CB0462"/>
    <w:rsid w:val="00CB2315"/>
    <w:rsid w:val="00CB6EC0"/>
    <w:rsid w:val="00CB776F"/>
    <w:rsid w:val="00CC4AFF"/>
    <w:rsid w:val="00CC6B7C"/>
    <w:rsid w:val="00CD0BA5"/>
    <w:rsid w:val="00CD34BF"/>
    <w:rsid w:val="00CD553A"/>
    <w:rsid w:val="00CE4206"/>
    <w:rsid w:val="00CE4476"/>
    <w:rsid w:val="00CE759E"/>
    <w:rsid w:val="00CF0D88"/>
    <w:rsid w:val="00CF3452"/>
    <w:rsid w:val="00CF5F4D"/>
    <w:rsid w:val="00CF64DE"/>
    <w:rsid w:val="00CF6E81"/>
    <w:rsid w:val="00D002B9"/>
    <w:rsid w:val="00D004DE"/>
    <w:rsid w:val="00D01343"/>
    <w:rsid w:val="00D105AB"/>
    <w:rsid w:val="00D11416"/>
    <w:rsid w:val="00D12104"/>
    <w:rsid w:val="00D12329"/>
    <w:rsid w:val="00D125EA"/>
    <w:rsid w:val="00D13A32"/>
    <w:rsid w:val="00D146BA"/>
    <w:rsid w:val="00D17176"/>
    <w:rsid w:val="00D2099C"/>
    <w:rsid w:val="00D31F3B"/>
    <w:rsid w:val="00D324D0"/>
    <w:rsid w:val="00D335B5"/>
    <w:rsid w:val="00D34436"/>
    <w:rsid w:val="00D36230"/>
    <w:rsid w:val="00D403FA"/>
    <w:rsid w:val="00D4213B"/>
    <w:rsid w:val="00D445F6"/>
    <w:rsid w:val="00D44A45"/>
    <w:rsid w:val="00D46AC5"/>
    <w:rsid w:val="00D47341"/>
    <w:rsid w:val="00D50CB4"/>
    <w:rsid w:val="00D5190E"/>
    <w:rsid w:val="00D532E2"/>
    <w:rsid w:val="00D567A9"/>
    <w:rsid w:val="00D57AA9"/>
    <w:rsid w:val="00D606A2"/>
    <w:rsid w:val="00D61098"/>
    <w:rsid w:val="00D63869"/>
    <w:rsid w:val="00D64146"/>
    <w:rsid w:val="00D64446"/>
    <w:rsid w:val="00D818FA"/>
    <w:rsid w:val="00D83F04"/>
    <w:rsid w:val="00D8502D"/>
    <w:rsid w:val="00D85565"/>
    <w:rsid w:val="00D86149"/>
    <w:rsid w:val="00D9247D"/>
    <w:rsid w:val="00D92998"/>
    <w:rsid w:val="00D92DFC"/>
    <w:rsid w:val="00D94EA8"/>
    <w:rsid w:val="00D96C6F"/>
    <w:rsid w:val="00DA3670"/>
    <w:rsid w:val="00DB07C8"/>
    <w:rsid w:val="00DB4478"/>
    <w:rsid w:val="00DB5954"/>
    <w:rsid w:val="00DB7972"/>
    <w:rsid w:val="00DB7A97"/>
    <w:rsid w:val="00DB7C3C"/>
    <w:rsid w:val="00DC21F9"/>
    <w:rsid w:val="00DC49A4"/>
    <w:rsid w:val="00DD6029"/>
    <w:rsid w:val="00DD70CD"/>
    <w:rsid w:val="00DE269D"/>
    <w:rsid w:val="00DE34FD"/>
    <w:rsid w:val="00DE4D1C"/>
    <w:rsid w:val="00DE7E8B"/>
    <w:rsid w:val="00DF0ABE"/>
    <w:rsid w:val="00DF1DE4"/>
    <w:rsid w:val="00DF4AF2"/>
    <w:rsid w:val="00DF5CE9"/>
    <w:rsid w:val="00DF664F"/>
    <w:rsid w:val="00DF6A3B"/>
    <w:rsid w:val="00DF6ED9"/>
    <w:rsid w:val="00E04409"/>
    <w:rsid w:val="00E062E2"/>
    <w:rsid w:val="00E07226"/>
    <w:rsid w:val="00E12107"/>
    <w:rsid w:val="00E12C3C"/>
    <w:rsid w:val="00E15631"/>
    <w:rsid w:val="00E2440D"/>
    <w:rsid w:val="00E260A0"/>
    <w:rsid w:val="00E31AB8"/>
    <w:rsid w:val="00E410E3"/>
    <w:rsid w:val="00E41854"/>
    <w:rsid w:val="00E429FC"/>
    <w:rsid w:val="00E4382D"/>
    <w:rsid w:val="00E4605E"/>
    <w:rsid w:val="00E46DBD"/>
    <w:rsid w:val="00E4770D"/>
    <w:rsid w:val="00E53542"/>
    <w:rsid w:val="00E53F15"/>
    <w:rsid w:val="00E575B0"/>
    <w:rsid w:val="00E675AE"/>
    <w:rsid w:val="00E7263C"/>
    <w:rsid w:val="00E7370A"/>
    <w:rsid w:val="00E73EA0"/>
    <w:rsid w:val="00E74CE3"/>
    <w:rsid w:val="00E773D0"/>
    <w:rsid w:val="00E8207C"/>
    <w:rsid w:val="00E82F4E"/>
    <w:rsid w:val="00E867B1"/>
    <w:rsid w:val="00E91B2C"/>
    <w:rsid w:val="00E91DF6"/>
    <w:rsid w:val="00E95A7F"/>
    <w:rsid w:val="00E9677F"/>
    <w:rsid w:val="00EA4C24"/>
    <w:rsid w:val="00EB4C61"/>
    <w:rsid w:val="00EB7B39"/>
    <w:rsid w:val="00EC0D61"/>
    <w:rsid w:val="00EC3D7C"/>
    <w:rsid w:val="00ED0DB5"/>
    <w:rsid w:val="00EE082E"/>
    <w:rsid w:val="00EE0F24"/>
    <w:rsid w:val="00EE12F6"/>
    <w:rsid w:val="00EE1436"/>
    <w:rsid w:val="00EE2081"/>
    <w:rsid w:val="00EF42EE"/>
    <w:rsid w:val="00EF6E87"/>
    <w:rsid w:val="00EF7BF0"/>
    <w:rsid w:val="00F01BAB"/>
    <w:rsid w:val="00F0356B"/>
    <w:rsid w:val="00F048B2"/>
    <w:rsid w:val="00F06D59"/>
    <w:rsid w:val="00F07288"/>
    <w:rsid w:val="00F07A05"/>
    <w:rsid w:val="00F1050D"/>
    <w:rsid w:val="00F11090"/>
    <w:rsid w:val="00F13900"/>
    <w:rsid w:val="00F14526"/>
    <w:rsid w:val="00F153C4"/>
    <w:rsid w:val="00F20E2D"/>
    <w:rsid w:val="00F24777"/>
    <w:rsid w:val="00F26A33"/>
    <w:rsid w:val="00F26D68"/>
    <w:rsid w:val="00F2743B"/>
    <w:rsid w:val="00F27E13"/>
    <w:rsid w:val="00F41E98"/>
    <w:rsid w:val="00F42850"/>
    <w:rsid w:val="00F554D4"/>
    <w:rsid w:val="00F6009E"/>
    <w:rsid w:val="00F614F8"/>
    <w:rsid w:val="00F64B6B"/>
    <w:rsid w:val="00F66389"/>
    <w:rsid w:val="00F670F7"/>
    <w:rsid w:val="00F67C7A"/>
    <w:rsid w:val="00F71D20"/>
    <w:rsid w:val="00F73E7C"/>
    <w:rsid w:val="00F7614B"/>
    <w:rsid w:val="00F76DEC"/>
    <w:rsid w:val="00F800BE"/>
    <w:rsid w:val="00F81225"/>
    <w:rsid w:val="00F8127A"/>
    <w:rsid w:val="00F824DB"/>
    <w:rsid w:val="00F920C7"/>
    <w:rsid w:val="00F932F3"/>
    <w:rsid w:val="00F93F52"/>
    <w:rsid w:val="00F945AE"/>
    <w:rsid w:val="00F949BF"/>
    <w:rsid w:val="00F949C1"/>
    <w:rsid w:val="00F960B6"/>
    <w:rsid w:val="00F96231"/>
    <w:rsid w:val="00F96428"/>
    <w:rsid w:val="00FA00EC"/>
    <w:rsid w:val="00FA1976"/>
    <w:rsid w:val="00FA5DF2"/>
    <w:rsid w:val="00FB087C"/>
    <w:rsid w:val="00FB2250"/>
    <w:rsid w:val="00FB2F9D"/>
    <w:rsid w:val="00FB4385"/>
    <w:rsid w:val="00FC154F"/>
    <w:rsid w:val="00FC277B"/>
    <w:rsid w:val="00FD1135"/>
    <w:rsid w:val="00FD1438"/>
    <w:rsid w:val="00FD1F5D"/>
    <w:rsid w:val="00FD7B5A"/>
    <w:rsid w:val="00FE1C45"/>
    <w:rsid w:val="00FE1D36"/>
    <w:rsid w:val="00FE26BD"/>
    <w:rsid w:val="00FE2CFF"/>
    <w:rsid w:val="00FE32E6"/>
    <w:rsid w:val="00FE3BD8"/>
    <w:rsid w:val="00FF08FB"/>
    <w:rsid w:val="00FF1372"/>
    <w:rsid w:val="00FF588D"/>
    <w:rsid w:val="00FF6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FB4385"/>
    <w:pPr>
      <w:keepNext/>
      <w:widowControl/>
      <w:autoSpaceDE/>
      <w:autoSpaceDN/>
      <w:adjustRightInd/>
      <w:ind w:right="170"/>
      <w:jc w:val="center"/>
    </w:pPr>
    <w:rPr>
      <w:b/>
      <w:sz w:val="28"/>
    </w:rPr>
  </w:style>
  <w:style w:type="paragraph" w:customStyle="1" w:styleId="ConsPlusNonformat">
    <w:name w:val="ConsPlusNonformat"/>
    <w:rsid w:val="00FB4385"/>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nhideWhenUsed/>
    <w:rsid w:val="00FB4385"/>
    <w:pPr>
      <w:tabs>
        <w:tab w:val="center" w:pos="4677"/>
        <w:tab w:val="right" w:pos="9355"/>
      </w:tabs>
    </w:pPr>
  </w:style>
  <w:style w:type="character" w:customStyle="1" w:styleId="a4">
    <w:name w:val="Нижний колонтитул Знак"/>
    <w:basedOn w:val="a0"/>
    <w:link w:val="a3"/>
    <w:uiPriority w:val="99"/>
    <w:rsid w:val="00FB4385"/>
    <w:rPr>
      <w:rFonts w:ascii="Times New Roman" w:eastAsia="Times New Roman" w:hAnsi="Times New Roman" w:cs="Times New Roman"/>
      <w:sz w:val="20"/>
      <w:szCs w:val="20"/>
      <w:lang w:eastAsia="ru-RU"/>
    </w:rPr>
  </w:style>
  <w:style w:type="paragraph" w:customStyle="1" w:styleId="ConsNormal">
    <w:name w:val="ConsNormal"/>
    <w:rsid w:val="00FB4385"/>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5">
    <w:name w:val="Balloon Text"/>
    <w:basedOn w:val="a"/>
    <w:link w:val="a6"/>
    <w:uiPriority w:val="99"/>
    <w:semiHidden/>
    <w:unhideWhenUsed/>
    <w:rsid w:val="00FB4385"/>
    <w:rPr>
      <w:rFonts w:ascii="Tahoma" w:hAnsi="Tahoma" w:cs="Tahoma"/>
      <w:sz w:val="16"/>
      <w:szCs w:val="16"/>
    </w:rPr>
  </w:style>
  <w:style w:type="character" w:customStyle="1" w:styleId="a6">
    <w:name w:val="Текст выноски Знак"/>
    <w:basedOn w:val="a0"/>
    <w:link w:val="a5"/>
    <w:uiPriority w:val="99"/>
    <w:semiHidden/>
    <w:rsid w:val="00FB4385"/>
    <w:rPr>
      <w:rFonts w:ascii="Tahoma" w:eastAsia="Times New Roman" w:hAnsi="Tahoma" w:cs="Tahoma"/>
      <w:sz w:val="16"/>
      <w:szCs w:val="16"/>
      <w:lang w:eastAsia="ru-RU"/>
    </w:rPr>
  </w:style>
  <w:style w:type="paragraph" w:styleId="a7">
    <w:name w:val="List Paragraph"/>
    <w:basedOn w:val="a"/>
    <w:uiPriority w:val="34"/>
    <w:qFormat/>
    <w:rsid w:val="00637B3B"/>
    <w:pPr>
      <w:ind w:left="720"/>
      <w:contextualSpacing/>
    </w:pPr>
  </w:style>
  <w:style w:type="paragraph" w:customStyle="1" w:styleId="a8">
    <w:name w:val="Знак Знак Знак Знак Знак Знак Знак Знак Знак Знак Знак Знак Знак"/>
    <w:basedOn w:val="a"/>
    <w:rsid w:val="001F2C9E"/>
    <w:pPr>
      <w:widowControl/>
      <w:autoSpaceDE/>
      <w:autoSpaceDN/>
      <w:adjustRightInd/>
      <w:spacing w:before="100" w:beforeAutospacing="1" w:after="100" w:afterAutospacing="1"/>
    </w:pPr>
    <w:rPr>
      <w:rFonts w:ascii="Tahoma" w:hAnsi="Tahoma"/>
      <w:lang w:val="en-US" w:eastAsia="en-US"/>
    </w:rPr>
  </w:style>
  <w:style w:type="paragraph" w:styleId="a9">
    <w:name w:val="header"/>
    <w:basedOn w:val="a"/>
    <w:link w:val="aa"/>
    <w:rsid w:val="00537EFB"/>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rsid w:val="00537EFB"/>
    <w:rPr>
      <w:rFonts w:ascii="Times New Roman" w:eastAsia="Times New Roman" w:hAnsi="Times New Roman" w:cs="Times New Roman"/>
      <w:sz w:val="24"/>
      <w:szCs w:val="24"/>
      <w:lang w:eastAsia="ru-RU"/>
    </w:rPr>
  </w:style>
  <w:style w:type="paragraph" w:customStyle="1" w:styleId="ConsPlusNormal">
    <w:name w:val="ConsPlusNormal"/>
    <w:rsid w:val="00213B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440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4F222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61C2"/>
    <w:pPr>
      <w:widowControl/>
      <w:autoSpaceDE/>
      <w:autoSpaceDN/>
      <w:adjustRightInd/>
      <w:spacing w:before="100" w:beforeAutospacing="1" w:after="100" w:afterAutospacing="1"/>
    </w:pPr>
    <w:rPr>
      <w:rFonts w:ascii="Tahoma" w:hAnsi="Tahoma"/>
      <w:lang w:val="en-US" w:eastAsia="en-US"/>
    </w:rPr>
  </w:style>
  <w:style w:type="character" w:styleId="ad">
    <w:name w:val="Hyperlink"/>
    <w:basedOn w:val="a0"/>
    <w:uiPriority w:val="99"/>
    <w:unhideWhenUsed/>
    <w:rsid w:val="00044F9F"/>
    <w:rPr>
      <w:color w:val="0000FF" w:themeColor="hyperlink"/>
      <w:u w:val="single"/>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00BE"/>
    <w:pPr>
      <w:widowControl/>
      <w:autoSpaceDE/>
      <w:autoSpaceDN/>
      <w:adjustRightInd/>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B5267E2BF4D1749D4CA08B8DAE457C6DB711AB969DE363954A9C7C01Fo1q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7035F-0912-4496-B0F3-DA679BEF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7310</TotalTime>
  <Pages>5</Pages>
  <Words>1875</Words>
  <Characters>10688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УФАС</Company>
  <LinksUpToDate>false</LinksUpToDate>
  <CharactersWithSpaces>12538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Москвичева</dc:creator>
  <cp:keywords/>
  <dc:description/>
  <cp:lastModifiedBy>to72-moskvichyeva</cp:lastModifiedBy>
  <cp:revision>796</cp:revision>
  <cp:lastPrinted>2013-05-06T09:01:00Z</cp:lastPrinted>
  <dcterms:created xsi:type="dcterms:W3CDTF">2011-11-22T06:59:00Z</dcterms:created>
  <dcterms:modified xsi:type="dcterms:W3CDTF">2015-02-05T05:08:00Z</dcterms:modified>
</cp:coreProperties>
</file>