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A17C7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</w:t>
      </w:r>
      <w:r w:rsidR="005820FB">
        <w:rPr>
          <w:rFonts w:ascii="Times New Roman" w:hAnsi="Times New Roman" w:cs="Times New Roman"/>
          <w:sz w:val="28"/>
          <w:szCs w:val="28"/>
        </w:rPr>
        <w:t>6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</w:t>
      </w:r>
      <w:r w:rsidR="005820FB">
        <w:rPr>
          <w:rFonts w:ascii="Times New Roman" w:hAnsi="Times New Roman" w:cs="Times New Roman"/>
          <w:sz w:val="28"/>
          <w:szCs w:val="28"/>
        </w:rPr>
        <w:t>И.В.</w:t>
      </w:r>
      <w:r w:rsidR="00C006F7">
        <w:rPr>
          <w:rFonts w:ascii="Times New Roman" w:hAnsi="Times New Roman" w:cs="Times New Roman"/>
          <w:sz w:val="28"/>
          <w:szCs w:val="28"/>
        </w:rPr>
        <w:t xml:space="preserve"> </w:t>
      </w:r>
      <w:r w:rsidR="005820FB">
        <w:rPr>
          <w:rFonts w:ascii="Times New Roman" w:hAnsi="Times New Roman" w:cs="Times New Roman"/>
          <w:sz w:val="28"/>
          <w:szCs w:val="28"/>
        </w:rPr>
        <w:t>Веретенников</w:t>
      </w:r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5820FB">
        <w:rPr>
          <w:rFonts w:ascii="Times New Roman" w:hAnsi="Times New Roman" w:cs="Times New Roman"/>
          <w:bCs/>
          <w:sz w:val="26"/>
          <w:szCs w:val="26"/>
        </w:rPr>
        <w:t>№ 1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073C9" w:rsidRPr="00A073C9" w:rsidTr="00C006F7">
        <w:trPr>
          <w:trHeight w:val="2694"/>
        </w:trPr>
        <w:tc>
          <w:tcPr>
            <w:tcW w:w="5070" w:type="dxa"/>
          </w:tcPr>
          <w:p w:rsidR="00FD182F" w:rsidRPr="00A17C7F" w:rsidRDefault="005820FB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C006F7" w:rsidRDefault="00FD182F" w:rsidP="002C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F7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C006F7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220705" w:rsidRPr="006E0217" w:rsidRDefault="00BB10DC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– начальник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220705" w:rsidRPr="006E0217" w:rsidRDefault="00220705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BB10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0DC">
              <w:rPr>
                <w:rFonts w:ascii="Times New Roman" w:hAnsi="Times New Roman" w:cs="Times New Roman"/>
                <w:sz w:val="28"/>
                <w:szCs w:val="28"/>
              </w:rPr>
              <w:t>руководителя - начальник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696A2C" w:rsidRPr="00A17C7F" w:rsidRDefault="00696A2C" w:rsidP="00BB10D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5820F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И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B" w:rsidRDefault="005820FB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B" w:rsidRPr="00A17C7F" w:rsidRDefault="005820FB" w:rsidP="005820FB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Тордия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17C7F" w:rsidRPr="00A17C7F" w:rsidRDefault="005820FB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Петров А. С.</w:t>
            </w:r>
          </w:p>
          <w:p w:rsidR="00A17C7F" w:rsidRPr="00A17C7F" w:rsidRDefault="00A17C7F" w:rsidP="00C006F7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  <w:r w:rsidR="005820FB"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(Калинин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В.Н.)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54BC">
              <w:rPr>
                <w:rFonts w:ascii="Times New Roman" w:hAnsi="Times New Roman" w:cs="Times New Roman"/>
                <w:sz w:val="28"/>
                <w:szCs w:val="28"/>
              </w:rPr>
              <w:t>Коробейников А.А.)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Марков Г.А.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Л.К. (Меньщиков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П.М.)</w:t>
            </w:r>
          </w:p>
          <w:p w:rsidR="000830BC" w:rsidRP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Щербинин А.Г.</w:t>
            </w:r>
          </w:p>
          <w:p w:rsidR="00C006F7" w:rsidRDefault="00C006F7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BC" w:rsidRDefault="000830B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BB10D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BB10D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5A" w:rsidRDefault="00B4135A" w:rsidP="00BB10DC">
      <w:pPr>
        <w:rPr>
          <w:rFonts w:ascii="Times New Roman" w:hAnsi="Times New Roman" w:cs="Times New Roman"/>
          <w:b/>
          <w:sz w:val="28"/>
          <w:szCs w:val="28"/>
        </w:rPr>
      </w:pPr>
    </w:p>
    <w:p w:rsidR="00F30930" w:rsidRPr="00F30930" w:rsidRDefault="00BB10DC" w:rsidP="00F30930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Обсуждение </w:t>
      </w:r>
      <w:r w:rsidR="00517902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Pr="00BB10DC">
        <w:rPr>
          <w:rFonts w:ascii="Times New Roman" w:hAnsi="Times New Roman" w:cs="Times New Roman"/>
          <w:b/>
          <w:sz w:val="28"/>
          <w:szCs w:val="28"/>
        </w:rPr>
        <w:t>мероприятий на 2016 год</w:t>
      </w:r>
      <w:r w:rsidR="00F30930">
        <w:rPr>
          <w:rFonts w:ascii="Times New Roman" w:hAnsi="Times New Roman" w:cs="Times New Roman"/>
          <w:b/>
          <w:sz w:val="28"/>
          <w:szCs w:val="28"/>
        </w:rPr>
        <w:t>.</w:t>
      </w:r>
      <w:r w:rsidR="00F30930" w:rsidRPr="00F3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9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Выбор</w:t>
      </w:r>
      <w:r w:rsidR="00206AB9">
        <w:rPr>
          <w:rFonts w:ascii="Times New Roman" w:hAnsi="Times New Roman" w:cs="Times New Roman"/>
          <w:b/>
          <w:sz w:val="28"/>
          <w:szCs w:val="28"/>
        </w:rPr>
        <w:t>ы</w:t>
      </w:r>
      <w:r w:rsidR="00F30930">
        <w:rPr>
          <w:rFonts w:ascii="Times New Roman" w:hAnsi="Times New Roman" w:cs="Times New Roman"/>
          <w:b/>
          <w:sz w:val="28"/>
          <w:szCs w:val="28"/>
        </w:rPr>
        <w:t xml:space="preserve"> Председателя ОКС</w:t>
      </w:r>
    </w:p>
    <w:p w:rsidR="00A17C7F" w:rsidRPr="00F30930" w:rsidRDefault="00A17C7F" w:rsidP="00F309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1D5" w:rsidRDefault="008431D5" w:rsidP="00E83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135A">
        <w:rPr>
          <w:rFonts w:ascii="Times New Roman" w:hAnsi="Times New Roman" w:cs="Times New Roman"/>
          <w:sz w:val="28"/>
          <w:szCs w:val="28"/>
        </w:rPr>
        <w:t>Веретенников</w:t>
      </w:r>
      <w:r w:rsidR="00B854BC" w:rsidRPr="00B854BC">
        <w:rPr>
          <w:rFonts w:ascii="Times New Roman" w:hAnsi="Times New Roman" w:cs="Times New Roman"/>
          <w:sz w:val="28"/>
          <w:szCs w:val="28"/>
        </w:rPr>
        <w:t xml:space="preserve"> </w:t>
      </w:r>
      <w:r w:rsidR="00B854BC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35A">
        <w:rPr>
          <w:rFonts w:ascii="Times New Roman" w:hAnsi="Times New Roman" w:cs="Times New Roman"/>
          <w:sz w:val="28"/>
          <w:szCs w:val="28"/>
        </w:rPr>
        <w:t>Тордия</w:t>
      </w:r>
      <w:proofErr w:type="spellEnd"/>
      <w:r w:rsidR="00B854BC" w:rsidRPr="00B854BC">
        <w:rPr>
          <w:rFonts w:ascii="Times New Roman" w:hAnsi="Times New Roman" w:cs="Times New Roman"/>
          <w:sz w:val="28"/>
          <w:szCs w:val="28"/>
        </w:rPr>
        <w:t xml:space="preserve"> </w:t>
      </w:r>
      <w:r w:rsidR="00B854BC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6F7">
        <w:rPr>
          <w:rFonts w:ascii="Times New Roman" w:hAnsi="Times New Roman" w:cs="Times New Roman"/>
          <w:sz w:val="28"/>
          <w:szCs w:val="28"/>
        </w:rPr>
        <w:t>Калинин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B854BC">
        <w:rPr>
          <w:rFonts w:ascii="Times New Roman" w:hAnsi="Times New Roman" w:cs="Times New Roman"/>
          <w:sz w:val="28"/>
          <w:szCs w:val="28"/>
        </w:rPr>
        <w:t xml:space="preserve">Коробейников А.А., </w:t>
      </w:r>
      <w:r w:rsidRPr="00A17C7F">
        <w:rPr>
          <w:rFonts w:ascii="Times New Roman" w:hAnsi="Times New Roman" w:cs="Times New Roman"/>
          <w:sz w:val="28"/>
          <w:szCs w:val="28"/>
        </w:rPr>
        <w:t>Травин</w:t>
      </w:r>
      <w:r w:rsidR="00B854BC" w:rsidRPr="00B854BC">
        <w:rPr>
          <w:rFonts w:ascii="Times New Roman" w:hAnsi="Times New Roman" w:cs="Times New Roman"/>
          <w:sz w:val="28"/>
          <w:szCs w:val="28"/>
        </w:rPr>
        <w:t xml:space="preserve"> </w:t>
      </w:r>
      <w:r w:rsidR="00B854BC" w:rsidRPr="00A17C7F">
        <w:rPr>
          <w:rFonts w:ascii="Times New Roman" w:hAnsi="Times New Roman" w:cs="Times New Roman"/>
          <w:sz w:val="28"/>
          <w:szCs w:val="28"/>
        </w:rPr>
        <w:t>В.Ю</w:t>
      </w:r>
      <w:r w:rsidR="00B85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Марков</w:t>
      </w:r>
      <w:r w:rsidR="00B854BC" w:rsidRPr="00B854BC">
        <w:rPr>
          <w:rFonts w:ascii="Times New Roman" w:hAnsi="Times New Roman" w:cs="Times New Roman"/>
          <w:sz w:val="28"/>
          <w:szCs w:val="28"/>
        </w:rPr>
        <w:t xml:space="preserve"> </w:t>
      </w:r>
      <w:r w:rsidR="00B854BC" w:rsidRPr="00A17C7F">
        <w:rPr>
          <w:rFonts w:ascii="Times New Roman" w:hAnsi="Times New Roman" w:cs="Times New Roman"/>
          <w:sz w:val="28"/>
          <w:szCs w:val="28"/>
        </w:rPr>
        <w:t>Г.А</w:t>
      </w:r>
      <w:r w:rsidR="00B85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="00B854BC" w:rsidRPr="00B854BC">
        <w:rPr>
          <w:rFonts w:ascii="Times New Roman" w:hAnsi="Times New Roman" w:cs="Times New Roman"/>
          <w:sz w:val="28"/>
          <w:szCs w:val="28"/>
        </w:rPr>
        <w:t xml:space="preserve"> </w:t>
      </w:r>
      <w:r w:rsidR="00B854BC" w:rsidRPr="00A17C7F">
        <w:rPr>
          <w:rFonts w:ascii="Times New Roman" w:hAnsi="Times New Roman" w:cs="Times New Roman"/>
          <w:sz w:val="28"/>
          <w:szCs w:val="28"/>
        </w:rPr>
        <w:t>М.А</w:t>
      </w:r>
      <w:r w:rsidR="00B85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C006F7">
        <w:rPr>
          <w:rFonts w:ascii="Times New Roman" w:hAnsi="Times New Roman" w:cs="Times New Roman"/>
          <w:sz w:val="28"/>
          <w:szCs w:val="28"/>
        </w:rPr>
        <w:t>Меньшиков П.М.,</w:t>
      </w:r>
      <w:r w:rsidR="00B854BC">
        <w:rPr>
          <w:rFonts w:ascii="Times New Roman" w:hAnsi="Times New Roman" w:cs="Times New Roman"/>
          <w:sz w:val="28"/>
          <w:szCs w:val="28"/>
        </w:rPr>
        <w:t xml:space="preserve"> Петров А.С.,</w:t>
      </w:r>
      <w:r w:rsidR="00C006F7">
        <w:rPr>
          <w:rFonts w:ascii="Times New Roman" w:hAnsi="Times New Roman" w:cs="Times New Roman"/>
          <w:sz w:val="28"/>
          <w:szCs w:val="28"/>
        </w:rPr>
        <w:t xml:space="preserve"> Щербинин</w:t>
      </w:r>
      <w:r w:rsidR="00B854BC" w:rsidRPr="00B854BC">
        <w:rPr>
          <w:rFonts w:ascii="Times New Roman" w:hAnsi="Times New Roman" w:cs="Times New Roman"/>
          <w:sz w:val="28"/>
          <w:szCs w:val="28"/>
        </w:rPr>
        <w:t xml:space="preserve"> </w:t>
      </w:r>
      <w:r w:rsidR="00B854BC">
        <w:rPr>
          <w:rFonts w:ascii="Times New Roman" w:hAnsi="Times New Roman" w:cs="Times New Roman"/>
          <w:sz w:val="28"/>
          <w:szCs w:val="28"/>
        </w:rPr>
        <w:t>А.Г.</w:t>
      </w:r>
      <w:r w:rsidR="00E830CC">
        <w:rPr>
          <w:rFonts w:ascii="Times New Roman" w:hAnsi="Times New Roman" w:cs="Times New Roman"/>
          <w:sz w:val="28"/>
          <w:szCs w:val="28"/>
        </w:rPr>
        <w:t>)</w:t>
      </w:r>
    </w:p>
    <w:p w:rsidR="00206AB9" w:rsidRPr="00206AB9" w:rsidRDefault="00206AB9" w:rsidP="00206AB9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6AB9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17902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206AB9">
        <w:rPr>
          <w:rFonts w:ascii="Times New Roman" w:hAnsi="Times New Roman" w:cs="Times New Roman"/>
          <w:sz w:val="28"/>
          <w:szCs w:val="28"/>
        </w:rPr>
        <w:t>мероприятий на 2016 год.</w:t>
      </w:r>
    </w:p>
    <w:p w:rsidR="00C006F7" w:rsidRPr="00206AB9" w:rsidRDefault="00C006F7" w:rsidP="00C006F7">
      <w:pPr>
        <w:rPr>
          <w:rFonts w:ascii="Times New Roman" w:hAnsi="Times New Roman" w:cs="Times New Roman"/>
          <w:b/>
          <w:sz w:val="28"/>
          <w:szCs w:val="28"/>
        </w:rPr>
      </w:pPr>
      <w:r w:rsidRPr="00206AB9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206AB9" w:rsidRPr="00206AB9">
        <w:rPr>
          <w:rFonts w:ascii="Times New Roman" w:hAnsi="Times New Roman" w:cs="Times New Roman"/>
          <w:b/>
          <w:sz w:val="28"/>
          <w:szCs w:val="28"/>
        </w:rPr>
        <w:t>и</w:t>
      </w:r>
      <w:r w:rsidRPr="00206AB9">
        <w:rPr>
          <w:rFonts w:ascii="Times New Roman" w:hAnsi="Times New Roman" w:cs="Times New Roman"/>
          <w:b/>
          <w:sz w:val="28"/>
          <w:szCs w:val="28"/>
        </w:rPr>
        <w:t>:</w:t>
      </w:r>
    </w:p>
    <w:p w:rsidR="00220705" w:rsidRDefault="009E013C" w:rsidP="00A962A9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E10C18">
        <w:rPr>
          <w:rFonts w:ascii="Times New Roman" w:hAnsi="Times New Roman" w:cs="Times New Roman"/>
          <w:sz w:val="28"/>
          <w:szCs w:val="28"/>
        </w:rPr>
        <w:t>Веретенников И</w:t>
      </w:r>
      <w:r w:rsidR="00220705" w:rsidRPr="00E10C18">
        <w:rPr>
          <w:rFonts w:ascii="Times New Roman" w:hAnsi="Times New Roman" w:cs="Times New Roman"/>
          <w:sz w:val="28"/>
          <w:szCs w:val="28"/>
        </w:rPr>
        <w:t>.В.</w:t>
      </w:r>
      <w:r w:rsidR="00220705" w:rsidRPr="00E830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C006F7" w:rsidRPr="00C006F7">
        <w:rPr>
          <w:rFonts w:ascii="Times New Roman" w:hAnsi="Times New Roman" w:cs="Times New Roman"/>
          <w:sz w:val="28"/>
          <w:szCs w:val="28"/>
        </w:rPr>
        <w:t>и напомнил членам ОКС</w:t>
      </w:r>
      <w:r w:rsidR="00C006F7">
        <w:rPr>
          <w:rFonts w:ascii="Times New Roman" w:hAnsi="Times New Roman" w:cs="Times New Roman"/>
          <w:sz w:val="28"/>
          <w:szCs w:val="28"/>
        </w:rPr>
        <w:t xml:space="preserve"> о целях и задачах Совета</w:t>
      </w:r>
      <w:r w:rsidR="00B854BC">
        <w:rPr>
          <w:rFonts w:ascii="Times New Roman" w:hAnsi="Times New Roman" w:cs="Times New Roman"/>
          <w:sz w:val="28"/>
          <w:szCs w:val="28"/>
        </w:rPr>
        <w:t xml:space="preserve">, а также сообщил о необходимости активного участия членов Совета на заседаниях ОКС, в том числе путем подготовки докладов по наиболее актуальным проблемам на товарных и финансовых рынках региона. </w:t>
      </w:r>
    </w:p>
    <w:p w:rsidR="00B854BC" w:rsidRDefault="00B854BC" w:rsidP="00A962A9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А.С.</w:t>
      </w:r>
      <w:r w:rsidR="00206A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 следующем заседании Совета рассмотреть вопрос о проблемах недискриминационного доступа операторов связи к инфраструктуре</w:t>
      </w:r>
      <w:r w:rsidR="00206AB9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B9">
        <w:rPr>
          <w:rFonts w:ascii="Times New Roman" w:hAnsi="Times New Roman" w:cs="Times New Roman"/>
          <w:sz w:val="28"/>
          <w:szCs w:val="28"/>
        </w:rPr>
        <w:t>для размещения сетей электросвязи.</w:t>
      </w:r>
    </w:p>
    <w:p w:rsidR="00206AB9" w:rsidRDefault="00206AB9" w:rsidP="00A962A9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предложил перенести рассмотрение вопроса о ситуации на рынке нефтепродуктов на второй квартал.</w:t>
      </w:r>
    </w:p>
    <w:p w:rsidR="001E611C" w:rsidRPr="00E830CC" w:rsidRDefault="001E611C" w:rsidP="00A962A9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В.Н. и предложил рассмотреть вопрос об участии Тюменского УФАС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совещании Союза строителей с докладом о новых полномочиях ФАС России по административному обжалованию в 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0705" w:rsidRPr="003457B6" w:rsidRDefault="00220705" w:rsidP="00A9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345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AB9" w:rsidRPr="00206AB9">
        <w:rPr>
          <w:rFonts w:ascii="Times New Roman" w:hAnsi="Times New Roman" w:cs="Times New Roman"/>
          <w:sz w:val="28"/>
          <w:szCs w:val="28"/>
        </w:rPr>
        <w:t>Прозвучавшие предложения принять</w:t>
      </w:r>
      <w:r w:rsidR="00206AB9">
        <w:rPr>
          <w:rFonts w:ascii="Times New Roman" w:hAnsi="Times New Roman" w:cs="Times New Roman"/>
          <w:sz w:val="28"/>
          <w:szCs w:val="28"/>
        </w:rPr>
        <w:t>. Членам ОКС н</w:t>
      </w:r>
      <w:r w:rsidR="003457B6" w:rsidRPr="003457B6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3457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6AB9">
        <w:rPr>
          <w:rFonts w:ascii="Times New Roman" w:hAnsi="Times New Roman" w:cs="Times New Roman"/>
          <w:sz w:val="28"/>
          <w:szCs w:val="28"/>
        </w:rPr>
        <w:t>Тюменское</w:t>
      </w:r>
      <w:proofErr w:type="gramEnd"/>
      <w:r w:rsidR="00206AB9">
        <w:rPr>
          <w:rFonts w:ascii="Times New Roman" w:hAnsi="Times New Roman" w:cs="Times New Roman"/>
          <w:sz w:val="28"/>
          <w:szCs w:val="28"/>
        </w:rPr>
        <w:t xml:space="preserve"> </w:t>
      </w:r>
      <w:r w:rsidR="003457B6">
        <w:rPr>
          <w:rFonts w:ascii="Times New Roman" w:hAnsi="Times New Roman" w:cs="Times New Roman"/>
          <w:sz w:val="28"/>
          <w:szCs w:val="28"/>
        </w:rPr>
        <w:t xml:space="preserve">УФАС </w:t>
      </w:r>
      <w:r w:rsidR="00206AB9">
        <w:rPr>
          <w:rFonts w:ascii="Times New Roman" w:hAnsi="Times New Roman" w:cs="Times New Roman"/>
          <w:sz w:val="28"/>
          <w:szCs w:val="28"/>
        </w:rPr>
        <w:t>России иные</w:t>
      </w:r>
      <w:r w:rsidR="003457B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3457B6" w:rsidRPr="003457B6">
        <w:rPr>
          <w:rFonts w:ascii="Times New Roman" w:hAnsi="Times New Roman" w:cs="Times New Roman"/>
          <w:sz w:val="28"/>
          <w:szCs w:val="28"/>
        </w:rPr>
        <w:t xml:space="preserve"> </w:t>
      </w:r>
      <w:r w:rsidR="00206AB9">
        <w:rPr>
          <w:rFonts w:ascii="Times New Roman" w:hAnsi="Times New Roman" w:cs="Times New Roman"/>
          <w:sz w:val="28"/>
          <w:szCs w:val="28"/>
        </w:rPr>
        <w:t>по</w:t>
      </w:r>
      <w:r w:rsidR="003457B6">
        <w:rPr>
          <w:rFonts w:ascii="Times New Roman" w:hAnsi="Times New Roman" w:cs="Times New Roman"/>
          <w:sz w:val="28"/>
          <w:szCs w:val="28"/>
        </w:rPr>
        <w:t xml:space="preserve"> формирования плана работы </w:t>
      </w:r>
      <w:r w:rsidR="00A962A9">
        <w:rPr>
          <w:rFonts w:ascii="Times New Roman" w:hAnsi="Times New Roman" w:cs="Times New Roman"/>
          <w:sz w:val="28"/>
          <w:szCs w:val="28"/>
        </w:rPr>
        <w:t>на 2016г</w:t>
      </w:r>
      <w:r w:rsidR="00206AB9">
        <w:rPr>
          <w:rFonts w:ascii="Times New Roman" w:hAnsi="Times New Roman" w:cs="Times New Roman"/>
          <w:sz w:val="28"/>
          <w:szCs w:val="28"/>
        </w:rPr>
        <w:t>, с учетом тем докладов членов ОКС на заседаниях Совета</w:t>
      </w:r>
      <w:r w:rsidR="00A962A9">
        <w:rPr>
          <w:rFonts w:ascii="Times New Roman" w:hAnsi="Times New Roman" w:cs="Times New Roman"/>
          <w:sz w:val="28"/>
          <w:szCs w:val="28"/>
        </w:rPr>
        <w:t>.</w:t>
      </w:r>
    </w:p>
    <w:p w:rsidR="00206AB9" w:rsidRDefault="00206AB9" w:rsidP="00206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B9" w:rsidRPr="00A962A9" w:rsidRDefault="00206AB9" w:rsidP="0020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2A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962A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2A9">
        <w:rPr>
          <w:rFonts w:ascii="Times New Roman" w:hAnsi="Times New Roman" w:cs="Times New Roman"/>
          <w:sz w:val="28"/>
          <w:szCs w:val="28"/>
        </w:rPr>
        <w:t>г.</w:t>
      </w:r>
    </w:p>
    <w:p w:rsidR="00220705" w:rsidRPr="00A962A9" w:rsidRDefault="00220705" w:rsidP="00220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A962A9" w:rsidRPr="00A962A9">
        <w:rPr>
          <w:rFonts w:ascii="Times New Roman" w:hAnsi="Times New Roman" w:cs="Times New Roman"/>
          <w:sz w:val="28"/>
          <w:szCs w:val="28"/>
        </w:rPr>
        <w:t>Члены ОКС</w:t>
      </w:r>
    </w:p>
    <w:p w:rsidR="00220705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69C" w:rsidRDefault="00206AB9" w:rsidP="009F669C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F669C">
        <w:rPr>
          <w:rFonts w:ascii="Times New Roman" w:hAnsi="Times New Roman" w:cs="Times New Roman"/>
          <w:sz w:val="28"/>
          <w:szCs w:val="28"/>
        </w:rPr>
        <w:t xml:space="preserve"> </w:t>
      </w:r>
      <w:r w:rsidR="009F669C" w:rsidRPr="009F669C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F669C" w:rsidRPr="009F669C">
        <w:rPr>
          <w:rFonts w:ascii="Times New Roman" w:hAnsi="Times New Roman" w:cs="Times New Roman"/>
          <w:sz w:val="28"/>
          <w:szCs w:val="28"/>
        </w:rPr>
        <w:t>сопредседателя</w:t>
      </w:r>
      <w:proofErr w:type="gramStart"/>
      <w:r w:rsidR="009F669C" w:rsidRPr="009F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бщественно – консультативного с</w:t>
      </w:r>
      <w:r w:rsidR="009F669C" w:rsidRPr="009F669C">
        <w:rPr>
          <w:rFonts w:ascii="Times New Roman" w:hAnsi="Times New Roman" w:cs="Times New Roman"/>
          <w:sz w:val="28"/>
          <w:szCs w:val="28"/>
        </w:rPr>
        <w:t xml:space="preserve">овета при </w:t>
      </w:r>
      <w:r w:rsidR="009F669C">
        <w:rPr>
          <w:rFonts w:ascii="Times New Roman" w:hAnsi="Times New Roman" w:cs="Times New Roman"/>
          <w:sz w:val="28"/>
          <w:szCs w:val="28"/>
        </w:rPr>
        <w:t>Тюменском</w:t>
      </w:r>
      <w:r w:rsidR="009F669C" w:rsidRPr="009F669C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F669C">
        <w:rPr>
          <w:rFonts w:ascii="Times New Roman" w:hAnsi="Times New Roman" w:cs="Times New Roman"/>
          <w:sz w:val="28"/>
          <w:szCs w:val="28"/>
        </w:rPr>
        <w:t>.</w:t>
      </w:r>
    </w:p>
    <w:p w:rsidR="009F669C" w:rsidRDefault="009F669C" w:rsidP="009F669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43F8" w:rsidRPr="001044DF" w:rsidRDefault="001044DF" w:rsidP="001044D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44D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4DF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сопредседателем</w:t>
      </w:r>
      <w:r w:rsidR="00A962A9" w:rsidRPr="009E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B9">
        <w:rPr>
          <w:rFonts w:ascii="Times New Roman" w:hAnsi="Times New Roman" w:cs="Times New Roman"/>
          <w:sz w:val="28"/>
          <w:szCs w:val="28"/>
        </w:rPr>
        <w:t xml:space="preserve">Инну Валентиновну, </w:t>
      </w:r>
      <w:r>
        <w:rPr>
          <w:rFonts w:ascii="Times New Roman" w:hAnsi="Times New Roman" w:cs="Times New Roman"/>
          <w:sz w:val="28"/>
          <w:szCs w:val="28"/>
        </w:rPr>
        <w:t xml:space="preserve">заведующую кафедрой гражданского права и процесса Института государства и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0705" w:rsidRPr="00E830CC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E830CC" w:rsidRDefault="00E10C18" w:rsidP="001044DF">
      <w:pPr>
        <w:pStyle w:val="a4"/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044DF"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="001044DF" w:rsidRPr="001044D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044DF" w:rsidRPr="001044DF">
        <w:rPr>
          <w:rFonts w:ascii="Times New Roman" w:hAnsi="Times New Roman" w:cs="Times New Roman"/>
          <w:b/>
          <w:sz w:val="28"/>
          <w:szCs w:val="28"/>
        </w:rPr>
        <w:t>О  согласовании</w:t>
      </w:r>
      <w:proofErr w:type="gramEnd"/>
      <w:r w:rsidR="001044DF" w:rsidRPr="001044DF">
        <w:rPr>
          <w:rFonts w:ascii="Times New Roman" w:hAnsi="Times New Roman" w:cs="Times New Roman"/>
          <w:b/>
          <w:sz w:val="28"/>
          <w:szCs w:val="28"/>
        </w:rPr>
        <w:t xml:space="preserve"> путеводителя для операторов связи</w:t>
      </w:r>
      <w:r w:rsidR="00A14197" w:rsidRPr="00A14197">
        <w:t xml:space="preserve"> </w:t>
      </w:r>
      <w:r w:rsidR="00A14197" w:rsidRPr="00A14197">
        <w:rPr>
          <w:rFonts w:ascii="Times New Roman" w:hAnsi="Times New Roman" w:cs="Times New Roman"/>
          <w:b/>
          <w:sz w:val="28"/>
          <w:szCs w:val="28"/>
        </w:rPr>
        <w:t>по вопросу доступа к общему имуществу многоквартирных домов в целях оказания услуг связи</w:t>
      </w:r>
    </w:p>
    <w:p w:rsidR="00220705" w:rsidRPr="00A14197" w:rsidRDefault="00220705" w:rsidP="00104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C18" w:rsidRPr="00E10C18" w:rsidRDefault="00171EA4" w:rsidP="006943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C18">
        <w:rPr>
          <w:rFonts w:ascii="Times New Roman" w:hAnsi="Times New Roman" w:cs="Times New Roman"/>
          <w:b/>
          <w:sz w:val="28"/>
          <w:szCs w:val="28"/>
        </w:rPr>
        <w:t>В</w:t>
      </w:r>
      <w:r w:rsidR="001044DF" w:rsidRPr="00E10C18">
        <w:rPr>
          <w:rFonts w:ascii="Times New Roman" w:hAnsi="Times New Roman" w:cs="Times New Roman"/>
          <w:b/>
          <w:sz w:val="28"/>
          <w:szCs w:val="28"/>
        </w:rPr>
        <w:t>ыступил</w:t>
      </w:r>
      <w:r w:rsidRPr="00E10C18">
        <w:rPr>
          <w:rFonts w:ascii="Times New Roman" w:hAnsi="Times New Roman" w:cs="Times New Roman"/>
          <w:b/>
          <w:sz w:val="28"/>
          <w:szCs w:val="28"/>
        </w:rPr>
        <w:t>и</w:t>
      </w:r>
      <w:r w:rsidR="00E10C18" w:rsidRPr="00E10C18">
        <w:rPr>
          <w:rFonts w:ascii="Times New Roman" w:hAnsi="Times New Roman" w:cs="Times New Roman"/>
          <w:b/>
          <w:sz w:val="28"/>
          <w:szCs w:val="28"/>
        </w:rPr>
        <w:t>:</w:t>
      </w:r>
      <w:r w:rsidR="006943F8" w:rsidRPr="00E10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43F8" w:rsidRPr="008D56EE" w:rsidRDefault="001044DF" w:rsidP="0069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C18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E10C18">
        <w:rPr>
          <w:rFonts w:ascii="Times New Roman" w:hAnsi="Times New Roman" w:cs="Times New Roman"/>
          <w:sz w:val="28"/>
          <w:szCs w:val="28"/>
        </w:rPr>
        <w:t xml:space="preserve"> Д.А.</w:t>
      </w:r>
      <w:r w:rsidR="00171EA4" w:rsidRPr="00E10C18">
        <w:rPr>
          <w:rFonts w:ascii="Times New Roman" w:hAnsi="Times New Roman" w:cs="Times New Roman"/>
          <w:sz w:val="28"/>
          <w:szCs w:val="28"/>
        </w:rPr>
        <w:t xml:space="preserve"> </w:t>
      </w:r>
      <w:r w:rsidR="00206AB9">
        <w:rPr>
          <w:rFonts w:ascii="Times New Roman" w:hAnsi="Times New Roman" w:cs="Times New Roman"/>
          <w:sz w:val="28"/>
          <w:szCs w:val="28"/>
        </w:rPr>
        <w:t xml:space="preserve">с </w:t>
      </w:r>
      <w:r w:rsidR="00C22340">
        <w:rPr>
          <w:rFonts w:ascii="Times New Roman" w:hAnsi="Times New Roman" w:cs="Times New Roman"/>
          <w:sz w:val="28"/>
          <w:szCs w:val="28"/>
        </w:rPr>
        <w:t>презентацией разработанного</w:t>
      </w:r>
      <w:r w:rsidR="00206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AB9">
        <w:rPr>
          <w:rFonts w:ascii="Times New Roman" w:hAnsi="Times New Roman" w:cs="Times New Roman"/>
          <w:sz w:val="28"/>
          <w:szCs w:val="28"/>
        </w:rPr>
        <w:t>Тюменск</w:t>
      </w:r>
      <w:r w:rsidR="00C2234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206AB9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C22340">
        <w:rPr>
          <w:rFonts w:ascii="Times New Roman" w:hAnsi="Times New Roman" w:cs="Times New Roman"/>
          <w:sz w:val="28"/>
          <w:szCs w:val="28"/>
        </w:rPr>
        <w:t xml:space="preserve">в рамках дорожной карты «Развитие конкуренции в </w:t>
      </w:r>
      <w:r w:rsidR="001F1893">
        <w:rPr>
          <w:rFonts w:ascii="Times New Roman" w:hAnsi="Times New Roman" w:cs="Times New Roman"/>
          <w:sz w:val="28"/>
          <w:szCs w:val="28"/>
        </w:rPr>
        <w:t>Тюменской области» путеводителя</w:t>
      </w:r>
      <w:r w:rsidR="00A14197" w:rsidRPr="00E10C18">
        <w:rPr>
          <w:rFonts w:ascii="Times New Roman" w:hAnsi="Times New Roman" w:cs="Times New Roman"/>
          <w:sz w:val="28"/>
          <w:szCs w:val="28"/>
        </w:rPr>
        <w:t xml:space="preserve"> </w:t>
      </w:r>
      <w:r w:rsidR="008D56EE" w:rsidRPr="008D56EE">
        <w:rPr>
          <w:rFonts w:ascii="Times New Roman" w:hAnsi="Times New Roman" w:cs="Times New Roman"/>
          <w:sz w:val="28"/>
          <w:szCs w:val="28"/>
        </w:rPr>
        <w:t>для операторов связи</w:t>
      </w:r>
      <w:r w:rsid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8D56EE" w:rsidRPr="008D56E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22340">
        <w:rPr>
          <w:rFonts w:ascii="Times New Roman" w:hAnsi="Times New Roman" w:cs="Times New Roman"/>
          <w:sz w:val="28"/>
          <w:szCs w:val="28"/>
        </w:rPr>
        <w:t xml:space="preserve">недискриминационного </w:t>
      </w:r>
      <w:r w:rsidR="008D56EE" w:rsidRPr="008D56EE">
        <w:rPr>
          <w:rFonts w:ascii="Times New Roman" w:hAnsi="Times New Roman" w:cs="Times New Roman"/>
          <w:sz w:val="28"/>
          <w:szCs w:val="28"/>
        </w:rPr>
        <w:t>доступа к общему имуществу многоквартирных домов в целях оказания услуг связи</w:t>
      </w:r>
      <w:r w:rsidR="008D56EE">
        <w:rPr>
          <w:rFonts w:ascii="Times New Roman" w:hAnsi="Times New Roman" w:cs="Times New Roman"/>
          <w:sz w:val="28"/>
          <w:szCs w:val="28"/>
        </w:rPr>
        <w:t>.</w:t>
      </w:r>
    </w:p>
    <w:p w:rsidR="006226AA" w:rsidRDefault="006226AA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F8" w:rsidRPr="00171EA4" w:rsidRDefault="006226AA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А.С. рекоменд</w:t>
      </w:r>
      <w:r w:rsidR="00C22340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340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C22340">
        <w:rPr>
          <w:rFonts w:ascii="Times New Roman" w:hAnsi="Times New Roman" w:cs="Times New Roman"/>
          <w:sz w:val="28"/>
          <w:szCs w:val="28"/>
        </w:rPr>
        <w:t xml:space="preserve">ении некоторых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234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8D5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утеводитель</w:t>
      </w:r>
      <w:r w:rsidR="008D56EE">
        <w:rPr>
          <w:rFonts w:ascii="Times New Roman" w:hAnsi="Times New Roman" w:cs="Times New Roman"/>
          <w:sz w:val="28"/>
          <w:szCs w:val="28"/>
        </w:rPr>
        <w:t>.</w:t>
      </w:r>
    </w:p>
    <w:p w:rsidR="00C32008" w:rsidRDefault="00C32008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3F8" w:rsidRDefault="006943F8" w:rsidP="00C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A1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197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C2234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C22340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C22340">
        <w:rPr>
          <w:rFonts w:ascii="Times New Roman" w:hAnsi="Times New Roman" w:cs="Times New Roman"/>
          <w:sz w:val="28"/>
          <w:szCs w:val="28"/>
        </w:rPr>
        <w:t xml:space="preserve"> Д.А. </w:t>
      </w:r>
      <w:r w:rsidR="0099609C">
        <w:rPr>
          <w:rFonts w:ascii="Times New Roman" w:hAnsi="Times New Roman" w:cs="Times New Roman"/>
          <w:sz w:val="28"/>
          <w:szCs w:val="28"/>
        </w:rPr>
        <w:t xml:space="preserve">Отметить результативность работы </w:t>
      </w:r>
      <w:proofErr w:type="gramStart"/>
      <w:r w:rsidR="0099609C"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 w:rsidR="0099609C">
        <w:rPr>
          <w:rFonts w:ascii="Times New Roman" w:hAnsi="Times New Roman" w:cs="Times New Roman"/>
          <w:sz w:val="28"/>
          <w:szCs w:val="28"/>
        </w:rPr>
        <w:t xml:space="preserve"> УФАС России в рамках реализации дорожной карты. </w:t>
      </w:r>
      <w:r w:rsidR="001E611C">
        <w:rPr>
          <w:rFonts w:ascii="Times New Roman" w:hAnsi="Times New Roman" w:cs="Times New Roman"/>
          <w:sz w:val="28"/>
          <w:szCs w:val="28"/>
        </w:rPr>
        <w:t>У</w:t>
      </w:r>
      <w:r w:rsidR="00C22340">
        <w:rPr>
          <w:rFonts w:ascii="Times New Roman" w:hAnsi="Times New Roman" w:cs="Times New Roman"/>
          <w:sz w:val="28"/>
          <w:szCs w:val="28"/>
        </w:rPr>
        <w:t xml:space="preserve">честь </w:t>
      </w:r>
      <w:r w:rsidR="00A14197">
        <w:rPr>
          <w:rFonts w:ascii="Times New Roman" w:hAnsi="Times New Roman" w:cs="Times New Roman"/>
          <w:sz w:val="28"/>
          <w:szCs w:val="28"/>
        </w:rPr>
        <w:t xml:space="preserve">рекомендации Петрова </w:t>
      </w:r>
      <w:r w:rsidR="00C32008">
        <w:rPr>
          <w:rFonts w:ascii="Times New Roman" w:hAnsi="Times New Roman" w:cs="Times New Roman"/>
          <w:sz w:val="28"/>
          <w:szCs w:val="28"/>
        </w:rPr>
        <w:t>А.С.</w:t>
      </w:r>
      <w:r w:rsidR="00C22340">
        <w:rPr>
          <w:rFonts w:ascii="Times New Roman" w:hAnsi="Times New Roman" w:cs="Times New Roman"/>
          <w:sz w:val="28"/>
          <w:szCs w:val="28"/>
        </w:rPr>
        <w:t xml:space="preserve"> по внесению изменений и дополнений в Путеводитель. В целом одобрить подготовленный путеводитель и рекомендовать </w:t>
      </w:r>
      <w:proofErr w:type="gramStart"/>
      <w:r w:rsidR="00C22340">
        <w:rPr>
          <w:rFonts w:ascii="Times New Roman" w:hAnsi="Times New Roman" w:cs="Times New Roman"/>
          <w:sz w:val="28"/>
          <w:szCs w:val="28"/>
        </w:rPr>
        <w:t>Тюменскому</w:t>
      </w:r>
      <w:proofErr w:type="gramEnd"/>
      <w:r w:rsidR="00C22340">
        <w:rPr>
          <w:rFonts w:ascii="Times New Roman" w:hAnsi="Times New Roman" w:cs="Times New Roman"/>
          <w:sz w:val="28"/>
          <w:szCs w:val="28"/>
        </w:rPr>
        <w:t xml:space="preserve"> УФАС России разместить доработанный путеводитель на своем официальном сайте. Членам ОКС рассмотреть вопрос о распространении указанного путеводителя по своим информационным каналам.  </w:t>
      </w:r>
    </w:p>
    <w:p w:rsidR="00C22340" w:rsidRDefault="00C22340" w:rsidP="00C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40" w:rsidRDefault="00C22340" w:rsidP="00C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22.04.2016</w:t>
      </w:r>
    </w:p>
    <w:p w:rsidR="00C22340" w:rsidRDefault="00C22340" w:rsidP="00C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Члены ОКС.</w:t>
      </w:r>
    </w:p>
    <w:p w:rsidR="00E10C18" w:rsidRDefault="00E10C18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C18" w:rsidRPr="00E830CC" w:rsidRDefault="00E10C18" w:rsidP="00E10C18">
      <w:pPr>
        <w:pStyle w:val="a4"/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 w:rsidRPr="00E10C18">
        <w:rPr>
          <w:rFonts w:ascii="Times New Roman" w:hAnsi="Times New Roman" w:cs="Times New Roman"/>
          <w:b/>
          <w:sz w:val="28"/>
          <w:szCs w:val="28"/>
        </w:rPr>
        <w:t>Возникшие в 2015 году вопросы при осуществлении контроля в сфере закупок. Планы на 2016 год</w:t>
      </w:r>
    </w:p>
    <w:p w:rsidR="00E10C18" w:rsidRPr="00A14197" w:rsidRDefault="00E10C18" w:rsidP="00E1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C18" w:rsidRDefault="00E10C18" w:rsidP="00E1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008" w:rsidRPr="00D72A8A" w:rsidRDefault="00D72A8A" w:rsidP="00195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99609C">
        <w:rPr>
          <w:rFonts w:ascii="Times New Roman" w:hAnsi="Times New Roman" w:cs="Times New Roman"/>
          <w:sz w:val="28"/>
          <w:szCs w:val="28"/>
        </w:rPr>
        <w:t xml:space="preserve">выступила с докладом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возникающих при осуществлении закупок согласно требованиям 44- ФЗ и 223-ФЗ.</w:t>
      </w:r>
    </w:p>
    <w:p w:rsidR="006943F8" w:rsidRPr="00220705" w:rsidRDefault="006943F8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DCB" w:rsidRDefault="00D72A8A" w:rsidP="001E6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6D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 w:rsidR="00AF636D">
        <w:rPr>
          <w:rFonts w:ascii="Times New Roman" w:hAnsi="Times New Roman" w:cs="Times New Roman"/>
          <w:sz w:val="28"/>
          <w:szCs w:val="28"/>
        </w:rPr>
        <w:t>Поткиной</w:t>
      </w:r>
      <w:proofErr w:type="spellEnd"/>
      <w:r w:rsidR="00AF636D">
        <w:rPr>
          <w:rFonts w:ascii="Times New Roman" w:hAnsi="Times New Roman" w:cs="Times New Roman"/>
          <w:sz w:val="28"/>
          <w:szCs w:val="28"/>
        </w:rPr>
        <w:t xml:space="preserve"> И.В. к сведению.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2A8A">
        <w:rPr>
          <w:rFonts w:ascii="Times New Roman" w:hAnsi="Times New Roman" w:cs="Times New Roman"/>
          <w:sz w:val="28"/>
          <w:szCs w:val="28"/>
        </w:rPr>
        <w:t xml:space="preserve"> рамках оказания бесплатной юридической помощи и п</w:t>
      </w:r>
      <w:r w:rsidR="0019593E">
        <w:rPr>
          <w:rFonts w:ascii="Times New Roman" w:hAnsi="Times New Roman" w:cs="Times New Roman"/>
          <w:sz w:val="28"/>
          <w:szCs w:val="28"/>
        </w:rPr>
        <w:t>рофилактики нарушений</w:t>
      </w:r>
      <w:r w:rsidRPr="00D72A8A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="001E611C">
        <w:rPr>
          <w:rFonts w:ascii="Times New Roman" w:hAnsi="Times New Roman" w:cs="Times New Roman"/>
          <w:sz w:val="28"/>
          <w:szCs w:val="28"/>
        </w:rPr>
        <w:t xml:space="preserve"> Членам ОКС </w:t>
      </w:r>
      <w:r w:rsidRPr="00D72A8A">
        <w:rPr>
          <w:rFonts w:ascii="Times New Roman" w:hAnsi="Times New Roman" w:cs="Times New Roman"/>
          <w:sz w:val="28"/>
          <w:szCs w:val="28"/>
        </w:rPr>
        <w:t xml:space="preserve">рассмотреть вопрос об организации и  проведении </w:t>
      </w:r>
      <w:r w:rsidR="0019593E"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="001E611C">
        <w:rPr>
          <w:rFonts w:ascii="Times New Roman" w:hAnsi="Times New Roman" w:cs="Times New Roman"/>
          <w:sz w:val="28"/>
          <w:szCs w:val="28"/>
        </w:rPr>
        <w:t>(</w:t>
      </w:r>
      <w:r w:rsidR="0019593E">
        <w:rPr>
          <w:rFonts w:ascii="Times New Roman" w:hAnsi="Times New Roman" w:cs="Times New Roman"/>
          <w:sz w:val="28"/>
          <w:szCs w:val="28"/>
        </w:rPr>
        <w:t>совещаний</w:t>
      </w:r>
      <w:r w:rsidR="001E611C">
        <w:rPr>
          <w:rFonts w:ascii="Times New Roman" w:hAnsi="Times New Roman" w:cs="Times New Roman"/>
          <w:sz w:val="28"/>
          <w:szCs w:val="28"/>
        </w:rPr>
        <w:t>, круглых столов) с участием представителей Тюменского УФАС России,</w:t>
      </w:r>
      <w:r w:rsidRPr="00D72A8A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F070D8">
        <w:rPr>
          <w:rFonts w:ascii="Times New Roman" w:hAnsi="Times New Roman" w:cs="Times New Roman"/>
          <w:sz w:val="28"/>
          <w:szCs w:val="28"/>
        </w:rPr>
        <w:t xml:space="preserve"> на разъяснение норм </w:t>
      </w:r>
      <w:r w:rsidRPr="00D72A8A">
        <w:rPr>
          <w:rFonts w:ascii="Times New Roman" w:hAnsi="Times New Roman" w:cs="Times New Roman"/>
          <w:sz w:val="28"/>
          <w:szCs w:val="28"/>
        </w:rPr>
        <w:t xml:space="preserve">законодательства в сфере </w:t>
      </w:r>
      <w:r w:rsidR="00F070D8">
        <w:rPr>
          <w:rFonts w:ascii="Times New Roman" w:hAnsi="Times New Roman" w:cs="Times New Roman"/>
          <w:sz w:val="28"/>
          <w:szCs w:val="28"/>
        </w:rPr>
        <w:t>закупок</w:t>
      </w:r>
      <w:r w:rsidR="001E611C">
        <w:rPr>
          <w:rFonts w:ascii="Times New Roman" w:hAnsi="Times New Roman" w:cs="Times New Roman"/>
          <w:sz w:val="28"/>
          <w:szCs w:val="28"/>
        </w:rPr>
        <w:t xml:space="preserve"> и направить соответствующие предложения</w:t>
      </w:r>
      <w:r w:rsidRPr="00D72A8A">
        <w:rPr>
          <w:rFonts w:ascii="Times New Roman" w:hAnsi="Times New Roman" w:cs="Times New Roman"/>
          <w:sz w:val="28"/>
          <w:szCs w:val="28"/>
        </w:rPr>
        <w:t>.</w:t>
      </w:r>
    </w:p>
    <w:p w:rsidR="001E611C" w:rsidRDefault="001E611C" w:rsidP="001E6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11C" w:rsidRDefault="001E611C" w:rsidP="001E6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1C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22.04.2016</w:t>
      </w:r>
    </w:p>
    <w:p w:rsidR="001E611C" w:rsidRDefault="001E611C" w:rsidP="001E6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1C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Члены ОКС</w:t>
      </w:r>
    </w:p>
    <w:p w:rsidR="001E611C" w:rsidRDefault="001E611C" w:rsidP="005D0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0D8" w:rsidRDefault="00F070D8" w:rsidP="005D0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0D8" w:rsidRPr="00E830CC" w:rsidRDefault="00F070D8" w:rsidP="00F070D8">
      <w:pPr>
        <w:pStyle w:val="a4"/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 w:rsidR="00266D9E">
        <w:rPr>
          <w:rFonts w:ascii="Times New Roman" w:hAnsi="Times New Roman" w:cs="Times New Roman"/>
          <w:b/>
          <w:sz w:val="28"/>
          <w:szCs w:val="28"/>
        </w:rPr>
        <w:t xml:space="preserve">Внедрение в Тюменской области </w:t>
      </w:r>
      <w:r w:rsidRPr="00F070D8">
        <w:rPr>
          <w:rFonts w:ascii="Times New Roman" w:hAnsi="Times New Roman" w:cs="Times New Roman"/>
          <w:b/>
          <w:sz w:val="28"/>
          <w:szCs w:val="28"/>
        </w:rPr>
        <w:t>Стандарта развития конкуренции в субъектах РФ и реализации распоряжения Правительства ТО №1385-пр от 22.07.2013 об утверждении плана мероприятий «Дорожная карта» Развитие конкуренции в Тюменской области» и его совершенствование</w:t>
      </w:r>
    </w:p>
    <w:p w:rsidR="00F070D8" w:rsidRPr="00A14197" w:rsidRDefault="00F070D8" w:rsidP="00F0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EE" w:rsidRDefault="00266D9E" w:rsidP="008D5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6EE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0D8" w:rsidRDefault="00F070D8" w:rsidP="008D5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0D8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F070D8">
        <w:rPr>
          <w:rFonts w:ascii="Times New Roman" w:hAnsi="Times New Roman" w:cs="Times New Roman"/>
          <w:sz w:val="28"/>
          <w:szCs w:val="28"/>
        </w:rPr>
        <w:t xml:space="preserve"> Д.А. </w:t>
      </w:r>
      <w:r w:rsidR="001E611C">
        <w:rPr>
          <w:rFonts w:ascii="Times New Roman" w:hAnsi="Times New Roman" w:cs="Times New Roman"/>
          <w:sz w:val="28"/>
          <w:szCs w:val="28"/>
        </w:rPr>
        <w:t>выступил с докладом о</w:t>
      </w:r>
      <w:r w:rsidR="00266D9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611C">
        <w:rPr>
          <w:rFonts w:ascii="Times New Roman" w:hAnsi="Times New Roman" w:cs="Times New Roman"/>
          <w:sz w:val="28"/>
          <w:szCs w:val="28"/>
        </w:rPr>
        <w:t>е</w:t>
      </w:r>
      <w:r w:rsidR="008D56EE" w:rsidRPr="008D56EE">
        <w:rPr>
          <w:rFonts w:ascii="Times New Roman" w:hAnsi="Times New Roman" w:cs="Times New Roman"/>
          <w:sz w:val="28"/>
          <w:szCs w:val="28"/>
        </w:rPr>
        <w:t xml:space="preserve"> Тюменского УФАС  России  </w:t>
      </w:r>
      <w:r w:rsidR="001E611C">
        <w:rPr>
          <w:rFonts w:ascii="Times New Roman" w:hAnsi="Times New Roman" w:cs="Times New Roman"/>
          <w:sz w:val="28"/>
          <w:szCs w:val="28"/>
        </w:rPr>
        <w:t>в рамках внедрения</w:t>
      </w:r>
      <w:r w:rsidR="008D56EE" w:rsidRPr="008D56EE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РФ </w:t>
      </w:r>
      <w:r w:rsidR="0099609C">
        <w:rPr>
          <w:rFonts w:ascii="Times New Roman" w:hAnsi="Times New Roman" w:cs="Times New Roman"/>
          <w:sz w:val="28"/>
          <w:szCs w:val="28"/>
        </w:rPr>
        <w:t xml:space="preserve">на территории Тюменской области </w:t>
      </w:r>
      <w:r w:rsidR="001E611C">
        <w:rPr>
          <w:rFonts w:ascii="Times New Roman" w:hAnsi="Times New Roman" w:cs="Times New Roman"/>
          <w:sz w:val="28"/>
          <w:szCs w:val="28"/>
        </w:rPr>
        <w:t>и сообщил о том, что итог</w:t>
      </w:r>
      <w:r w:rsidR="0099609C">
        <w:rPr>
          <w:rFonts w:ascii="Times New Roman" w:hAnsi="Times New Roman" w:cs="Times New Roman"/>
          <w:sz w:val="28"/>
          <w:szCs w:val="28"/>
        </w:rPr>
        <w:t>ом</w:t>
      </w:r>
      <w:r w:rsidR="001E611C">
        <w:rPr>
          <w:rFonts w:ascii="Times New Roman" w:hAnsi="Times New Roman" w:cs="Times New Roman"/>
          <w:sz w:val="28"/>
          <w:szCs w:val="28"/>
        </w:rPr>
        <w:t xml:space="preserve"> работы выездной рабочей группы </w:t>
      </w:r>
      <w:r w:rsidR="00AF636D" w:rsidRPr="00446C26">
        <w:rPr>
          <w:rFonts w:ascii="Times New Roman" w:hAnsi="Times New Roman" w:cs="Times New Roman"/>
          <w:sz w:val="28"/>
          <w:szCs w:val="28"/>
        </w:rPr>
        <w:t xml:space="preserve">Экспертного совета по вопросам развития конкуренции на рынках газа при ФАС </w:t>
      </w:r>
      <w:r w:rsidR="00AF636D">
        <w:rPr>
          <w:rFonts w:ascii="Times New Roman" w:hAnsi="Times New Roman" w:cs="Times New Roman"/>
          <w:sz w:val="28"/>
          <w:szCs w:val="28"/>
        </w:rPr>
        <w:t>России, явилось внесение изменений в дорожную карту по развитию конкуренции в Тюменской области</w:t>
      </w:r>
      <w:r w:rsidR="008D5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36D">
        <w:rPr>
          <w:rFonts w:ascii="Times New Roman" w:hAnsi="Times New Roman" w:cs="Times New Roman"/>
          <w:sz w:val="28"/>
          <w:szCs w:val="28"/>
        </w:rPr>
        <w:t>Дорожная карта была дополнена отраслевым разделом «Рынок услуг газификации» в котором были перечислены мероприятия</w:t>
      </w:r>
      <w:r w:rsidR="0099609C">
        <w:rPr>
          <w:rFonts w:ascii="Times New Roman" w:hAnsi="Times New Roman" w:cs="Times New Roman"/>
          <w:sz w:val="28"/>
          <w:szCs w:val="28"/>
        </w:rPr>
        <w:t>,</w:t>
      </w:r>
      <w:r w:rsidR="00AF636D">
        <w:rPr>
          <w:rFonts w:ascii="Times New Roman" w:hAnsi="Times New Roman" w:cs="Times New Roman"/>
          <w:sz w:val="28"/>
          <w:szCs w:val="28"/>
        </w:rPr>
        <w:t xml:space="preserve"> исполненные Правительством Тюменской области, для </w:t>
      </w:r>
      <w:r w:rsidR="0099609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AF636D">
        <w:rPr>
          <w:rFonts w:ascii="Times New Roman" w:hAnsi="Times New Roman" w:cs="Times New Roman"/>
          <w:sz w:val="28"/>
          <w:szCs w:val="28"/>
        </w:rPr>
        <w:t>тиражирования положительной практики в других регионах Российской Федерации.</w:t>
      </w:r>
      <w:proofErr w:type="gramEnd"/>
    </w:p>
    <w:p w:rsidR="00AF636D" w:rsidRDefault="00AF636D" w:rsidP="00F74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0D8" w:rsidRDefault="008D56EE" w:rsidP="00996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5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636D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 w:rsidR="00AF63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AF636D">
        <w:rPr>
          <w:rFonts w:ascii="Times New Roman" w:hAnsi="Times New Roman" w:cs="Times New Roman"/>
          <w:sz w:val="28"/>
          <w:szCs w:val="28"/>
        </w:rPr>
        <w:t xml:space="preserve"> Д.А.</w:t>
      </w:r>
      <w:r w:rsidR="0099609C">
        <w:rPr>
          <w:rFonts w:ascii="Times New Roman" w:hAnsi="Times New Roman" w:cs="Times New Roman"/>
          <w:sz w:val="28"/>
          <w:szCs w:val="28"/>
        </w:rPr>
        <w:t xml:space="preserve"> к сведению. Отметить положительную работу и результативность </w:t>
      </w:r>
      <w:proofErr w:type="gramStart"/>
      <w:r w:rsidR="0099609C"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 w:rsidR="0099609C">
        <w:rPr>
          <w:rFonts w:ascii="Times New Roman" w:hAnsi="Times New Roman" w:cs="Times New Roman"/>
          <w:sz w:val="28"/>
          <w:szCs w:val="28"/>
        </w:rPr>
        <w:t xml:space="preserve"> УФАС России в рамках реализации дорожной карты. </w:t>
      </w:r>
      <w:r>
        <w:rPr>
          <w:rFonts w:ascii="Times New Roman" w:hAnsi="Times New Roman" w:cs="Times New Roman"/>
          <w:sz w:val="28"/>
          <w:szCs w:val="28"/>
        </w:rPr>
        <w:t>Членам ОКС</w:t>
      </w:r>
      <w:r w:rsidR="00266D9E" w:rsidRPr="00266D9E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="0099609C">
        <w:rPr>
          <w:rFonts w:ascii="Times New Roman" w:hAnsi="Times New Roman" w:cs="Times New Roman"/>
          <w:sz w:val="28"/>
          <w:szCs w:val="28"/>
        </w:rPr>
        <w:t xml:space="preserve"> имеющиеся </w:t>
      </w:r>
      <w:r w:rsidR="00266D9E" w:rsidRPr="00266D9E">
        <w:rPr>
          <w:rFonts w:ascii="Times New Roman" w:hAnsi="Times New Roman" w:cs="Times New Roman"/>
          <w:sz w:val="28"/>
          <w:szCs w:val="28"/>
        </w:rPr>
        <w:t>предложения по развитию к</w:t>
      </w:r>
      <w:r w:rsidR="00F7475C">
        <w:rPr>
          <w:rFonts w:ascii="Times New Roman" w:hAnsi="Times New Roman" w:cs="Times New Roman"/>
          <w:sz w:val="28"/>
          <w:szCs w:val="28"/>
        </w:rPr>
        <w:t xml:space="preserve">онкуренции </w:t>
      </w:r>
      <w:r w:rsidR="0099609C">
        <w:rPr>
          <w:rFonts w:ascii="Times New Roman" w:hAnsi="Times New Roman" w:cs="Times New Roman"/>
          <w:sz w:val="28"/>
          <w:szCs w:val="28"/>
        </w:rPr>
        <w:t xml:space="preserve">на товарных рынках области </w:t>
      </w:r>
      <w:r w:rsidR="00266D9E" w:rsidRPr="00266D9E">
        <w:rPr>
          <w:rFonts w:ascii="Times New Roman" w:hAnsi="Times New Roman" w:cs="Times New Roman"/>
          <w:sz w:val="28"/>
          <w:szCs w:val="28"/>
        </w:rPr>
        <w:t xml:space="preserve">для последующего </w:t>
      </w:r>
      <w:r w:rsidR="0099609C" w:rsidRPr="00266D9E">
        <w:rPr>
          <w:rFonts w:ascii="Times New Roman" w:hAnsi="Times New Roman" w:cs="Times New Roman"/>
          <w:sz w:val="28"/>
          <w:szCs w:val="28"/>
        </w:rPr>
        <w:t xml:space="preserve">их </w:t>
      </w:r>
      <w:r w:rsidR="00266D9E" w:rsidRPr="00266D9E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="0099609C">
        <w:rPr>
          <w:rFonts w:ascii="Times New Roman" w:hAnsi="Times New Roman" w:cs="Times New Roman"/>
          <w:sz w:val="28"/>
          <w:szCs w:val="28"/>
        </w:rPr>
        <w:t>и направления в Правительство Тюменской области для включения в дорожную карту</w:t>
      </w:r>
      <w:r w:rsidR="00F7475C">
        <w:rPr>
          <w:rFonts w:ascii="Times New Roman" w:hAnsi="Times New Roman" w:cs="Times New Roman"/>
          <w:sz w:val="28"/>
          <w:szCs w:val="28"/>
        </w:rPr>
        <w:t>.</w:t>
      </w:r>
    </w:p>
    <w:p w:rsidR="00F7475C" w:rsidRDefault="00F7475C" w:rsidP="00F7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Pr="00E830CC" w:rsidRDefault="00F7475C" w:rsidP="00F7475C">
      <w:pPr>
        <w:pStyle w:val="a4"/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 w:rsidRPr="00F7475C">
        <w:rPr>
          <w:rFonts w:ascii="Times New Roman" w:hAnsi="Times New Roman" w:cs="Times New Roman"/>
          <w:b/>
          <w:sz w:val="28"/>
          <w:szCs w:val="28"/>
        </w:rPr>
        <w:t>Недобросовестная конкуренция, выявление нарушений в сфере использования объектов интеллектуальной собственности в свете «Четвертого антимонопольного пакета»</w:t>
      </w:r>
    </w:p>
    <w:p w:rsidR="00F7475C" w:rsidRDefault="00F7475C" w:rsidP="00F7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D8" w:rsidRDefault="00A07047" w:rsidP="00996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="0099609C">
        <w:rPr>
          <w:rFonts w:ascii="Times New Roman" w:hAnsi="Times New Roman" w:cs="Times New Roman"/>
          <w:sz w:val="28"/>
          <w:szCs w:val="28"/>
        </w:rPr>
        <w:t xml:space="preserve">выступила с докладом о </w:t>
      </w:r>
      <w:proofErr w:type="gramStart"/>
      <w:r w:rsidR="0099609C"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="0099609C">
        <w:rPr>
          <w:rFonts w:ascii="Times New Roman" w:hAnsi="Times New Roman" w:cs="Times New Roman"/>
          <w:sz w:val="28"/>
          <w:szCs w:val="28"/>
        </w:rPr>
        <w:t xml:space="preserve"> возникающих в практике Управления по данному направлению. Было отмечено, что о</w:t>
      </w:r>
      <w:r>
        <w:rPr>
          <w:rFonts w:ascii="Times New Roman" w:hAnsi="Times New Roman" w:cs="Times New Roman"/>
          <w:sz w:val="28"/>
          <w:szCs w:val="28"/>
        </w:rPr>
        <w:t xml:space="preserve">сновная проблема </w:t>
      </w:r>
      <w:r w:rsidR="0099609C">
        <w:rPr>
          <w:rFonts w:ascii="Times New Roman" w:hAnsi="Times New Roman" w:cs="Times New Roman"/>
          <w:sz w:val="28"/>
          <w:szCs w:val="28"/>
        </w:rPr>
        <w:t>заключается в несоблюдении заявителями требований законодательства при подготовке обращений в антимонопольный орган за защитой своих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047" w:rsidRDefault="00A07047" w:rsidP="005D0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047" w:rsidRDefault="00F82363" w:rsidP="00F8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363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F4DC6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 w:rsidR="00BF4DC6">
        <w:rPr>
          <w:rFonts w:ascii="Times New Roman" w:hAnsi="Times New Roman" w:cs="Times New Roman"/>
          <w:sz w:val="28"/>
          <w:szCs w:val="28"/>
        </w:rPr>
        <w:t>Поткиной</w:t>
      </w:r>
      <w:proofErr w:type="spellEnd"/>
      <w:r w:rsidR="00BF4DC6">
        <w:rPr>
          <w:rFonts w:ascii="Times New Roman" w:hAnsi="Times New Roman" w:cs="Times New Roman"/>
          <w:sz w:val="28"/>
          <w:szCs w:val="28"/>
        </w:rPr>
        <w:t xml:space="preserve"> И.В. к сведению. Членам ОКС р</w:t>
      </w:r>
      <w:r w:rsidRPr="00F82363">
        <w:rPr>
          <w:rFonts w:ascii="Times New Roman" w:hAnsi="Times New Roman" w:cs="Times New Roman"/>
          <w:sz w:val="28"/>
          <w:szCs w:val="28"/>
        </w:rPr>
        <w:t>ассмотреть вопрос об организации и  проведении семинаров, совещаний</w:t>
      </w:r>
      <w:r w:rsidR="001F1893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Pr="00F82363">
        <w:rPr>
          <w:rFonts w:ascii="Times New Roman" w:hAnsi="Times New Roman" w:cs="Times New Roman"/>
          <w:sz w:val="28"/>
          <w:szCs w:val="28"/>
        </w:rPr>
        <w:t xml:space="preserve"> направленных на разъяснение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F4DC6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законодательства о </w:t>
      </w:r>
      <w:r>
        <w:rPr>
          <w:rFonts w:ascii="Times New Roman" w:hAnsi="Times New Roman" w:cs="Times New Roman"/>
          <w:sz w:val="28"/>
          <w:szCs w:val="28"/>
        </w:rPr>
        <w:t>рекламе</w:t>
      </w:r>
      <w:r w:rsidR="00BF4DC6">
        <w:rPr>
          <w:rFonts w:ascii="Times New Roman" w:hAnsi="Times New Roman" w:cs="Times New Roman"/>
          <w:sz w:val="28"/>
          <w:szCs w:val="28"/>
        </w:rPr>
        <w:t xml:space="preserve"> и направить предложения в Управление. </w:t>
      </w:r>
    </w:p>
    <w:p w:rsidR="00BF4DC6" w:rsidRDefault="00BF4DC6" w:rsidP="00BF4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DC6" w:rsidRDefault="00BF4DC6" w:rsidP="00BF4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1C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29.04.2016</w:t>
      </w:r>
    </w:p>
    <w:p w:rsidR="00BF4DC6" w:rsidRDefault="00BF4DC6" w:rsidP="00BF4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1C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Члены ОКС</w:t>
      </w:r>
    </w:p>
    <w:p w:rsidR="00BF4DC6" w:rsidRDefault="00BF4DC6" w:rsidP="00F8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Pr="00A17C7F" w:rsidRDefault="0022070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А.С.</w:t>
            </w: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 А.Г.</w:t>
            </w: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footerReference w:type="default" r:id="rId9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7C" w:rsidRDefault="00AB657C" w:rsidP="009947FC">
      <w:pPr>
        <w:spacing w:after="0" w:line="240" w:lineRule="auto"/>
      </w:pPr>
      <w:r>
        <w:separator/>
      </w:r>
    </w:p>
  </w:endnote>
  <w:endnote w:type="continuationSeparator" w:id="0">
    <w:p w:rsidR="00AB657C" w:rsidRDefault="00AB657C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E830CC" w:rsidRDefault="00E830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93">
          <w:rPr>
            <w:noProof/>
          </w:rPr>
          <w:t>5</w:t>
        </w:r>
        <w:r>
          <w:fldChar w:fldCharType="end"/>
        </w:r>
      </w:p>
    </w:sdtContent>
  </w:sdt>
  <w:p w:rsidR="00E830CC" w:rsidRDefault="00E83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7C" w:rsidRDefault="00AB657C" w:rsidP="009947FC">
      <w:pPr>
        <w:spacing w:after="0" w:line="240" w:lineRule="auto"/>
      </w:pPr>
      <w:r>
        <w:separator/>
      </w:r>
    </w:p>
  </w:footnote>
  <w:footnote w:type="continuationSeparator" w:id="0">
    <w:p w:rsidR="00AB657C" w:rsidRDefault="00AB657C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4D0"/>
    <w:multiLevelType w:val="multilevel"/>
    <w:tmpl w:val="2904D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EA1C9B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84"/>
    <w:rsid w:val="00032CE6"/>
    <w:rsid w:val="000824FA"/>
    <w:rsid w:val="000830BC"/>
    <w:rsid w:val="000A6BD6"/>
    <w:rsid w:val="001044DF"/>
    <w:rsid w:val="00163288"/>
    <w:rsid w:val="00171EA4"/>
    <w:rsid w:val="0019593E"/>
    <w:rsid w:val="001E23AD"/>
    <w:rsid w:val="001E611C"/>
    <w:rsid w:val="001F1893"/>
    <w:rsid w:val="00206AB9"/>
    <w:rsid w:val="00220705"/>
    <w:rsid w:val="00266D9E"/>
    <w:rsid w:val="002B2EC7"/>
    <w:rsid w:val="002C5669"/>
    <w:rsid w:val="00314C55"/>
    <w:rsid w:val="003265B9"/>
    <w:rsid w:val="003457B6"/>
    <w:rsid w:val="003F68CB"/>
    <w:rsid w:val="00517902"/>
    <w:rsid w:val="00552CCD"/>
    <w:rsid w:val="00576FA2"/>
    <w:rsid w:val="005820FB"/>
    <w:rsid w:val="005D0E1A"/>
    <w:rsid w:val="005E459B"/>
    <w:rsid w:val="006226AA"/>
    <w:rsid w:val="006943F8"/>
    <w:rsid w:val="00696A2C"/>
    <w:rsid w:val="0072340E"/>
    <w:rsid w:val="00747A46"/>
    <w:rsid w:val="007B6831"/>
    <w:rsid w:val="008311C7"/>
    <w:rsid w:val="008431D5"/>
    <w:rsid w:val="008C510B"/>
    <w:rsid w:val="008D0CE5"/>
    <w:rsid w:val="008D56EE"/>
    <w:rsid w:val="00900AD8"/>
    <w:rsid w:val="009234FF"/>
    <w:rsid w:val="00933584"/>
    <w:rsid w:val="009947FC"/>
    <w:rsid w:val="0099609C"/>
    <w:rsid w:val="009A0FAB"/>
    <w:rsid w:val="009C1EB1"/>
    <w:rsid w:val="009E013C"/>
    <w:rsid w:val="009F669C"/>
    <w:rsid w:val="00A07047"/>
    <w:rsid w:val="00A073C9"/>
    <w:rsid w:val="00A07DD1"/>
    <w:rsid w:val="00A14197"/>
    <w:rsid w:val="00A17C7F"/>
    <w:rsid w:val="00A24DFC"/>
    <w:rsid w:val="00A962A9"/>
    <w:rsid w:val="00AA56CB"/>
    <w:rsid w:val="00AB657C"/>
    <w:rsid w:val="00AF636D"/>
    <w:rsid w:val="00B35446"/>
    <w:rsid w:val="00B3793D"/>
    <w:rsid w:val="00B4135A"/>
    <w:rsid w:val="00B53DEF"/>
    <w:rsid w:val="00B67C7A"/>
    <w:rsid w:val="00B854BC"/>
    <w:rsid w:val="00B93D32"/>
    <w:rsid w:val="00BB10DC"/>
    <w:rsid w:val="00BB2E78"/>
    <w:rsid w:val="00BF4DC6"/>
    <w:rsid w:val="00C006F7"/>
    <w:rsid w:val="00C22340"/>
    <w:rsid w:val="00C32008"/>
    <w:rsid w:val="00C62079"/>
    <w:rsid w:val="00C63EFF"/>
    <w:rsid w:val="00C648A6"/>
    <w:rsid w:val="00CE5234"/>
    <w:rsid w:val="00D13D12"/>
    <w:rsid w:val="00D353EC"/>
    <w:rsid w:val="00D72A8A"/>
    <w:rsid w:val="00DB3854"/>
    <w:rsid w:val="00E10C18"/>
    <w:rsid w:val="00E6628D"/>
    <w:rsid w:val="00E822FC"/>
    <w:rsid w:val="00E830CC"/>
    <w:rsid w:val="00F019FC"/>
    <w:rsid w:val="00F070D8"/>
    <w:rsid w:val="00F30930"/>
    <w:rsid w:val="00F371D1"/>
    <w:rsid w:val="00F54DCB"/>
    <w:rsid w:val="00F7475C"/>
    <w:rsid w:val="00F82363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CFEA-CB03-4BAA-ACF1-6DB75159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Гуляева М.С.</cp:lastModifiedBy>
  <cp:revision>4</cp:revision>
  <cp:lastPrinted>2016-04-11T13:23:00Z</cp:lastPrinted>
  <dcterms:created xsi:type="dcterms:W3CDTF">2016-04-12T12:54:00Z</dcterms:created>
  <dcterms:modified xsi:type="dcterms:W3CDTF">2016-04-14T09:24:00Z</dcterms:modified>
</cp:coreProperties>
</file>