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УПРАВЛЕНИЕ ФЕДЕРАЛЬНОЙ АНТИМОНОПОЛЬНОЙ СЛУЖБЫ</w:t>
      </w:r>
    </w:p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ПО ТЮМЕНСКОЙ ОБЛАСТИ</w:t>
      </w:r>
    </w:p>
    <w:p w:rsidR="00D05D87" w:rsidRPr="00462BB3" w:rsidRDefault="00D05D87" w:rsidP="00D05D87">
      <w:pPr>
        <w:pBdr>
          <w:bottom w:val="double" w:sz="18" w:space="1" w:color="auto"/>
        </w:pBdr>
        <w:ind w:right="170"/>
        <w:rPr>
          <w:sz w:val="22"/>
          <w:szCs w:val="22"/>
        </w:rPr>
      </w:pPr>
      <w:r w:rsidRPr="00462BB3">
        <w:rPr>
          <w:sz w:val="22"/>
          <w:szCs w:val="22"/>
        </w:rPr>
        <w:t xml:space="preserve">625048, г. Тюмень,  ул. Холодильная, 58а                                                                 </w:t>
      </w:r>
      <w:r>
        <w:rPr>
          <w:sz w:val="22"/>
          <w:szCs w:val="22"/>
        </w:rPr>
        <w:t xml:space="preserve">           </w:t>
      </w:r>
      <w:r w:rsidRPr="00462BB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тел. 503-155</w:t>
      </w:r>
    </w:p>
    <w:p w:rsidR="00D05D87" w:rsidRPr="00462BB3" w:rsidRDefault="00D05D87" w:rsidP="00CA7E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B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05D87" w:rsidRPr="00462BB3" w:rsidRDefault="00D05D87" w:rsidP="00D05D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делу №</w:t>
      </w:r>
      <w:r w:rsidR="003B57AE">
        <w:rPr>
          <w:rFonts w:ascii="Times New Roman" w:hAnsi="Times New Roman" w:cs="Times New Roman"/>
          <w:b/>
          <w:sz w:val="28"/>
          <w:szCs w:val="28"/>
        </w:rPr>
        <w:t>Т12/</w:t>
      </w:r>
      <w:r w:rsidR="002E5552">
        <w:rPr>
          <w:rFonts w:ascii="Times New Roman" w:hAnsi="Times New Roman" w:cs="Times New Roman"/>
          <w:b/>
          <w:sz w:val="28"/>
          <w:szCs w:val="28"/>
        </w:rPr>
        <w:t>10</w:t>
      </w:r>
    </w:p>
    <w:p w:rsidR="00D05D87" w:rsidRDefault="00D05D87" w:rsidP="00D05D87">
      <w:pPr>
        <w:pStyle w:val="ConsNormal"/>
        <w:widowControl/>
        <w:ind w:right="0" w:firstLine="0"/>
        <w:rPr>
          <w:rFonts w:ascii="Courier New" w:hAnsi="Courier New" w:cs="Courier New"/>
          <w:sz w:val="28"/>
          <w:szCs w:val="28"/>
        </w:rPr>
      </w:pPr>
    </w:p>
    <w:p w:rsidR="00D05D87" w:rsidRPr="00462BB3" w:rsidRDefault="00D05D87" w:rsidP="00D05D8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1F6F62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золютивная часть объявлена </w:t>
      </w:r>
      <w:r w:rsidR="002E555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E55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.2012</w:t>
      </w:r>
      <w:r w:rsidR="002E555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62BB3">
        <w:rPr>
          <w:rFonts w:ascii="Times New Roman" w:hAnsi="Times New Roman" w:cs="Times New Roman"/>
          <w:sz w:val="24"/>
          <w:szCs w:val="24"/>
        </w:rPr>
        <w:t>г. Тюмень</w:t>
      </w:r>
    </w:p>
    <w:p w:rsidR="00D05D87" w:rsidRPr="00462BB3" w:rsidRDefault="00D05D87" w:rsidP="00D05D87">
      <w:pPr>
        <w:rPr>
          <w:sz w:val="28"/>
          <w:szCs w:val="28"/>
        </w:rPr>
      </w:pPr>
    </w:p>
    <w:p w:rsidR="00D05D87" w:rsidRPr="0079787D" w:rsidRDefault="00D05D87" w:rsidP="006C6C7F">
      <w:pPr>
        <w:rPr>
          <w:sz w:val="25"/>
          <w:szCs w:val="25"/>
        </w:rPr>
      </w:pPr>
      <w:r w:rsidRPr="00462BB3">
        <w:rPr>
          <w:sz w:val="28"/>
          <w:szCs w:val="28"/>
        </w:rPr>
        <w:tab/>
      </w:r>
      <w:r w:rsidRPr="0079787D">
        <w:rPr>
          <w:sz w:val="25"/>
          <w:szCs w:val="25"/>
        </w:rPr>
        <w:t>Комиссия Тюменского УФАС России по рассмотрению жалоб</w:t>
      </w:r>
      <w:r w:rsidR="002E5552" w:rsidRPr="0079787D">
        <w:rPr>
          <w:sz w:val="25"/>
          <w:szCs w:val="25"/>
        </w:rPr>
        <w:t xml:space="preserve"> о нарушениях</w:t>
      </w:r>
      <w:r w:rsidRPr="0079787D">
        <w:rPr>
          <w:sz w:val="25"/>
          <w:szCs w:val="25"/>
        </w:rPr>
        <w:t xml:space="preserve"> при проведении торгов</w:t>
      </w:r>
      <w:r w:rsidR="006C6C7F">
        <w:rPr>
          <w:sz w:val="25"/>
          <w:szCs w:val="25"/>
        </w:rPr>
        <w:t xml:space="preserve">, </w:t>
      </w:r>
      <w:r w:rsidRPr="0079787D">
        <w:rPr>
          <w:sz w:val="25"/>
          <w:szCs w:val="25"/>
        </w:rPr>
        <w:t>рассмотрев дело №</w:t>
      </w:r>
      <w:r w:rsidR="003B57AE" w:rsidRPr="0079787D">
        <w:rPr>
          <w:sz w:val="25"/>
          <w:szCs w:val="25"/>
        </w:rPr>
        <w:t>Т12/</w:t>
      </w:r>
      <w:r w:rsidR="002E5552" w:rsidRPr="0079787D">
        <w:rPr>
          <w:sz w:val="25"/>
          <w:szCs w:val="25"/>
        </w:rPr>
        <w:t xml:space="preserve">10 </w:t>
      </w:r>
      <w:r w:rsidRPr="0079787D">
        <w:rPr>
          <w:sz w:val="25"/>
          <w:szCs w:val="25"/>
        </w:rPr>
        <w:t xml:space="preserve">по признакам нарушения </w:t>
      </w:r>
      <w:r w:rsidR="002E5552" w:rsidRPr="0079787D">
        <w:rPr>
          <w:sz w:val="25"/>
          <w:szCs w:val="25"/>
        </w:rPr>
        <w:t xml:space="preserve">администрации Нижнетавдинского муниципального района </w:t>
      </w:r>
      <w:r w:rsidR="00B105F5" w:rsidRPr="0079787D">
        <w:rPr>
          <w:sz w:val="25"/>
          <w:szCs w:val="25"/>
        </w:rPr>
        <w:t xml:space="preserve">Тюменской области </w:t>
      </w:r>
      <w:r w:rsidR="002E5552" w:rsidRPr="0079787D">
        <w:rPr>
          <w:sz w:val="25"/>
          <w:szCs w:val="25"/>
        </w:rPr>
        <w:t>(626020, Тюменская обл., с. Нижняя Тавда</w:t>
      </w:r>
      <w:r w:rsidR="002E5552" w:rsidRPr="0079787D">
        <w:rPr>
          <w:color w:val="000000"/>
          <w:sz w:val="25"/>
          <w:szCs w:val="25"/>
        </w:rPr>
        <w:t>, ул. Ульянова, 5</w:t>
      </w:r>
      <w:r w:rsidR="002E5552" w:rsidRPr="0079787D">
        <w:rPr>
          <w:sz w:val="25"/>
          <w:szCs w:val="25"/>
        </w:rPr>
        <w:t>) действующего</w:t>
      </w:r>
      <w:r w:rsidRPr="0079787D">
        <w:rPr>
          <w:sz w:val="25"/>
          <w:szCs w:val="25"/>
        </w:rPr>
        <w:t xml:space="preserve"> законодательства</w:t>
      </w:r>
      <w:r w:rsidR="002E5552" w:rsidRPr="0079787D">
        <w:rPr>
          <w:sz w:val="25"/>
          <w:szCs w:val="25"/>
        </w:rPr>
        <w:t xml:space="preserve"> при проведении торгов</w:t>
      </w:r>
      <w:r w:rsidRPr="0079787D">
        <w:rPr>
          <w:sz w:val="25"/>
          <w:szCs w:val="25"/>
        </w:rPr>
        <w:t>,</w:t>
      </w:r>
    </w:p>
    <w:p w:rsidR="00D05D87" w:rsidRPr="0079787D" w:rsidRDefault="00D05D87" w:rsidP="00D05D87">
      <w:pPr>
        <w:jc w:val="both"/>
        <w:rPr>
          <w:sz w:val="25"/>
          <w:szCs w:val="25"/>
        </w:rPr>
      </w:pPr>
      <w:r w:rsidRPr="0079787D">
        <w:rPr>
          <w:sz w:val="25"/>
          <w:szCs w:val="25"/>
        </w:rPr>
        <w:t>в присутствии:</w:t>
      </w:r>
    </w:p>
    <w:p w:rsidR="002E5552" w:rsidRPr="0079787D" w:rsidRDefault="00D05D87" w:rsidP="00A70CE5">
      <w:pPr>
        <w:ind w:firstLine="708"/>
        <w:jc w:val="both"/>
        <w:rPr>
          <w:sz w:val="25"/>
          <w:szCs w:val="25"/>
        </w:rPr>
      </w:pPr>
      <w:r w:rsidRPr="0079787D">
        <w:rPr>
          <w:sz w:val="25"/>
          <w:szCs w:val="25"/>
        </w:rPr>
        <w:t>представител</w:t>
      </w:r>
      <w:r w:rsidR="002E5552" w:rsidRPr="0079787D">
        <w:rPr>
          <w:sz w:val="25"/>
          <w:szCs w:val="25"/>
        </w:rPr>
        <w:t xml:space="preserve">я </w:t>
      </w:r>
      <w:r w:rsidRPr="0079787D">
        <w:rPr>
          <w:sz w:val="25"/>
          <w:szCs w:val="25"/>
        </w:rPr>
        <w:t>заявителя</w:t>
      </w:r>
      <w:r w:rsidR="00B105F5" w:rsidRPr="0079787D">
        <w:rPr>
          <w:sz w:val="25"/>
          <w:szCs w:val="25"/>
        </w:rPr>
        <w:t xml:space="preserve"> -</w:t>
      </w:r>
      <w:r w:rsidRPr="0079787D">
        <w:rPr>
          <w:sz w:val="25"/>
          <w:szCs w:val="25"/>
        </w:rPr>
        <w:t xml:space="preserve"> </w:t>
      </w:r>
      <w:r w:rsidR="002E5552" w:rsidRPr="0079787D">
        <w:rPr>
          <w:sz w:val="25"/>
          <w:szCs w:val="25"/>
        </w:rPr>
        <w:t>генерального директора ООО «ЗапСибАвто»,</w:t>
      </w:r>
    </w:p>
    <w:p w:rsidR="002E5552" w:rsidRPr="0079787D" w:rsidRDefault="002E5552" w:rsidP="00A70CE5">
      <w:pPr>
        <w:ind w:firstLine="708"/>
        <w:jc w:val="both"/>
        <w:rPr>
          <w:sz w:val="25"/>
          <w:szCs w:val="25"/>
        </w:rPr>
      </w:pPr>
      <w:r w:rsidRPr="0079787D">
        <w:rPr>
          <w:sz w:val="25"/>
          <w:szCs w:val="25"/>
        </w:rPr>
        <w:t>представителя ответчика администрации Нижнетавдинского муниципального ра</w:t>
      </w:r>
      <w:r w:rsidRPr="0079787D">
        <w:rPr>
          <w:sz w:val="25"/>
          <w:szCs w:val="25"/>
        </w:rPr>
        <w:t>й</w:t>
      </w:r>
      <w:r w:rsidRPr="0079787D">
        <w:rPr>
          <w:sz w:val="25"/>
          <w:szCs w:val="25"/>
        </w:rPr>
        <w:t>она,</w:t>
      </w:r>
    </w:p>
    <w:p w:rsidR="00D05D87" w:rsidRPr="0079787D" w:rsidRDefault="002E5552" w:rsidP="00A70CE5">
      <w:pPr>
        <w:ind w:firstLine="708"/>
        <w:jc w:val="both"/>
        <w:rPr>
          <w:sz w:val="25"/>
          <w:szCs w:val="25"/>
        </w:rPr>
      </w:pPr>
      <w:r w:rsidRPr="0079787D">
        <w:rPr>
          <w:sz w:val="25"/>
          <w:szCs w:val="25"/>
        </w:rPr>
        <w:t>представителей заинтересованного лица - З</w:t>
      </w:r>
      <w:r w:rsidR="00B105F5" w:rsidRPr="0079787D">
        <w:rPr>
          <w:sz w:val="25"/>
          <w:szCs w:val="25"/>
        </w:rPr>
        <w:t>АО «Пассажирский автотранспорт</w:t>
      </w:r>
      <w:r w:rsidR="00F04424" w:rsidRPr="0079787D">
        <w:rPr>
          <w:sz w:val="25"/>
          <w:szCs w:val="25"/>
        </w:rPr>
        <w:t>,</w:t>
      </w:r>
      <w:r w:rsidR="00A132D8" w:rsidRPr="0079787D">
        <w:rPr>
          <w:sz w:val="25"/>
          <w:szCs w:val="25"/>
        </w:rPr>
        <w:t xml:space="preserve"> </w:t>
      </w:r>
    </w:p>
    <w:p w:rsidR="00D05D87" w:rsidRPr="0079787D" w:rsidRDefault="00D05D87" w:rsidP="00D05D87">
      <w:pPr>
        <w:jc w:val="both"/>
        <w:rPr>
          <w:sz w:val="25"/>
          <w:szCs w:val="25"/>
        </w:rPr>
      </w:pPr>
    </w:p>
    <w:p w:rsidR="00D05D87" w:rsidRPr="0079787D" w:rsidRDefault="00D05D87" w:rsidP="00D05D87">
      <w:pPr>
        <w:jc w:val="center"/>
        <w:rPr>
          <w:sz w:val="25"/>
          <w:szCs w:val="25"/>
        </w:rPr>
      </w:pPr>
      <w:r w:rsidRPr="0079787D">
        <w:rPr>
          <w:sz w:val="25"/>
          <w:szCs w:val="25"/>
        </w:rPr>
        <w:t>УСТАНОВИЛА:</w:t>
      </w:r>
    </w:p>
    <w:p w:rsidR="00D05D87" w:rsidRPr="0079787D" w:rsidRDefault="007A1FAB" w:rsidP="0053426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79787D">
        <w:rPr>
          <w:sz w:val="25"/>
          <w:szCs w:val="25"/>
        </w:rPr>
        <w:t xml:space="preserve">В Тюменское УФАС России </w:t>
      </w:r>
      <w:r w:rsidR="002C08B4" w:rsidRPr="0079787D">
        <w:rPr>
          <w:sz w:val="25"/>
          <w:szCs w:val="25"/>
        </w:rPr>
        <w:t>05</w:t>
      </w:r>
      <w:r w:rsidR="00DB012A" w:rsidRPr="0079787D">
        <w:rPr>
          <w:sz w:val="25"/>
          <w:szCs w:val="25"/>
        </w:rPr>
        <w:t>.0</w:t>
      </w:r>
      <w:r w:rsidR="002C08B4" w:rsidRPr="0079787D">
        <w:rPr>
          <w:sz w:val="25"/>
          <w:szCs w:val="25"/>
        </w:rPr>
        <w:t>5</w:t>
      </w:r>
      <w:r w:rsidR="00DB012A" w:rsidRPr="0079787D">
        <w:rPr>
          <w:sz w:val="25"/>
          <w:szCs w:val="25"/>
        </w:rPr>
        <w:t xml:space="preserve">.2012 </w:t>
      </w:r>
      <w:r w:rsidRPr="0079787D">
        <w:rPr>
          <w:sz w:val="25"/>
          <w:szCs w:val="25"/>
        </w:rPr>
        <w:t xml:space="preserve">поступила жалоба </w:t>
      </w:r>
      <w:r w:rsidR="002C08B4" w:rsidRPr="0079787D">
        <w:rPr>
          <w:sz w:val="25"/>
          <w:szCs w:val="25"/>
        </w:rPr>
        <w:t>ООО «ЗапСибАвто» (далее также – общество, заявитель) на действия администрации Нижнетавдинского м</w:t>
      </w:r>
      <w:r w:rsidR="002C08B4" w:rsidRPr="0079787D">
        <w:rPr>
          <w:sz w:val="25"/>
          <w:szCs w:val="25"/>
        </w:rPr>
        <w:t>у</w:t>
      </w:r>
      <w:r w:rsidR="002C08B4" w:rsidRPr="0079787D">
        <w:rPr>
          <w:sz w:val="25"/>
          <w:szCs w:val="25"/>
        </w:rPr>
        <w:t xml:space="preserve">ниципального района при проведении </w:t>
      </w:r>
      <w:r w:rsidR="002C08B4" w:rsidRPr="0079787D">
        <w:rPr>
          <w:bCs/>
          <w:sz w:val="25"/>
          <w:szCs w:val="25"/>
        </w:rPr>
        <w:t xml:space="preserve">открытого конкурса </w:t>
      </w:r>
      <w:r w:rsidR="002C08B4" w:rsidRPr="0079787D">
        <w:rPr>
          <w:sz w:val="25"/>
          <w:szCs w:val="25"/>
        </w:rPr>
        <w:t>№ОК 01-03/12 на право з</w:t>
      </w:r>
      <w:r w:rsidR="002C08B4" w:rsidRPr="0079787D">
        <w:rPr>
          <w:sz w:val="25"/>
          <w:szCs w:val="25"/>
        </w:rPr>
        <w:t>а</w:t>
      </w:r>
      <w:r w:rsidR="002C08B4" w:rsidRPr="0079787D">
        <w:rPr>
          <w:sz w:val="25"/>
          <w:szCs w:val="25"/>
        </w:rPr>
        <w:t xml:space="preserve">ключения договора на выполнение пассажирских перевозок по внутримуниципальным маршрутам регулярных перевозок </w:t>
      </w:r>
      <w:r w:rsidR="003F337B" w:rsidRPr="0079787D">
        <w:rPr>
          <w:sz w:val="25"/>
          <w:szCs w:val="25"/>
        </w:rPr>
        <w:t xml:space="preserve">(далее также – открытый конкурс </w:t>
      </w:r>
      <w:r w:rsidR="002C08B4" w:rsidRPr="0079787D">
        <w:rPr>
          <w:sz w:val="25"/>
          <w:szCs w:val="25"/>
        </w:rPr>
        <w:t>ОК01-03/12</w:t>
      </w:r>
      <w:r w:rsidR="003F337B" w:rsidRPr="0079787D">
        <w:rPr>
          <w:sz w:val="25"/>
          <w:szCs w:val="25"/>
        </w:rPr>
        <w:t>)</w:t>
      </w:r>
      <w:r w:rsidRPr="0079787D">
        <w:rPr>
          <w:sz w:val="25"/>
          <w:szCs w:val="25"/>
        </w:rPr>
        <w:t>.</w:t>
      </w:r>
    </w:p>
    <w:p w:rsidR="006556C4" w:rsidRPr="0079787D" w:rsidRDefault="00DB012A" w:rsidP="0053426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79787D">
        <w:rPr>
          <w:sz w:val="25"/>
          <w:szCs w:val="25"/>
        </w:rPr>
        <w:t>Заявитель в своем обращении</w:t>
      </w:r>
      <w:r w:rsidR="003F337B" w:rsidRPr="0079787D">
        <w:rPr>
          <w:sz w:val="25"/>
          <w:szCs w:val="25"/>
        </w:rPr>
        <w:t xml:space="preserve"> указывает на с</w:t>
      </w:r>
      <w:r w:rsidR="00ED5F44" w:rsidRPr="0079787D">
        <w:rPr>
          <w:sz w:val="25"/>
          <w:szCs w:val="25"/>
        </w:rPr>
        <w:t xml:space="preserve">ледующие обстоятельства. Так, </w:t>
      </w:r>
      <w:r w:rsidR="00AC7767" w:rsidRPr="0079787D">
        <w:rPr>
          <w:sz w:val="25"/>
          <w:szCs w:val="25"/>
        </w:rPr>
        <w:t>03</w:t>
      </w:r>
      <w:r w:rsidR="003F337B" w:rsidRPr="0079787D">
        <w:rPr>
          <w:sz w:val="25"/>
          <w:szCs w:val="25"/>
        </w:rPr>
        <w:t>.0</w:t>
      </w:r>
      <w:r w:rsidR="00AC7767" w:rsidRPr="0079787D">
        <w:rPr>
          <w:sz w:val="25"/>
          <w:szCs w:val="25"/>
        </w:rPr>
        <w:t>5</w:t>
      </w:r>
      <w:r w:rsidR="003F337B" w:rsidRPr="0079787D">
        <w:rPr>
          <w:sz w:val="25"/>
          <w:szCs w:val="25"/>
        </w:rPr>
        <w:t xml:space="preserve">.2012 </w:t>
      </w:r>
      <w:r w:rsidR="00AC7767" w:rsidRPr="0079787D">
        <w:rPr>
          <w:sz w:val="25"/>
          <w:szCs w:val="25"/>
        </w:rPr>
        <w:t xml:space="preserve">администрацией Нижнетавдинского муниципального района </w:t>
      </w:r>
      <w:r w:rsidR="003F337B" w:rsidRPr="0079787D">
        <w:rPr>
          <w:sz w:val="25"/>
          <w:szCs w:val="25"/>
        </w:rPr>
        <w:t>был</w:t>
      </w:r>
      <w:r w:rsidR="00ED5F44" w:rsidRPr="0079787D">
        <w:rPr>
          <w:sz w:val="25"/>
          <w:szCs w:val="25"/>
        </w:rPr>
        <w:t xml:space="preserve">о проведено заседание конкурсной комиссии по </w:t>
      </w:r>
      <w:r w:rsidR="00716BEF" w:rsidRPr="0079787D">
        <w:rPr>
          <w:sz w:val="25"/>
          <w:szCs w:val="25"/>
        </w:rPr>
        <w:t xml:space="preserve">вскрытию конвертов с заявками </w:t>
      </w:r>
      <w:r w:rsidR="00ED5F44" w:rsidRPr="0079787D">
        <w:rPr>
          <w:sz w:val="25"/>
          <w:szCs w:val="25"/>
        </w:rPr>
        <w:t xml:space="preserve"> на участие в откр</w:t>
      </w:r>
      <w:r w:rsidR="00ED5F44" w:rsidRPr="0079787D">
        <w:rPr>
          <w:sz w:val="25"/>
          <w:szCs w:val="25"/>
        </w:rPr>
        <w:t>ы</w:t>
      </w:r>
      <w:r w:rsidR="00ED5F44" w:rsidRPr="0079787D">
        <w:rPr>
          <w:sz w:val="25"/>
          <w:szCs w:val="25"/>
        </w:rPr>
        <w:t xml:space="preserve">том конкурсе </w:t>
      </w:r>
      <w:r w:rsidR="00716BEF" w:rsidRPr="0079787D">
        <w:rPr>
          <w:sz w:val="25"/>
          <w:szCs w:val="25"/>
        </w:rPr>
        <w:t>ОК01-03</w:t>
      </w:r>
      <w:r w:rsidR="00ED5F44" w:rsidRPr="0079787D">
        <w:rPr>
          <w:sz w:val="25"/>
          <w:szCs w:val="25"/>
        </w:rPr>
        <w:t xml:space="preserve">/12. </w:t>
      </w:r>
      <w:r w:rsidR="006556C4" w:rsidRPr="0079787D">
        <w:rPr>
          <w:sz w:val="25"/>
          <w:szCs w:val="25"/>
        </w:rPr>
        <w:t>В ходе данного заседания</w:t>
      </w:r>
      <w:r w:rsidR="006556C4" w:rsidRPr="0079787D">
        <w:rPr>
          <w:b/>
          <w:sz w:val="25"/>
          <w:szCs w:val="25"/>
        </w:rPr>
        <w:t xml:space="preserve"> </w:t>
      </w:r>
      <w:r w:rsidR="006556C4" w:rsidRPr="0079787D">
        <w:rPr>
          <w:sz w:val="25"/>
          <w:szCs w:val="25"/>
        </w:rPr>
        <w:t>не был оглашен состав комиссии, заявки претендентов были зачитаны не в полном объеме, кроме того, заявителю было о</w:t>
      </w:r>
      <w:r w:rsidR="006556C4" w:rsidRPr="0079787D">
        <w:rPr>
          <w:sz w:val="25"/>
          <w:szCs w:val="25"/>
        </w:rPr>
        <w:t>т</w:t>
      </w:r>
      <w:r w:rsidR="006556C4" w:rsidRPr="0079787D">
        <w:rPr>
          <w:sz w:val="25"/>
          <w:szCs w:val="25"/>
        </w:rPr>
        <w:t>казано в ознакомлении с заявками другого претендента.</w:t>
      </w:r>
    </w:p>
    <w:p w:rsidR="00071F01" w:rsidRPr="0079787D" w:rsidRDefault="00B10A7A" w:rsidP="0053426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79787D">
        <w:rPr>
          <w:sz w:val="25"/>
          <w:szCs w:val="25"/>
        </w:rPr>
        <w:t xml:space="preserve">В соответствии со ст.18.1 </w:t>
      </w:r>
      <w:r w:rsidR="000761C2" w:rsidRPr="0079787D">
        <w:rPr>
          <w:rFonts w:eastAsiaTheme="minorHAnsi"/>
          <w:sz w:val="25"/>
          <w:szCs w:val="25"/>
          <w:lang w:eastAsia="en-US"/>
        </w:rPr>
        <w:t xml:space="preserve">Федерального закона от 26.07.2006 № 135-ФЗ </w:t>
      </w:r>
      <w:r w:rsidR="000761C2">
        <w:rPr>
          <w:rFonts w:eastAsiaTheme="minorHAnsi"/>
          <w:sz w:val="25"/>
          <w:szCs w:val="25"/>
          <w:lang w:eastAsia="en-US"/>
        </w:rPr>
        <w:t>«</w:t>
      </w:r>
      <w:r w:rsidR="000761C2" w:rsidRPr="0079787D">
        <w:rPr>
          <w:rFonts w:eastAsiaTheme="minorHAnsi"/>
          <w:sz w:val="25"/>
          <w:szCs w:val="25"/>
          <w:lang w:eastAsia="en-US"/>
        </w:rPr>
        <w:t>О защите конкуренции</w:t>
      </w:r>
      <w:r w:rsidR="000761C2">
        <w:rPr>
          <w:rFonts w:eastAsiaTheme="minorHAnsi"/>
          <w:sz w:val="25"/>
          <w:szCs w:val="25"/>
          <w:lang w:eastAsia="en-US"/>
        </w:rPr>
        <w:t xml:space="preserve">» (далее - </w:t>
      </w:r>
      <w:r w:rsidRPr="0079787D">
        <w:rPr>
          <w:sz w:val="25"/>
          <w:szCs w:val="25"/>
        </w:rPr>
        <w:t>Закон о защите конкуренции</w:t>
      </w:r>
      <w:r w:rsidR="000761C2">
        <w:rPr>
          <w:sz w:val="25"/>
          <w:szCs w:val="25"/>
        </w:rPr>
        <w:t>)</w:t>
      </w:r>
      <w:r w:rsidRPr="0079787D">
        <w:rPr>
          <w:sz w:val="25"/>
          <w:szCs w:val="25"/>
        </w:rPr>
        <w:t xml:space="preserve"> данная жалоба была принята к ра</w:t>
      </w:r>
      <w:r w:rsidRPr="0079787D">
        <w:rPr>
          <w:sz w:val="25"/>
          <w:szCs w:val="25"/>
        </w:rPr>
        <w:t>с</w:t>
      </w:r>
      <w:r w:rsidRPr="0079787D">
        <w:rPr>
          <w:sz w:val="25"/>
          <w:szCs w:val="25"/>
        </w:rPr>
        <w:t>смотрению</w:t>
      </w:r>
      <w:r w:rsidR="00D61A18" w:rsidRPr="0079787D">
        <w:rPr>
          <w:sz w:val="25"/>
          <w:szCs w:val="25"/>
        </w:rPr>
        <w:t>.</w:t>
      </w:r>
    </w:p>
    <w:p w:rsidR="00285B89" w:rsidRPr="0079787D" w:rsidRDefault="00B81755" w:rsidP="0053426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79787D">
        <w:rPr>
          <w:sz w:val="25"/>
          <w:szCs w:val="25"/>
        </w:rPr>
        <w:t>В заседаниях комиссии по</w:t>
      </w:r>
      <w:r w:rsidR="00071F01" w:rsidRPr="0079787D">
        <w:rPr>
          <w:sz w:val="25"/>
          <w:szCs w:val="25"/>
        </w:rPr>
        <w:t xml:space="preserve"> рассмотрени</w:t>
      </w:r>
      <w:r w:rsidRPr="0079787D">
        <w:rPr>
          <w:sz w:val="25"/>
          <w:szCs w:val="25"/>
        </w:rPr>
        <w:t>ю</w:t>
      </w:r>
      <w:r w:rsidR="00071F01" w:rsidRPr="0079787D">
        <w:rPr>
          <w:sz w:val="25"/>
          <w:szCs w:val="25"/>
        </w:rPr>
        <w:t xml:space="preserve"> настоящего дела</w:t>
      </w:r>
      <w:r w:rsidRPr="0079787D">
        <w:rPr>
          <w:sz w:val="25"/>
          <w:szCs w:val="25"/>
        </w:rPr>
        <w:t xml:space="preserve"> (0</w:t>
      </w:r>
      <w:r w:rsidR="006556C4" w:rsidRPr="0079787D">
        <w:rPr>
          <w:sz w:val="25"/>
          <w:szCs w:val="25"/>
        </w:rPr>
        <w:t>7</w:t>
      </w:r>
      <w:r w:rsidRPr="0079787D">
        <w:rPr>
          <w:sz w:val="25"/>
          <w:szCs w:val="25"/>
        </w:rPr>
        <w:t>.0</w:t>
      </w:r>
      <w:r w:rsidR="006556C4" w:rsidRPr="0079787D">
        <w:rPr>
          <w:sz w:val="25"/>
          <w:szCs w:val="25"/>
        </w:rPr>
        <w:t>5</w:t>
      </w:r>
      <w:r w:rsidRPr="0079787D">
        <w:rPr>
          <w:sz w:val="25"/>
          <w:szCs w:val="25"/>
        </w:rPr>
        <w:t xml:space="preserve">.2012, </w:t>
      </w:r>
      <w:r w:rsidR="006556C4" w:rsidRPr="0079787D">
        <w:rPr>
          <w:sz w:val="25"/>
          <w:szCs w:val="25"/>
        </w:rPr>
        <w:t>18</w:t>
      </w:r>
      <w:r w:rsidRPr="0079787D">
        <w:rPr>
          <w:sz w:val="25"/>
          <w:szCs w:val="25"/>
        </w:rPr>
        <w:t>.0</w:t>
      </w:r>
      <w:r w:rsidR="006556C4" w:rsidRPr="0079787D">
        <w:rPr>
          <w:sz w:val="25"/>
          <w:szCs w:val="25"/>
        </w:rPr>
        <w:t>5</w:t>
      </w:r>
      <w:r w:rsidRPr="0079787D">
        <w:rPr>
          <w:sz w:val="25"/>
          <w:szCs w:val="25"/>
        </w:rPr>
        <w:t>.2012)</w:t>
      </w:r>
      <w:r w:rsidR="00071F01" w:rsidRPr="0079787D">
        <w:rPr>
          <w:sz w:val="25"/>
          <w:szCs w:val="25"/>
        </w:rPr>
        <w:t xml:space="preserve"> </w:t>
      </w:r>
      <w:r w:rsidR="00795315" w:rsidRPr="0079787D">
        <w:rPr>
          <w:sz w:val="25"/>
          <w:szCs w:val="25"/>
        </w:rPr>
        <w:t xml:space="preserve">представитель </w:t>
      </w:r>
      <w:r w:rsidR="00071F01" w:rsidRPr="0079787D">
        <w:rPr>
          <w:sz w:val="25"/>
          <w:szCs w:val="25"/>
        </w:rPr>
        <w:t>заявител</w:t>
      </w:r>
      <w:r w:rsidR="00795315" w:rsidRPr="0079787D">
        <w:rPr>
          <w:sz w:val="25"/>
          <w:szCs w:val="25"/>
        </w:rPr>
        <w:t>я</w:t>
      </w:r>
      <w:r w:rsidR="006556C4" w:rsidRPr="0079787D">
        <w:rPr>
          <w:sz w:val="25"/>
          <w:szCs w:val="25"/>
        </w:rPr>
        <w:t>.</w:t>
      </w:r>
      <w:r w:rsidRPr="0079787D">
        <w:rPr>
          <w:sz w:val="25"/>
          <w:szCs w:val="25"/>
        </w:rPr>
        <w:t xml:space="preserve"> </w:t>
      </w:r>
      <w:r w:rsidR="00071F01" w:rsidRPr="0079787D">
        <w:rPr>
          <w:sz w:val="25"/>
          <w:szCs w:val="25"/>
        </w:rPr>
        <w:t xml:space="preserve">поддержал доводы, изложенные в жалобе, а также </w:t>
      </w:r>
      <w:r w:rsidR="006556C4" w:rsidRPr="0079787D">
        <w:rPr>
          <w:sz w:val="25"/>
          <w:szCs w:val="25"/>
        </w:rPr>
        <w:t xml:space="preserve">представил </w:t>
      </w:r>
      <w:r w:rsidR="00071F01" w:rsidRPr="0079787D">
        <w:rPr>
          <w:sz w:val="25"/>
          <w:szCs w:val="25"/>
        </w:rPr>
        <w:t>дополн</w:t>
      </w:r>
      <w:r w:rsidR="006556C4" w:rsidRPr="0079787D">
        <w:rPr>
          <w:sz w:val="25"/>
          <w:szCs w:val="25"/>
        </w:rPr>
        <w:t xml:space="preserve">ение к жалобе, в котором указал на следующие </w:t>
      </w:r>
      <w:r w:rsidR="00285B89" w:rsidRPr="0079787D">
        <w:rPr>
          <w:sz w:val="25"/>
          <w:szCs w:val="25"/>
        </w:rPr>
        <w:t>нарушения со стороны конкур</w:t>
      </w:r>
      <w:r w:rsidR="00285B89" w:rsidRPr="0079787D">
        <w:rPr>
          <w:sz w:val="25"/>
          <w:szCs w:val="25"/>
        </w:rPr>
        <w:t>с</w:t>
      </w:r>
      <w:r w:rsidR="00285B89" w:rsidRPr="0079787D">
        <w:rPr>
          <w:sz w:val="25"/>
          <w:szCs w:val="25"/>
        </w:rPr>
        <w:t>ной комиссии</w:t>
      </w:r>
      <w:r w:rsidR="006556C4" w:rsidRPr="0079787D">
        <w:rPr>
          <w:sz w:val="25"/>
          <w:szCs w:val="25"/>
        </w:rPr>
        <w:t xml:space="preserve">: </w:t>
      </w:r>
    </w:p>
    <w:p w:rsidR="00285B89" w:rsidRPr="0079787D" w:rsidRDefault="00285B89" w:rsidP="0053426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79787D">
        <w:rPr>
          <w:sz w:val="25"/>
          <w:szCs w:val="25"/>
        </w:rPr>
        <w:t>- незаконное отклонение заявки общества от участия в конкурсе ОК01-03/12 по лоту №3</w:t>
      </w:r>
      <w:r w:rsidR="00071F01" w:rsidRPr="0079787D">
        <w:rPr>
          <w:sz w:val="25"/>
          <w:szCs w:val="25"/>
        </w:rPr>
        <w:t xml:space="preserve">, </w:t>
      </w:r>
    </w:p>
    <w:p w:rsidR="00285B89" w:rsidRPr="0079787D" w:rsidRDefault="00285B89" w:rsidP="0053426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79787D">
        <w:rPr>
          <w:sz w:val="25"/>
          <w:szCs w:val="25"/>
        </w:rPr>
        <w:t>- незаконный допуск ЗАО «Пассажирский автотранспорт» к участию в конкурсе ОК01-03/12 по лоту №5, в связи с предоставлением недостоверных сведений о водителях, которые должны осуществлять перевозки пассажиров,</w:t>
      </w:r>
    </w:p>
    <w:p w:rsidR="00285B89" w:rsidRPr="0079787D" w:rsidRDefault="00285B89" w:rsidP="0053426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79787D">
        <w:rPr>
          <w:sz w:val="25"/>
          <w:szCs w:val="25"/>
        </w:rPr>
        <w:t>- неопубликование оценочных листов по лоту №5,</w:t>
      </w:r>
    </w:p>
    <w:p w:rsidR="00285B89" w:rsidRPr="0079787D" w:rsidRDefault="00285B89" w:rsidP="0053426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79787D">
        <w:rPr>
          <w:sz w:val="25"/>
          <w:szCs w:val="25"/>
        </w:rPr>
        <w:t>- нарушение порядка оценки заявок по лоту №5, поскольку итоговая величина суммы баллов не может превышать 10 баллов, а сумма баллов, присвоенная заявке ООО «ЗапСибАвто» составила 45,2 балла.</w:t>
      </w:r>
    </w:p>
    <w:p w:rsidR="00C04483" w:rsidRPr="0079787D" w:rsidRDefault="00311686" w:rsidP="0053426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79787D">
        <w:rPr>
          <w:sz w:val="25"/>
          <w:szCs w:val="25"/>
        </w:rPr>
        <w:t>Представитель ответчика</w:t>
      </w:r>
      <w:r w:rsidR="003B57AE" w:rsidRPr="0079787D">
        <w:rPr>
          <w:sz w:val="25"/>
          <w:szCs w:val="25"/>
        </w:rPr>
        <w:t>,</w:t>
      </w:r>
      <w:r w:rsidRPr="0079787D">
        <w:rPr>
          <w:sz w:val="25"/>
          <w:szCs w:val="25"/>
        </w:rPr>
        <w:t xml:space="preserve"> в свою очередь</w:t>
      </w:r>
      <w:r w:rsidR="003B57AE" w:rsidRPr="0079787D">
        <w:rPr>
          <w:sz w:val="25"/>
          <w:szCs w:val="25"/>
        </w:rPr>
        <w:t>,</w:t>
      </w:r>
      <w:r w:rsidRPr="0079787D">
        <w:rPr>
          <w:sz w:val="25"/>
          <w:szCs w:val="25"/>
        </w:rPr>
        <w:t xml:space="preserve"> </w:t>
      </w:r>
      <w:r w:rsidR="00C04483" w:rsidRPr="0079787D">
        <w:rPr>
          <w:sz w:val="25"/>
          <w:szCs w:val="25"/>
        </w:rPr>
        <w:t xml:space="preserve">по вопросам, изложенным в жалобе, </w:t>
      </w:r>
      <w:r w:rsidRPr="0079787D">
        <w:rPr>
          <w:sz w:val="25"/>
          <w:szCs w:val="25"/>
        </w:rPr>
        <w:t>п</w:t>
      </w:r>
      <w:r w:rsidRPr="0079787D">
        <w:rPr>
          <w:sz w:val="25"/>
          <w:szCs w:val="25"/>
        </w:rPr>
        <w:t>о</w:t>
      </w:r>
      <w:r w:rsidRPr="0079787D">
        <w:rPr>
          <w:sz w:val="25"/>
          <w:szCs w:val="25"/>
        </w:rPr>
        <w:t>яснил</w:t>
      </w:r>
      <w:r w:rsidR="00285B89" w:rsidRPr="0079787D">
        <w:rPr>
          <w:sz w:val="25"/>
          <w:szCs w:val="25"/>
        </w:rPr>
        <w:t>а</w:t>
      </w:r>
      <w:r w:rsidR="00C04483" w:rsidRPr="0079787D">
        <w:rPr>
          <w:sz w:val="25"/>
          <w:szCs w:val="25"/>
        </w:rPr>
        <w:t xml:space="preserve"> следующее:</w:t>
      </w:r>
    </w:p>
    <w:p w:rsidR="00285B89" w:rsidRPr="0079787D" w:rsidRDefault="00C04483" w:rsidP="0053426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79787D">
        <w:rPr>
          <w:sz w:val="25"/>
          <w:szCs w:val="25"/>
        </w:rPr>
        <w:lastRenderedPageBreak/>
        <w:t xml:space="preserve">- </w:t>
      </w:r>
      <w:r w:rsidR="00285B89" w:rsidRPr="0079787D">
        <w:rPr>
          <w:sz w:val="25"/>
          <w:szCs w:val="25"/>
        </w:rPr>
        <w:t xml:space="preserve">состав конкурсной комиссии утвержден </w:t>
      </w:r>
      <w:r w:rsidR="00F234DA" w:rsidRPr="0079787D">
        <w:rPr>
          <w:sz w:val="25"/>
          <w:szCs w:val="25"/>
        </w:rPr>
        <w:t>Постановлением главы администрации Нижнетавдинского муниципального района №16 от 14.03.2012 «Об утверждении док</w:t>
      </w:r>
      <w:r w:rsidR="00F234DA" w:rsidRPr="0079787D">
        <w:rPr>
          <w:sz w:val="25"/>
          <w:szCs w:val="25"/>
        </w:rPr>
        <w:t>у</w:t>
      </w:r>
      <w:r w:rsidR="00F234DA" w:rsidRPr="0079787D">
        <w:rPr>
          <w:sz w:val="25"/>
          <w:szCs w:val="25"/>
        </w:rPr>
        <w:t>ментации о проведении конкурсного отбора»</w:t>
      </w:r>
      <w:r w:rsidR="00E138BF" w:rsidRPr="0079787D">
        <w:rPr>
          <w:sz w:val="25"/>
          <w:szCs w:val="25"/>
        </w:rPr>
        <w:t>, с которым участники могли ознакомиться на сайте организатора торгов</w:t>
      </w:r>
      <w:r w:rsidR="00373CF9" w:rsidRPr="0079787D">
        <w:rPr>
          <w:sz w:val="25"/>
          <w:szCs w:val="25"/>
        </w:rPr>
        <w:t>, информация о наличии кворума была озвучена до начала аудиозаписи и отражена в протоколе №1/ОК01-03/12,</w:t>
      </w:r>
    </w:p>
    <w:p w:rsidR="00373CF9" w:rsidRPr="0079787D" w:rsidRDefault="005963F7" w:rsidP="0053426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79787D">
        <w:rPr>
          <w:sz w:val="25"/>
          <w:szCs w:val="25"/>
        </w:rPr>
        <w:t>- заявки претендентов на участие в открытом конкурсе №1/ОК01-03/12 зачитыв</w:t>
      </w:r>
      <w:r w:rsidRPr="0079787D">
        <w:rPr>
          <w:sz w:val="25"/>
          <w:szCs w:val="25"/>
        </w:rPr>
        <w:t>а</w:t>
      </w:r>
      <w:r w:rsidRPr="0079787D">
        <w:rPr>
          <w:sz w:val="25"/>
          <w:szCs w:val="25"/>
        </w:rPr>
        <w:t>лись одинаково, что подтверждается аудиозаписью,</w:t>
      </w:r>
    </w:p>
    <w:p w:rsidR="005963F7" w:rsidRPr="0079787D" w:rsidRDefault="005963F7" w:rsidP="0053426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79787D">
        <w:rPr>
          <w:sz w:val="25"/>
          <w:szCs w:val="25"/>
        </w:rPr>
        <w:t>- обращение представителя ООО «ЗапСибАвто» об ознакомлении с заявками ЗАО «Пассажирский автотранспорт</w:t>
      </w:r>
      <w:r w:rsidR="00073B5A" w:rsidRPr="0079787D">
        <w:rPr>
          <w:sz w:val="25"/>
          <w:szCs w:val="25"/>
        </w:rPr>
        <w:t>» поступило после закрытия заседания комиссии, в связи с чем ему было предложено оформить свой запрос письменно, после чего, 05.05.2012 года заявитель был ознакомлен с заявками ЗАО «Пассажирский автотранспорт» по лотам №3,5,</w:t>
      </w:r>
    </w:p>
    <w:p w:rsidR="00073B5A" w:rsidRPr="0079787D" w:rsidRDefault="00073B5A" w:rsidP="0053426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79787D">
        <w:rPr>
          <w:sz w:val="25"/>
          <w:szCs w:val="25"/>
        </w:rPr>
        <w:t>- 03.05.2012 Ответчиком был направлен запрос в управление транспорта и доро</w:t>
      </w:r>
      <w:r w:rsidRPr="0079787D">
        <w:rPr>
          <w:sz w:val="25"/>
          <w:szCs w:val="25"/>
        </w:rPr>
        <w:t>ж</w:t>
      </w:r>
      <w:r w:rsidRPr="0079787D">
        <w:rPr>
          <w:sz w:val="25"/>
          <w:szCs w:val="25"/>
        </w:rPr>
        <w:t xml:space="preserve">ного хозяйства ГУС и ЖКХ Тюменской области с просьбой представить информацию об использовании </w:t>
      </w:r>
      <w:r w:rsidR="00D40C7C" w:rsidRPr="0079787D">
        <w:rPr>
          <w:sz w:val="25"/>
          <w:szCs w:val="25"/>
        </w:rPr>
        <w:t>транспортных средств, заявленных участниками открытого конкурса №ОК01-03/12, на межмуниципальных маршрутах одновременно с выставленными на конкурс внутримуниципальными маршрутами. В результате было установлено, что транспортные средства, заявленные ООО «ЗапСибАвто» на участие в конкурсе по лоту №3, задействованы для осуществления межмуниципальных перевозок. На основании и</w:t>
      </w:r>
      <w:r w:rsidR="00D40C7C" w:rsidRPr="0079787D">
        <w:rPr>
          <w:sz w:val="25"/>
          <w:szCs w:val="25"/>
        </w:rPr>
        <w:t>з</w:t>
      </w:r>
      <w:r w:rsidR="00D40C7C" w:rsidRPr="0079787D">
        <w:rPr>
          <w:sz w:val="25"/>
          <w:szCs w:val="25"/>
        </w:rPr>
        <w:t>ложенного была отклонена заявка ООО «ЗапСибАвто» по лоту №3,</w:t>
      </w:r>
    </w:p>
    <w:p w:rsidR="00D40C7C" w:rsidRPr="0079787D" w:rsidRDefault="00D40C7C" w:rsidP="0053426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79787D">
        <w:rPr>
          <w:sz w:val="25"/>
          <w:szCs w:val="25"/>
        </w:rPr>
        <w:t>- оценка участников конкурса производилась каждым членом конкурсной коми</w:t>
      </w:r>
      <w:r w:rsidRPr="0079787D">
        <w:rPr>
          <w:sz w:val="25"/>
          <w:szCs w:val="25"/>
        </w:rPr>
        <w:t>с</w:t>
      </w:r>
      <w:r w:rsidRPr="0079787D">
        <w:rPr>
          <w:sz w:val="25"/>
          <w:szCs w:val="25"/>
        </w:rPr>
        <w:t>сии, после чего баллы суммировались, при этом оценивались как основные, так и резер</w:t>
      </w:r>
      <w:r w:rsidRPr="0079787D">
        <w:rPr>
          <w:sz w:val="25"/>
          <w:szCs w:val="25"/>
        </w:rPr>
        <w:t>в</w:t>
      </w:r>
      <w:r w:rsidRPr="0079787D">
        <w:rPr>
          <w:sz w:val="25"/>
          <w:szCs w:val="25"/>
        </w:rPr>
        <w:t>ные транспортные средства.</w:t>
      </w:r>
    </w:p>
    <w:p w:rsidR="00FD6B51" w:rsidRPr="0079787D" w:rsidRDefault="0030258C" w:rsidP="0053426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79787D">
        <w:rPr>
          <w:sz w:val="25"/>
          <w:szCs w:val="25"/>
        </w:rPr>
        <w:t xml:space="preserve">Представитель заинтересованного лица – </w:t>
      </w:r>
      <w:r w:rsidR="00D40C7C" w:rsidRPr="0079787D">
        <w:rPr>
          <w:sz w:val="25"/>
          <w:szCs w:val="25"/>
        </w:rPr>
        <w:t>ЗАО</w:t>
      </w:r>
      <w:r w:rsidR="00CC1E61" w:rsidRPr="0079787D">
        <w:rPr>
          <w:sz w:val="25"/>
          <w:szCs w:val="25"/>
        </w:rPr>
        <w:t xml:space="preserve"> «</w:t>
      </w:r>
      <w:r w:rsidR="00D40C7C" w:rsidRPr="0079787D">
        <w:rPr>
          <w:sz w:val="25"/>
          <w:szCs w:val="25"/>
        </w:rPr>
        <w:t>Пассажирский автотранспорт</w:t>
      </w:r>
      <w:r w:rsidR="00CC1E61" w:rsidRPr="0079787D">
        <w:rPr>
          <w:sz w:val="25"/>
          <w:szCs w:val="25"/>
        </w:rPr>
        <w:t>», также принимавшего участие в открытом конкурсе №</w:t>
      </w:r>
      <w:r w:rsidR="00FD6B51" w:rsidRPr="0079787D">
        <w:rPr>
          <w:sz w:val="25"/>
          <w:szCs w:val="25"/>
        </w:rPr>
        <w:t>ОК</w:t>
      </w:r>
      <w:r w:rsidR="00CC1E61" w:rsidRPr="0079787D">
        <w:rPr>
          <w:sz w:val="25"/>
          <w:szCs w:val="25"/>
        </w:rPr>
        <w:t>01</w:t>
      </w:r>
      <w:r w:rsidR="00FD6B51" w:rsidRPr="0079787D">
        <w:rPr>
          <w:sz w:val="25"/>
          <w:szCs w:val="25"/>
        </w:rPr>
        <w:t>-03</w:t>
      </w:r>
      <w:r w:rsidR="00CC1E61" w:rsidRPr="0079787D">
        <w:rPr>
          <w:sz w:val="25"/>
          <w:szCs w:val="25"/>
        </w:rPr>
        <w:t xml:space="preserve">/12, </w:t>
      </w:r>
      <w:r w:rsidR="00FD6B51" w:rsidRPr="0079787D">
        <w:rPr>
          <w:sz w:val="25"/>
          <w:szCs w:val="25"/>
        </w:rPr>
        <w:t>пояснила</w:t>
      </w:r>
      <w:r w:rsidR="00CC1E61" w:rsidRPr="0079787D">
        <w:rPr>
          <w:sz w:val="25"/>
          <w:szCs w:val="25"/>
        </w:rPr>
        <w:t>,</w:t>
      </w:r>
      <w:r w:rsidR="002D5133" w:rsidRPr="0079787D">
        <w:rPr>
          <w:sz w:val="25"/>
          <w:szCs w:val="25"/>
        </w:rPr>
        <w:t xml:space="preserve"> что</w:t>
      </w:r>
      <w:r w:rsidR="00CC1E61" w:rsidRPr="0079787D">
        <w:rPr>
          <w:sz w:val="25"/>
          <w:szCs w:val="25"/>
        </w:rPr>
        <w:t xml:space="preserve"> </w:t>
      </w:r>
      <w:r w:rsidR="00FD6B51" w:rsidRPr="0079787D">
        <w:rPr>
          <w:sz w:val="25"/>
          <w:szCs w:val="25"/>
        </w:rPr>
        <w:t>во время процедуры вскрытия конвертов никаких обращений от заявителя не поступало, что по</w:t>
      </w:r>
      <w:r w:rsidR="00FD6B51" w:rsidRPr="0079787D">
        <w:rPr>
          <w:sz w:val="25"/>
          <w:szCs w:val="25"/>
        </w:rPr>
        <w:t>д</w:t>
      </w:r>
      <w:r w:rsidR="00FD6B51" w:rsidRPr="0079787D">
        <w:rPr>
          <w:sz w:val="25"/>
          <w:szCs w:val="25"/>
        </w:rPr>
        <w:t>тверждается аудиозаписью. Кроме того,</w:t>
      </w:r>
      <w:r w:rsidR="0074388B">
        <w:rPr>
          <w:sz w:val="25"/>
          <w:szCs w:val="25"/>
        </w:rPr>
        <w:t xml:space="preserve"> представитель </w:t>
      </w:r>
      <w:r w:rsidR="0074388B" w:rsidRPr="0079787D">
        <w:rPr>
          <w:sz w:val="25"/>
          <w:szCs w:val="25"/>
        </w:rPr>
        <w:t>ЗАО «Пассажирский автотран</w:t>
      </w:r>
      <w:r w:rsidR="0074388B" w:rsidRPr="0079787D">
        <w:rPr>
          <w:sz w:val="25"/>
          <w:szCs w:val="25"/>
        </w:rPr>
        <w:t>с</w:t>
      </w:r>
      <w:r w:rsidR="0074388B" w:rsidRPr="0079787D">
        <w:rPr>
          <w:sz w:val="25"/>
          <w:szCs w:val="25"/>
        </w:rPr>
        <w:t>порт»</w:t>
      </w:r>
      <w:r w:rsidR="00FD6B51" w:rsidRPr="0079787D">
        <w:rPr>
          <w:sz w:val="25"/>
          <w:szCs w:val="25"/>
        </w:rPr>
        <w:t xml:space="preserve">  представила в матери</w:t>
      </w:r>
      <w:r w:rsidR="00FD6B51" w:rsidRPr="0079787D">
        <w:rPr>
          <w:sz w:val="25"/>
          <w:szCs w:val="25"/>
        </w:rPr>
        <w:t>а</w:t>
      </w:r>
      <w:r w:rsidR="00FD6B51" w:rsidRPr="0079787D">
        <w:rPr>
          <w:sz w:val="25"/>
          <w:szCs w:val="25"/>
        </w:rPr>
        <w:t>лы дела документы, подтверждающие наличие технической ошибки, допущенной ЗАО «Пассажирский автотранспорт» при составлении справки о составе водителей для участия в конку</w:t>
      </w:r>
      <w:r w:rsidR="00FD6B51" w:rsidRPr="0079787D">
        <w:rPr>
          <w:sz w:val="25"/>
          <w:szCs w:val="25"/>
        </w:rPr>
        <w:t>р</w:t>
      </w:r>
      <w:r w:rsidR="00FD6B51" w:rsidRPr="0079787D">
        <w:rPr>
          <w:sz w:val="25"/>
          <w:szCs w:val="25"/>
        </w:rPr>
        <w:t>се.</w:t>
      </w:r>
    </w:p>
    <w:p w:rsidR="000A704E" w:rsidRPr="0079787D" w:rsidRDefault="00795315" w:rsidP="0053426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79787D">
        <w:rPr>
          <w:sz w:val="25"/>
          <w:szCs w:val="25"/>
        </w:rPr>
        <w:t xml:space="preserve">В соответствии с ч.1 ст.46 Закона о защите конкуренции по инициативе Комиссии Тюменского УФАС России в рассмотрении настоящего дела был объявлен перерыв до </w:t>
      </w:r>
      <w:r w:rsidR="000A704E" w:rsidRPr="0079787D">
        <w:rPr>
          <w:sz w:val="25"/>
          <w:szCs w:val="25"/>
        </w:rPr>
        <w:t>1</w:t>
      </w:r>
      <w:r w:rsidR="00FD6B51" w:rsidRPr="0079787D">
        <w:rPr>
          <w:sz w:val="25"/>
          <w:szCs w:val="25"/>
        </w:rPr>
        <w:t>5</w:t>
      </w:r>
      <w:r w:rsidR="001D5D6C" w:rsidRPr="0079787D">
        <w:rPr>
          <w:sz w:val="25"/>
          <w:szCs w:val="25"/>
        </w:rPr>
        <w:t xml:space="preserve"> часов </w:t>
      </w:r>
      <w:r w:rsidRPr="0079787D">
        <w:rPr>
          <w:sz w:val="25"/>
          <w:szCs w:val="25"/>
        </w:rPr>
        <w:t>00</w:t>
      </w:r>
      <w:r w:rsidR="001D5D6C" w:rsidRPr="0079787D">
        <w:rPr>
          <w:sz w:val="25"/>
          <w:szCs w:val="25"/>
        </w:rPr>
        <w:t xml:space="preserve"> минут</w:t>
      </w:r>
      <w:r w:rsidRPr="0079787D">
        <w:rPr>
          <w:sz w:val="25"/>
          <w:szCs w:val="25"/>
        </w:rPr>
        <w:t xml:space="preserve"> </w:t>
      </w:r>
      <w:r w:rsidR="00FD6B51" w:rsidRPr="0079787D">
        <w:rPr>
          <w:sz w:val="25"/>
          <w:szCs w:val="25"/>
        </w:rPr>
        <w:t>18</w:t>
      </w:r>
      <w:r w:rsidRPr="0079787D">
        <w:rPr>
          <w:sz w:val="25"/>
          <w:szCs w:val="25"/>
        </w:rPr>
        <w:t>.0</w:t>
      </w:r>
      <w:r w:rsidR="00FD6B51" w:rsidRPr="0079787D">
        <w:rPr>
          <w:sz w:val="25"/>
          <w:szCs w:val="25"/>
        </w:rPr>
        <w:t>5</w:t>
      </w:r>
      <w:r w:rsidRPr="0079787D">
        <w:rPr>
          <w:sz w:val="25"/>
          <w:szCs w:val="25"/>
        </w:rPr>
        <w:t xml:space="preserve">.2012. </w:t>
      </w:r>
      <w:r w:rsidR="001D5D6C" w:rsidRPr="0079787D">
        <w:rPr>
          <w:sz w:val="25"/>
          <w:szCs w:val="25"/>
        </w:rPr>
        <w:t xml:space="preserve">Все присутствующие на заседании лица были уведомлены об объявлении перерыва. </w:t>
      </w:r>
    </w:p>
    <w:p w:rsidR="00B83FEE" w:rsidRPr="0079787D" w:rsidRDefault="00B83FEE" w:rsidP="0053426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79787D">
        <w:rPr>
          <w:sz w:val="25"/>
          <w:szCs w:val="25"/>
        </w:rPr>
        <w:t>Комиссия</w:t>
      </w:r>
      <w:r w:rsidR="00E376C9" w:rsidRPr="0079787D">
        <w:rPr>
          <w:sz w:val="25"/>
          <w:szCs w:val="25"/>
        </w:rPr>
        <w:t xml:space="preserve"> Тюменского УФАС России</w:t>
      </w:r>
      <w:r w:rsidRPr="0079787D">
        <w:rPr>
          <w:sz w:val="25"/>
          <w:szCs w:val="25"/>
        </w:rPr>
        <w:t>, исследовав представленные сведения и д</w:t>
      </w:r>
      <w:r w:rsidRPr="0079787D">
        <w:rPr>
          <w:sz w:val="25"/>
          <w:szCs w:val="25"/>
        </w:rPr>
        <w:t>о</w:t>
      </w:r>
      <w:r w:rsidRPr="0079787D">
        <w:rPr>
          <w:sz w:val="25"/>
          <w:szCs w:val="25"/>
        </w:rPr>
        <w:t xml:space="preserve">кументы, заслушав пояснения </w:t>
      </w:r>
      <w:r w:rsidR="00E376C9" w:rsidRPr="0079787D">
        <w:rPr>
          <w:sz w:val="25"/>
          <w:szCs w:val="25"/>
        </w:rPr>
        <w:t>лиц, участвующих в деле</w:t>
      </w:r>
      <w:r w:rsidRPr="0079787D">
        <w:rPr>
          <w:sz w:val="25"/>
          <w:szCs w:val="25"/>
        </w:rPr>
        <w:t>, пришла к следующим выводам.</w:t>
      </w:r>
    </w:p>
    <w:p w:rsidR="00EB78DE" w:rsidRPr="0079787D" w:rsidRDefault="00EB78DE" w:rsidP="00EB78DE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79787D">
        <w:rPr>
          <w:sz w:val="25"/>
          <w:szCs w:val="25"/>
        </w:rPr>
        <w:t>В соответствии с пунктом 6 части 1 статьи 15  Федерального закона от 06.10.2003 № 131-ФЗ "Об общих принципах организации местного самоуправления в Российской Ф</w:t>
      </w:r>
      <w:r w:rsidRPr="0079787D">
        <w:rPr>
          <w:sz w:val="25"/>
          <w:szCs w:val="25"/>
        </w:rPr>
        <w:t>е</w:t>
      </w:r>
      <w:r w:rsidRPr="0079787D">
        <w:rPr>
          <w:sz w:val="25"/>
          <w:szCs w:val="25"/>
        </w:rPr>
        <w:t>дерации" к вопросам местного значения муниципального района относятся создание у</w:t>
      </w:r>
      <w:r w:rsidRPr="0079787D">
        <w:rPr>
          <w:sz w:val="25"/>
          <w:szCs w:val="25"/>
        </w:rPr>
        <w:t>с</w:t>
      </w:r>
      <w:r w:rsidRPr="0079787D">
        <w:rPr>
          <w:sz w:val="25"/>
          <w:szCs w:val="25"/>
        </w:rPr>
        <w:t xml:space="preserve">ловий для предоставления транспортных услуг населению и организация транспортного обслуживания населения </w:t>
      </w:r>
      <w:r w:rsidRPr="0079787D">
        <w:rPr>
          <w:rFonts w:eastAsiaTheme="minorHAnsi"/>
          <w:sz w:val="25"/>
          <w:szCs w:val="25"/>
          <w:lang w:eastAsia="en-US"/>
        </w:rPr>
        <w:t>между поселениями в границах муниципального района</w:t>
      </w:r>
      <w:r w:rsidRPr="0079787D">
        <w:rPr>
          <w:sz w:val="25"/>
          <w:szCs w:val="25"/>
        </w:rPr>
        <w:t xml:space="preserve">. </w:t>
      </w:r>
    </w:p>
    <w:p w:rsidR="00C54738" w:rsidRPr="0079787D" w:rsidRDefault="00CE2161" w:rsidP="00C54738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79787D">
        <w:rPr>
          <w:sz w:val="25"/>
          <w:szCs w:val="25"/>
        </w:rPr>
        <w:t xml:space="preserve">В соответствии с п. </w:t>
      </w:r>
      <w:r w:rsidR="00EB78DE" w:rsidRPr="0079787D">
        <w:rPr>
          <w:sz w:val="25"/>
          <w:szCs w:val="25"/>
        </w:rPr>
        <w:t>6.5 Порядка формирования сети внутримуниципальных ма</w:t>
      </w:r>
      <w:r w:rsidR="00EB78DE" w:rsidRPr="0079787D">
        <w:rPr>
          <w:sz w:val="25"/>
          <w:szCs w:val="25"/>
        </w:rPr>
        <w:t>р</w:t>
      </w:r>
      <w:r w:rsidR="00EB78DE" w:rsidRPr="0079787D">
        <w:rPr>
          <w:sz w:val="25"/>
          <w:szCs w:val="25"/>
        </w:rPr>
        <w:t>шрутов регулярных перевозок Нижнетавдинского муниципального района, утв. Пост</w:t>
      </w:r>
      <w:r w:rsidR="00EB78DE" w:rsidRPr="0079787D">
        <w:rPr>
          <w:sz w:val="25"/>
          <w:szCs w:val="25"/>
        </w:rPr>
        <w:t>а</w:t>
      </w:r>
      <w:r w:rsidR="00EB78DE" w:rsidRPr="0079787D">
        <w:rPr>
          <w:sz w:val="25"/>
          <w:szCs w:val="25"/>
        </w:rPr>
        <w:t>новлением главы администрации Нижнетавдинского муниципального района</w:t>
      </w:r>
      <w:r w:rsidRPr="0079787D">
        <w:rPr>
          <w:sz w:val="25"/>
          <w:szCs w:val="25"/>
        </w:rPr>
        <w:t xml:space="preserve"> </w:t>
      </w:r>
      <w:r w:rsidR="00EB78DE" w:rsidRPr="0079787D">
        <w:rPr>
          <w:sz w:val="25"/>
          <w:szCs w:val="25"/>
        </w:rPr>
        <w:t xml:space="preserve">от 12.03.2012 №14 </w:t>
      </w:r>
      <w:r w:rsidRPr="0079787D">
        <w:rPr>
          <w:sz w:val="25"/>
          <w:szCs w:val="25"/>
        </w:rPr>
        <w:t>организатором конкурса по отбору перевозчиков для осуществления п</w:t>
      </w:r>
      <w:r w:rsidRPr="0079787D">
        <w:rPr>
          <w:sz w:val="25"/>
          <w:szCs w:val="25"/>
        </w:rPr>
        <w:t>е</w:t>
      </w:r>
      <w:r w:rsidRPr="0079787D">
        <w:rPr>
          <w:sz w:val="25"/>
          <w:szCs w:val="25"/>
        </w:rPr>
        <w:t xml:space="preserve">ревозок пассажиров и багажа на </w:t>
      </w:r>
      <w:r w:rsidR="00841168" w:rsidRPr="0079787D">
        <w:rPr>
          <w:sz w:val="25"/>
          <w:szCs w:val="25"/>
        </w:rPr>
        <w:t>внутри</w:t>
      </w:r>
      <w:r w:rsidRPr="0079787D">
        <w:rPr>
          <w:sz w:val="25"/>
          <w:szCs w:val="25"/>
        </w:rPr>
        <w:t>муниципальных маршрутах регулярных перев</w:t>
      </w:r>
      <w:r w:rsidRPr="0079787D">
        <w:rPr>
          <w:sz w:val="25"/>
          <w:szCs w:val="25"/>
        </w:rPr>
        <w:t>о</w:t>
      </w:r>
      <w:r w:rsidRPr="0079787D">
        <w:rPr>
          <w:sz w:val="25"/>
          <w:szCs w:val="25"/>
        </w:rPr>
        <w:t xml:space="preserve">зок является </w:t>
      </w:r>
      <w:r w:rsidR="00841168" w:rsidRPr="0079787D">
        <w:rPr>
          <w:sz w:val="25"/>
          <w:szCs w:val="25"/>
        </w:rPr>
        <w:t>администрация Нижнетавдинского муниципального района</w:t>
      </w:r>
      <w:r w:rsidRPr="0079787D">
        <w:rPr>
          <w:sz w:val="25"/>
          <w:szCs w:val="25"/>
        </w:rPr>
        <w:t>.</w:t>
      </w:r>
    </w:p>
    <w:p w:rsidR="005234FB" w:rsidRPr="0079787D" w:rsidRDefault="00C54738" w:rsidP="00C54738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79787D">
        <w:rPr>
          <w:rFonts w:eastAsiaTheme="minorHAnsi"/>
          <w:sz w:val="25"/>
          <w:szCs w:val="25"/>
          <w:lang w:eastAsia="en-US"/>
        </w:rPr>
        <w:t>Также</w:t>
      </w:r>
      <w:r w:rsidR="009F78B6" w:rsidRPr="0079787D">
        <w:rPr>
          <w:rFonts w:eastAsiaTheme="minorHAnsi"/>
          <w:sz w:val="25"/>
          <w:szCs w:val="25"/>
          <w:lang w:eastAsia="en-US"/>
        </w:rPr>
        <w:t xml:space="preserve">, </w:t>
      </w:r>
      <w:r w:rsidRPr="0079787D">
        <w:rPr>
          <w:rFonts w:eastAsiaTheme="minorHAnsi"/>
          <w:sz w:val="25"/>
          <w:szCs w:val="25"/>
          <w:lang w:eastAsia="en-US"/>
        </w:rPr>
        <w:t xml:space="preserve">администрацией Нижнетавдинского муниципального района </w:t>
      </w:r>
      <w:r w:rsidR="0067658F" w:rsidRPr="0079787D">
        <w:rPr>
          <w:rFonts w:eastAsiaTheme="minorHAnsi"/>
          <w:sz w:val="25"/>
          <w:szCs w:val="25"/>
          <w:lang w:eastAsia="en-US"/>
        </w:rPr>
        <w:t xml:space="preserve"> </w:t>
      </w:r>
      <w:r w:rsidR="009F78B6" w:rsidRPr="0079787D">
        <w:rPr>
          <w:rFonts w:eastAsiaTheme="minorHAnsi"/>
          <w:sz w:val="25"/>
          <w:szCs w:val="25"/>
          <w:lang w:eastAsia="en-US"/>
        </w:rPr>
        <w:t>бы</w:t>
      </w:r>
      <w:r w:rsidR="0067658F" w:rsidRPr="0079787D">
        <w:rPr>
          <w:rFonts w:eastAsiaTheme="minorHAnsi"/>
          <w:sz w:val="25"/>
          <w:szCs w:val="25"/>
          <w:lang w:eastAsia="en-US"/>
        </w:rPr>
        <w:t>л</w:t>
      </w:r>
      <w:r w:rsidRPr="0079787D">
        <w:rPr>
          <w:rFonts w:eastAsiaTheme="minorHAnsi"/>
          <w:sz w:val="25"/>
          <w:szCs w:val="25"/>
          <w:lang w:eastAsia="en-US"/>
        </w:rPr>
        <w:t>о прин</w:t>
      </w:r>
      <w:r w:rsidRPr="0079787D">
        <w:rPr>
          <w:rFonts w:eastAsiaTheme="minorHAnsi"/>
          <w:sz w:val="25"/>
          <w:szCs w:val="25"/>
          <w:lang w:eastAsia="en-US"/>
        </w:rPr>
        <w:t>я</w:t>
      </w:r>
      <w:r w:rsidRPr="0079787D">
        <w:rPr>
          <w:rFonts w:eastAsiaTheme="minorHAnsi"/>
          <w:sz w:val="25"/>
          <w:szCs w:val="25"/>
          <w:lang w:eastAsia="en-US"/>
        </w:rPr>
        <w:t>то Постановление от 14.03.2012 №16</w:t>
      </w:r>
      <w:r w:rsidR="0067658F" w:rsidRPr="0079787D">
        <w:rPr>
          <w:rFonts w:eastAsiaTheme="minorHAnsi"/>
          <w:sz w:val="25"/>
          <w:szCs w:val="25"/>
          <w:lang w:eastAsia="en-US"/>
        </w:rPr>
        <w:t xml:space="preserve"> «Об утверждении</w:t>
      </w:r>
      <w:r w:rsidR="009F78B6" w:rsidRPr="0079787D">
        <w:rPr>
          <w:rFonts w:eastAsiaTheme="minorHAnsi"/>
          <w:sz w:val="25"/>
          <w:szCs w:val="25"/>
          <w:lang w:eastAsia="en-US"/>
        </w:rPr>
        <w:t xml:space="preserve"> </w:t>
      </w:r>
      <w:r w:rsidRPr="0079787D">
        <w:rPr>
          <w:rFonts w:eastAsiaTheme="minorHAnsi"/>
          <w:sz w:val="25"/>
          <w:szCs w:val="25"/>
          <w:lang w:eastAsia="en-US"/>
        </w:rPr>
        <w:t>документации о проведении ко</w:t>
      </w:r>
      <w:r w:rsidRPr="0079787D">
        <w:rPr>
          <w:rFonts w:eastAsiaTheme="minorHAnsi"/>
          <w:sz w:val="25"/>
          <w:szCs w:val="25"/>
          <w:lang w:eastAsia="en-US"/>
        </w:rPr>
        <w:t>н</w:t>
      </w:r>
      <w:r w:rsidRPr="0079787D">
        <w:rPr>
          <w:rFonts w:eastAsiaTheme="minorHAnsi"/>
          <w:sz w:val="25"/>
          <w:szCs w:val="25"/>
          <w:lang w:eastAsia="en-US"/>
        </w:rPr>
        <w:t>курсного отбора</w:t>
      </w:r>
      <w:r w:rsidR="0067658F" w:rsidRPr="0079787D">
        <w:rPr>
          <w:rFonts w:eastAsiaTheme="minorHAnsi"/>
          <w:sz w:val="25"/>
          <w:szCs w:val="25"/>
          <w:lang w:eastAsia="en-US"/>
        </w:rPr>
        <w:t>»</w:t>
      </w:r>
      <w:r w:rsidR="00E376C9" w:rsidRPr="0079787D">
        <w:rPr>
          <w:rFonts w:eastAsiaTheme="minorHAnsi"/>
          <w:sz w:val="25"/>
          <w:szCs w:val="25"/>
          <w:lang w:eastAsia="en-US"/>
        </w:rPr>
        <w:t xml:space="preserve">. </w:t>
      </w:r>
    </w:p>
    <w:p w:rsidR="00C54738" w:rsidRPr="0079787D" w:rsidRDefault="00C54738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79787D">
        <w:rPr>
          <w:rFonts w:eastAsiaTheme="minorHAnsi"/>
          <w:sz w:val="25"/>
          <w:szCs w:val="25"/>
          <w:lang w:eastAsia="en-US"/>
        </w:rPr>
        <w:t>Администрацией Нижнетавдинского муниципального района</w:t>
      </w:r>
      <w:r w:rsidR="00DD4E96" w:rsidRPr="0079787D">
        <w:rPr>
          <w:rFonts w:eastAsiaTheme="minorHAnsi"/>
          <w:sz w:val="25"/>
          <w:szCs w:val="25"/>
          <w:lang w:eastAsia="en-US"/>
        </w:rPr>
        <w:t xml:space="preserve"> был объявлен ко</w:t>
      </w:r>
      <w:r w:rsidR="00DD4E96" w:rsidRPr="0079787D">
        <w:rPr>
          <w:rFonts w:eastAsiaTheme="minorHAnsi"/>
          <w:sz w:val="25"/>
          <w:szCs w:val="25"/>
          <w:lang w:eastAsia="en-US"/>
        </w:rPr>
        <w:t>н</w:t>
      </w:r>
      <w:r w:rsidR="00DD4E96" w:rsidRPr="0079787D">
        <w:rPr>
          <w:rFonts w:eastAsiaTheme="minorHAnsi"/>
          <w:sz w:val="25"/>
          <w:szCs w:val="25"/>
          <w:lang w:eastAsia="en-US"/>
        </w:rPr>
        <w:t xml:space="preserve">курс </w:t>
      </w:r>
      <w:r w:rsidR="00DD4E96" w:rsidRPr="0079787D">
        <w:rPr>
          <w:sz w:val="25"/>
          <w:szCs w:val="25"/>
        </w:rPr>
        <w:t>№</w:t>
      </w:r>
      <w:r w:rsidRPr="0079787D">
        <w:rPr>
          <w:sz w:val="25"/>
          <w:szCs w:val="25"/>
        </w:rPr>
        <w:t>ОК</w:t>
      </w:r>
      <w:r w:rsidR="00DD4E96" w:rsidRPr="0079787D">
        <w:rPr>
          <w:sz w:val="25"/>
          <w:szCs w:val="25"/>
        </w:rPr>
        <w:t>01</w:t>
      </w:r>
      <w:r w:rsidRPr="0079787D">
        <w:rPr>
          <w:sz w:val="25"/>
          <w:szCs w:val="25"/>
        </w:rPr>
        <w:t>-03</w:t>
      </w:r>
      <w:r w:rsidR="00DD4E96" w:rsidRPr="0079787D">
        <w:rPr>
          <w:sz w:val="25"/>
          <w:szCs w:val="25"/>
        </w:rPr>
        <w:t>/12 на право заключения договора на выполнение пассажирских перев</w:t>
      </w:r>
      <w:r w:rsidR="00DD4E96" w:rsidRPr="0079787D">
        <w:rPr>
          <w:sz w:val="25"/>
          <w:szCs w:val="25"/>
        </w:rPr>
        <w:t>о</w:t>
      </w:r>
      <w:r w:rsidR="00DD4E96" w:rsidRPr="0079787D">
        <w:rPr>
          <w:sz w:val="25"/>
          <w:szCs w:val="25"/>
        </w:rPr>
        <w:lastRenderedPageBreak/>
        <w:t xml:space="preserve">зок по </w:t>
      </w:r>
      <w:r w:rsidRPr="0079787D">
        <w:rPr>
          <w:sz w:val="25"/>
          <w:szCs w:val="25"/>
        </w:rPr>
        <w:t>внутрим</w:t>
      </w:r>
      <w:r w:rsidR="00DD4E96" w:rsidRPr="0079787D">
        <w:rPr>
          <w:sz w:val="25"/>
          <w:szCs w:val="25"/>
        </w:rPr>
        <w:t>униципальным маршрутам регулярных перевозок</w:t>
      </w:r>
      <w:r w:rsidR="00D61F44" w:rsidRPr="0079787D">
        <w:rPr>
          <w:sz w:val="25"/>
          <w:szCs w:val="25"/>
        </w:rPr>
        <w:t xml:space="preserve">. Заявителем для участия в конкурсе были поданы заявки по </w:t>
      </w:r>
      <w:r w:rsidRPr="0079787D">
        <w:rPr>
          <w:sz w:val="25"/>
          <w:szCs w:val="25"/>
        </w:rPr>
        <w:t xml:space="preserve">всем </w:t>
      </w:r>
      <w:r w:rsidR="00D61F44" w:rsidRPr="0079787D">
        <w:rPr>
          <w:sz w:val="25"/>
          <w:szCs w:val="25"/>
        </w:rPr>
        <w:t xml:space="preserve">лотам </w:t>
      </w:r>
      <w:r w:rsidRPr="0079787D">
        <w:rPr>
          <w:sz w:val="25"/>
          <w:szCs w:val="25"/>
        </w:rPr>
        <w:t>(</w:t>
      </w:r>
      <w:r w:rsidR="00D61F44" w:rsidRPr="0079787D">
        <w:rPr>
          <w:sz w:val="25"/>
          <w:szCs w:val="25"/>
        </w:rPr>
        <w:t xml:space="preserve">№ </w:t>
      </w:r>
      <w:r w:rsidRPr="0079787D">
        <w:rPr>
          <w:sz w:val="25"/>
          <w:szCs w:val="25"/>
        </w:rPr>
        <w:t>1-5)</w:t>
      </w:r>
      <w:r w:rsidR="00D61F44" w:rsidRPr="0079787D">
        <w:rPr>
          <w:sz w:val="25"/>
          <w:szCs w:val="25"/>
        </w:rPr>
        <w:t>.</w:t>
      </w:r>
      <w:r w:rsidR="00FB7D83" w:rsidRPr="0079787D">
        <w:rPr>
          <w:sz w:val="25"/>
          <w:szCs w:val="25"/>
        </w:rPr>
        <w:t xml:space="preserve"> </w:t>
      </w:r>
      <w:r w:rsidRPr="0079787D">
        <w:rPr>
          <w:sz w:val="25"/>
          <w:szCs w:val="25"/>
        </w:rPr>
        <w:t>Поздн</w:t>
      </w:r>
      <w:r w:rsidR="008C209A" w:rsidRPr="0079787D">
        <w:rPr>
          <w:sz w:val="25"/>
          <w:szCs w:val="25"/>
        </w:rPr>
        <w:t>ее заявителем были отозв</w:t>
      </w:r>
      <w:r w:rsidR="008C209A" w:rsidRPr="0079787D">
        <w:rPr>
          <w:sz w:val="25"/>
          <w:szCs w:val="25"/>
        </w:rPr>
        <w:t>а</w:t>
      </w:r>
      <w:r w:rsidR="008C209A" w:rsidRPr="0079787D">
        <w:rPr>
          <w:sz w:val="25"/>
          <w:szCs w:val="25"/>
        </w:rPr>
        <w:t>ны заявки по лотам №1,2,4</w:t>
      </w:r>
      <w:r w:rsidR="00FB7D83" w:rsidRPr="0079787D">
        <w:rPr>
          <w:sz w:val="25"/>
          <w:szCs w:val="25"/>
        </w:rPr>
        <w:t>.</w:t>
      </w:r>
    </w:p>
    <w:p w:rsidR="00FB7D83" w:rsidRPr="0079787D" w:rsidRDefault="00FB7D83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</w:p>
    <w:p w:rsidR="00FB7D83" w:rsidRPr="0079787D" w:rsidRDefault="00FB7D83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79787D">
        <w:rPr>
          <w:rFonts w:eastAsiaTheme="minorHAnsi"/>
          <w:sz w:val="25"/>
          <w:szCs w:val="25"/>
          <w:lang w:eastAsia="en-US"/>
        </w:rPr>
        <w:t>1. 03</w:t>
      </w:r>
      <w:r w:rsidR="00F218FA" w:rsidRPr="0079787D">
        <w:rPr>
          <w:rFonts w:eastAsiaTheme="minorHAnsi"/>
          <w:sz w:val="25"/>
          <w:szCs w:val="25"/>
          <w:lang w:eastAsia="en-US"/>
        </w:rPr>
        <w:t>.0</w:t>
      </w:r>
      <w:r w:rsidRPr="0079787D">
        <w:rPr>
          <w:rFonts w:eastAsiaTheme="minorHAnsi"/>
          <w:sz w:val="25"/>
          <w:szCs w:val="25"/>
          <w:lang w:eastAsia="en-US"/>
        </w:rPr>
        <w:t>5</w:t>
      </w:r>
      <w:r w:rsidR="00F218FA" w:rsidRPr="0079787D">
        <w:rPr>
          <w:rFonts w:eastAsiaTheme="minorHAnsi"/>
          <w:sz w:val="25"/>
          <w:szCs w:val="25"/>
          <w:lang w:eastAsia="en-US"/>
        </w:rPr>
        <w:t xml:space="preserve">.2012 </w:t>
      </w:r>
      <w:r w:rsidRPr="0079787D">
        <w:rPr>
          <w:rFonts w:eastAsiaTheme="minorHAnsi"/>
          <w:sz w:val="25"/>
          <w:szCs w:val="25"/>
          <w:lang w:eastAsia="en-US"/>
        </w:rPr>
        <w:t>состоялось заседание конкурсной комиссии по вскрытию конвертов с заявками на участие в открытом конкурсе №ОК 01-03/12, на котором велась аудиозапись. В результате прослушивания аудиозаписи, представленной Ответчиком, установлено, что сведения о составе комиссии и о наличии кворума в ходе заседания не оглашались, кроме того, заявки претендентов были зачитаны не полностью – не была оглашена и</w:t>
      </w:r>
      <w:r w:rsidRPr="0079787D">
        <w:rPr>
          <w:rFonts w:eastAsiaTheme="minorHAnsi"/>
          <w:sz w:val="25"/>
          <w:szCs w:val="25"/>
          <w:lang w:eastAsia="en-US"/>
        </w:rPr>
        <w:t>н</w:t>
      </w:r>
      <w:r w:rsidRPr="0079787D">
        <w:rPr>
          <w:rFonts w:eastAsiaTheme="minorHAnsi"/>
          <w:sz w:val="25"/>
          <w:szCs w:val="25"/>
          <w:lang w:eastAsia="en-US"/>
        </w:rPr>
        <w:t>формация о процентах снижения нормативов эксплуатационных затрат, предлагаемых участниками по каждому лоту.</w:t>
      </w:r>
    </w:p>
    <w:p w:rsidR="00FB7D83" w:rsidRPr="0079787D" w:rsidRDefault="00FB7D83" w:rsidP="0053426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79787D">
        <w:rPr>
          <w:rFonts w:eastAsiaTheme="minorHAnsi"/>
          <w:sz w:val="25"/>
          <w:szCs w:val="25"/>
          <w:lang w:eastAsia="en-US"/>
        </w:rPr>
        <w:t xml:space="preserve"> В соответствии с </w:t>
      </w:r>
      <w:r w:rsidRPr="0079787D">
        <w:rPr>
          <w:sz w:val="25"/>
          <w:szCs w:val="25"/>
        </w:rPr>
        <w:t xml:space="preserve">п. 3.2 раздела 3 приложения №1 к </w:t>
      </w:r>
      <w:r w:rsidR="000761C2">
        <w:rPr>
          <w:sz w:val="25"/>
          <w:szCs w:val="25"/>
        </w:rPr>
        <w:t>п</w:t>
      </w:r>
      <w:r w:rsidRPr="0079787D">
        <w:rPr>
          <w:sz w:val="25"/>
          <w:szCs w:val="25"/>
        </w:rPr>
        <w:t>остановлению главы адм</w:t>
      </w:r>
      <w:r w:rsidRPr="0079787D">
        <w:rPr>
          <w:sz w:val="25"/>
          <w:szCs w:val="25"/>
        </w:rPr>
        <w:t>и</w:t>
      </w:r>
      <w:r w:rsidRPr="0079787D">
        <w:rPr>
          <w:sz w:val="25"/>
          <w:szCs w:val="25"/>
        </w:rPr>
        <w:t>нистрации Нижнетавдинского муниципального района №16 от 14.03.2012 «Об утвержд</w:t>
      </w:r>
      <w:r w:rsidRPr="0079787D">
        <w:rPr>
          <w:sz w:val="25"/>
          <w:szCs w:val="25"/>
        </w:rPr>
        <w:t>е</w:t>
      </w:r>
      <w:r w:rsidRPr="0079787D">
        <w:rPr>
          <w:sz w:val="25"/>
          <w:szCs w:val="25"/>
        </w:rPr>
        <w:t>нии документации о проведении конкурсного отбора», п. 3.2 конкурсной документации, конкурсной комиссией при вскрытии каждого конверта с заявкой и документами на уч</w:t>
      </w:r>
      <w:r w:rsidRPr="0079787D">
        <w:rPr>
          <w:sz w:val="25"/>
          <w:szCs w:val="25"/>
        </w:rPr>
        <w:t>а</w:t>
      </w:r>
      <w:r w:rsidRPr="0079787D">
        <w:rPr>
          <w:sz w:val="25"/>
          <w:szCs w:val="25"/>
        </w:rPr>
        <w:t xml:space="preserve">стие в конкурсе </w:t>
      </w:r>
      <w:r w:rsidRPr="0079787D">
        <w:rPr>
          <w:sz w:val="25"/>
          <w:szCs w:val="25"/>
          <w:u w:val="single"/>
        </w:rPr>
        <w:t>зачитывается заявка на участие в конкурсе</w:t>
      </w:r>
      <w:r w:rsidRPr="0079787D">
        <w:rPr>
          <w:sz w:val="25"/>
          <w:szCs w:val="25"/>
        </w:rPr>
        <w:t>.</w:t>
      </w:r>
    </w:p>
    <w:p w:rsidR="00933056" w:rsidRPr="0079787D" w:rsidRDefault="00933056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79787D">
        <w:rPr>
          <w:rFonts w:eastAsiaTheme="minorHAnsi"/>
          <w:sz w:val="25"/>
          <w:szCs w:val="25"/>
          <w:lang w:eastAsia="en-US"/>
        </w:rPr>
        <w:t>Таким образом, заявки участников должны быть зачитаны в полном объеме.</w:t>
      </w:r>
    </w:p>
    <w:p w:rsidR="00FB7D83" w:rsidRPr="0079787D" w:rsidRDefault="00933056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79787D">
        <w:rPr>
          <w:rFonts w:eastAsiaTheme="minorHAnsi"/>
          <w:sz w:val="25"/>
          <w:szCs w:val="25"/>
          <w:lang w:eastAsia="en-US"/>
        </w:rPr>
        <w:t>Кроме того, в соответствии с п. 3.6 конкурсной документации процент снижения нормативов эксплуатационных затрат является одним из критериев оценки заявок.</w:t>
      </w:r>
    </w:p>
    <w:p w:rsidR="00933056" w:rsidRPr="0079787D" w:rsidRDefault="00933056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79787D">
        <w:rPr>
          <w:rFonts w:eastAsiaTheme="minorHAnsi"/>
          <w:sz w:val="25"/>
          <w:szCs w:val="25"/>
          <w:lang w:eastAsia="en-US"/>
        </w:rPr>
        <w:t>Также, заявителю было незаконно отказано в ознакомлении с заявками второго претендента.</w:t>
      </w:r>
    </w:p>
    <w:p w:rsidR="00933056" w:rsidRPr="0079787D" w:rsidRDefault="00933056" w:rsidP="0053426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79787D">
        <w:rPr>
          <w:rFonts w:eastAsiaTheme="minorHAnsi"/>
          <w:sz w:val="25"/>
          <w:szCs w:val="25"/>
          <w:lang w:eastAsia="en-US"/>
        </w:rPr>
        <w:t xml:space="preserve">В соответствии с </w:t>
      </w:r>
      <w:r w:rsidRPr="0079787D">
        <w:rPr>
          <w:sz w:val="25"/>
          <w:szCs w:val="25"/>
        </w:rPr>
        <w:t>п. 3.2 раздела 3 приложения №1 к Постановлению главы админ</w:t>
      </w:r>
      <w:r w:rsidRPr="0079787D">
        <w:rPr>
          <w:sz w:val="25"/>
          <w:szCs w:val="25"/>
        </w:rPr>
        <w:t>и</w:t>
      </w:r>
      <w:r w:rsidRPr="0079787D">
        <w:rPr>
          <w:sz w:val="25"/>
          <w:szCs w:val="25"/>
        </w:rPr>
        <w:t>страции Нижнетавдинского муниципального района №16 от 14.03.2012 «Об утверждении документации о проведении конкурсного отбора» любой участник конкурса, присутс</w:t>
      </w:r>
      <w:r w:rsidRPr="0079787D">
        <w:rPr>
          <w:sz w:val="25"/>
          <w:szCs w:val="25"/>
        </w:rPr>
        <w:t>т</w:t>
      </w:r>
      <w:r w:rsidRPr="0079787D">
        <w:rPr>
          <w:sz w:val="25"/>
          <w:szCs w:val="25"/>
        </w:rPr>
        <w:t>вующий при вскрытии конвертов с заявками на участие в конкурсе, вправе ознакомиться с заявками в присутствии членов комиссии.</w:t>
      </w:r>
    </w:p>
    <w:p w:rsidR="00933056" w:rsidRPr="0079787D" w:rsidRDefault="00933056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</w:p>
    <w:p w:rsidR="00DF3316" w:rsidRPr="0079787D" w:rsidRDefault="007C181C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79787D">
        <w:rPr>
          <w:rFonts w:eastAsiaTheme="minorHAnsi"/>
          <w:sz w:val="25"/>
          <w:szCs w:val="25"/>
          <w:lang w:eastAsia="en-US"/>
        </w:rPr>
        <w:t xml:space="preserve">2. </w:t>
      </w:r>
      <w:r w:rsidR="00DF3316" w:rsidRPr="0079787D">
        <w:rPr>
          <w:rFonts w:eastAsiaTheme="minorHAnsi"/>
          <w:sz w:val="25"/>
          <w:szCs w:val="25"/>
          <w:lang w:eastAsia="en-US"/>
        </w:rPr>
        <w:t>Как следует из протокола заседания конкурсной комиссии №2/</w:t>
      </w:r>
      <w:r w:rsidR="0075678C" w:rsidRPr="0079787D">
        <w:rPr>
          <w:rFonts w:eastAsiaTheme="minorHAnsi"/>
          <w:sz w:val="25"/>
          <w:szCs w:val="25"/>
          <w:lang w:eastAsia="en-US"/>
        </w:rPr>
        <w:t xml:space="preserve"> ОК01-03/12</w:t>
      </w:r>
      <w:r w:rsidR="00DF3316" w:rsidRPr="0079787D">
        <w:rPr>
          <w:rFonts w:eastAsiaTheme="minorHAnsi"/>
          <w:sz w:val="25"/>
          <w:szCs w:val="25"/>
          <w:lang w:eastAsia="en-US"/>
        </w:rPr>
        <w:t xml:space="preserve"> от </w:t>
      </w:r>
      <w:r w:rsidR="0075678C" w:rsidRPr="0079787D">
        <w:rPr>
          <w:rFonts w:eastAsiaTheme="minorHAnsi"/>
          <w:sz w:val="25"/>
          <w:szCs w:val="25"/>
          <w:lang w:eastAsia="en-US"/>
        </w:rPr>
        <w:t>04.05.2012</w:t>
      </w:r>
      <w:r w:rsidR="00DF3316" w:rsidRPr="0079787D">
        <w:rPr>
          <w:rFonts w:eastAsiaTheme="minorHAnsi"/>
          <w:sz w:val="25"/>
          <w:szCs w:val="25"/>
          <w:lang w:eastAsia="en-US"/>
        </w:rPr>
        <w:t xml:space="preserve">, </w:t>
      </w:r>
      <w:r w:rsidR="003765AC" w:rsidRPr="0079787D">
        <w:rPr>
          <w:rFonts w:eastAsiaTheme="minorHAnsi"/>
          <w:sz w:val="25"/>
          <w:szCs w:val="25"/>
          <w:lang w:eastAsia="en-US"/>
        </w:rPr>
        <w:t>заявк</w:t>
      </w:r>
      <w:r w:rsidR="0075678C" w:rsidRPr="0079787D">
        <w:rPr>
          <w:rFonts w:eastAsiaTheme="minorHAnsi"/>
          <w:sz w:val="25"/>
          <w:szCs w:val="25"/>
          <w:lang w:eastAsia="en-US"/>
        </w:rPr>
        <w:t>а</w:t>
      </w:r>
      <w:r w:rsidR="003765AC" w:rsidRPr="0079787D">
        <w:rPr>
          <w:rFonts w:eastAsiaTheme="minorHAnsi"/>
          <w:sz w:val="25"/>
          <w:szCs w:val="25"/>
          <w:lang w:eastAsia="en-US"/>
        </w:rPr>
        <w:t xml:space="preserve"> </w:t>
      </w:r>
      <w:r w:rsidR="0075678C" w:rsidRPr="0079787D">
        <w:rPr>
          <w:rFonts w:eastAsiaTheme="minorHAnsi"/>
          <w:sz w:val="25"/>
          <w:szCs w:val="25"/>
          <w:lang w:eastAsia="en-US"/>
        </w:rPr>
        <w:t>ООО</w:t>
      </w:r>
      <w:r w:rsidR="003765AC" w:rsidRPr="0079787D">
        <w:rPr>
          <w:rFonts w:eastAsiaTheme="minorHAnsi"/>
          <w:sz w:val="25"/>
          <w:szCs w:val="25"/>
          <w:lang w:eastAsia="en-US"/>
        </w:rPr>
        <w:t xml:space="preserve"> «</w:t>
      </w:r>
      <w:r w:rsidR="0075678C" w:rsidRPr="0079787D">
        <w:rPr>
          <w:rFonts w:eastAsiaTheme="minorHAnsi"/>
          <w:sz w:val="25"/>
          <w:szCs w:val="25"/>
          <w:lang w:eastAsia="en-US"/>
        </w:rPr>
        <w:t>ЗапСибАвто</w:t>
      </w:r>
      <w:r w:rsidR="003765AC" w:rsidRPr="0079787D">
        <w:rPr>
          <w:rFonts w:eastAsiaTheme="minorHAnsi"/>
          <w:sz w:val="25"/>
          <w:szCs w:val="25"/>
          <w:lang w:eastAsia="en-US"/>
        </w:rPr>
        <w:t>» по лот</w:t>
      </w:r>
      <w:r w:rsidR="0075678C" w:rsidRPr="0079787D">
        <w:rPr>
          <w:rFonts w:eastAsiaTheme="minorHAnsi"/>
          <w:sz w:val="25"/>
          <w:szCs w:val="25"/>
          <w:lang w:eastAsia="en-US"/>
        </w:rPr>
        <w:t>у №3</w:t>
      </w:r>
      <w:r w:rsidR="003765AC" w:rsidRPr="0079787D">
        <w:rPr>
          <w:rFonts w:eastAsiaTheme="minorHAnsi"/>
          <w:sz w:val="25"/>
          <w:szCs w:val="25"/>
          <w:lang w:eastAsia="en-US"/>
        </w:rPr>
        <w:t xml:space="preserve"> был</w:t>
      </w:r>
      <w:r w:rsidR="0075678C" w:rsidRPr="0079787D">
        <w:rPr>
          <w:rFonts w:eastAsiaTheme="minorHAnsi"/>
          <w:sz w:val="25"/>
          <w:szCs w:val="25"/>
          <w:lang w:eastAsia="en-US"/>
        </w:rPr>
        <w:t>а</w:t>
      </w:r>
      <w:r w:rsidR="003765AC" w:rsidRPr="0079787D">
        <w:rPr>
          <w:rFonts w:eastAsiaTheme="minorHAnsi"/>
          <w:sz w:val="25"/>
          <w:szCs w:val="25"/>
          <w:lang w:eastAsia="en-US"/>
        </w:rPr>
        <w:t xml:space="preserve"> отклонен</w:t>
      </w:r>
      <w:r w:rsidR="0075678C" w:rsidRPr="0079787D">
        <w:rPr>
          <w:rFonts w:eastAsiaTheme="minorHAnsi"/>
          <w:sz w:val="25"/>
          <w:szCs w:val="25"/>
          <w:lang w:eastAsia="en-US"/>
        </w:rPr>
        <w:t>а</w:t>
      </w:r>
      <w:r w:rsidR="003765AC" w:rsidRPr="0079787D">
        <w:rPr>
          <w:rFonts w:eastAsiaTheme="minorHAnsi"/>
          <w:sz w:val="25"/>
          <w:szCs w:val="25"/>
          <w:lang w:eastAsia="en-US"/>
        </w:rPr>
        <w:t xml:space="preserve"> на основании пп. «</w:t>
      </w:r>
      <w:r w:rsidR="0075678C" w:rsidRPr="0079787D">
        <w:rPr>
          <w:rFonts w:eastAsiaTheme="minorHAnsi"/>
          <w:sz w:val="25"/>
          <w:szCs w:val="25"/>
          <w:lang w:eastAsia="en-US"/>
        </w:rPr>
        <w:t>г</w:t>
      </w:r>
      <w:r w:rsidR="003765AC" w:rsidRPr="0079787D">
        <w:rPr>
          <w:rFonts w:eastAsiaTheme="minorHAnsi"/>
          <w:sz w:val="25"/>
          <w:szCs w:val="25"/>
          <w:lang w:eastAsia="en-US"/>
        </w:rPr>
        <w:t xml:space="preserve">» п. </w:t>
      </w:r>
      <w:r w:rsidR="0075678C" w:rsidRPr="0079787D">
        <w:rPr>
          <w:rFonts w:eastAsiaTheme="minorHAnsi"/>
          <w:sz w:val="25"/>
          <w:szCs w:val="25"/>
          <w:lang w:eastAsia="en-US"/>
        </w:rPr>
        <w:t>3.4.3</w:t>
      </w:r>
      <w:r w:rsidR="003765AC" w:rsidRPr="0079787D">
        <w:rPr>
          <w:rFonts w:eastAsiaTheme="minorHAnsi"/>
          <w:sz w:val="25"/>
          <w:szCs w:val="25"/>
          <w:lang w:eastAsia="en-US"/>
        </w:rPr>
        <w:t xml:space="preserve"> конкурсной документации – не</w:t>
      </w:r>
      <w:r w:rsidR="0075678C" w:rsidRPr="0079787D">
        <w:rPr>
          <w:rFonts w:eastAsiaTheme="minorHAnsi"/>
          <w:sz w:val="25"/>
          <w:szCs w:val="25"/>
          <w:lang w:eastAsia="en-US"/>
        </w:rPr>
        <w:t>достоверность сведений, содержащихся в пре</w:t>
      </w:r>
      <w:r w:rsidR="0075678C" w:rsidRPr="0079787D">
        <w:rPr>
          <w:rFonts w:eastAsiaTheme="minorHAnsi"/>
          <w:sz w:val="25"/>
          <w:szCs w:val="25"/>
          <w:lang w:eastAsia="en-US"/>
        </w:rPr>
        <w:t>д</w:t>
      </w:r>
      <w:r w:rsidR="0075678C" w:rsidRPr="0079787D">
        <w:rPr>
          <w:rFonts w:eastAsiaTheme="minorHAnsi"/>
          <w:sz w:val="25"/>
          <w:szCs w:val="25"/>
          <w:lang w:eastAsia="en-US"/>
        </w:rPr>
        <w:t xml:space="preserve">ставленных документах </w:t>
      </w:r>
      <w:r w:rsidR="003765AC" w:rsidRPr="0079787D">
        <w:rPr>
          <w:rFonts w:eastAsiaTheme="minorHAnsi"/>
          <w:sz w:val="25"/>
          <w:szCs w:val="25"/>
          <w:lang w:eastAsia="en-US"/>
        </w:rPr>
        <w:t>(</w:t>
      </w:r>
      <w:r w:rsidR="0075678C" w:rsidRPr="0079787D">
        <w:rPr>
          <w:rFonts w:eastAsiaTheme="minorHAnsi"/>
          <w:sz w:val="25"/>
          <w:szCs w:val="25"/>
          <w:lang w:eastAsia="en-US"/>
        </w:rPr>
        <w:t>на конкурс был заявлен подвижной состав для перевозки пасс</w:t>
      </w:r>
      <w:r w:rsidR="0075678C" w:rsidRPr="0079787D">
        <w:rPr>
          <w:rFonts w:eastAsiaTheme="minorHAnsi"/>
          <w:sz w:val="25"/>
          <w:szCs w:val="25"/>
          <w:lang w:eastAsia="en-US"/>
        </w:rPr>
        <w:t>а</w:t>
      </w:r>
      <w:r w:rsidR="0075678C" w:rsidRPr="0079787D">
        <w:rPr>
          <w:rFonts w:eastAsiaTheme="minorHAnsi"/>
          <w:sz w:val="25"/>
          <w:szCs w:val="25"/>
          <w:lang w:eastAsia="en-US"/>
        </w:rPr>
        <w:t>жиров по внутримуниципальным маршрутам, который осуществляет перевозку пассаж</w:t>
      </w:r>
      <w:r w:rsidR="0075678C" w:rsidRPr="0079787D">
        <w:rPr>
          <w:rFonts w:eastAsiaTheme="minorHAnsi"/>
          <w:sz w:val="25"/>
          <w:szCs w:val="25"/>
          <w:lang w:eastAsia="en-US"/>
        </w:rPr>
        <w:t>и</w:t>
      </w:r>
      <w:r w:rsidR="0075678C" w:rsidRPr="0079787D">
        <w:rPr>
          <w:rFonts w:eastAsiaTheme="minorHAnsi"/>
          <w:sz w:val="25"/>
          <w:szCs w:val="25"/>
          <w:lang w:eastAsia="en-US"/>
        </w:rPr>
        <w:t xml:space="preserve">ров по межмуниципальным маршрутам </w:t>
      </w:r>
      <w:r w:rsidR="006D2FA1" w:rsidRPr="0079787D">
        <w:rPr>
          <w:rFonts w:eastAsiaTheme="minorHAnsi"/>
          <w:sz w:val="25"/>
          <w:szCs w:val="25"/>
          <w:lang w:eastAsia="en-US"/>
        </w:rPr>
        <w:t>согласно договора с ГКУ ТО «Тюменьоблтранс»</w:t>
      </w:r>
      <w:r w:rsidR="00BB7854" w:rsidRPr="0079787D">
        <w:rPr>
          <w:rFonts w:eastAsiaTheme="minorHAnsi"/>
          <w:sz w:val="25"/>
          <w:szCs w:val="25"/>
          <w:lang w:eastAsia="en-US"/>
        </w:rPr>
        <w:t>,</w:t>
      </w:r>
      <w:r w:rsidR="006D2FA1" w:rsidRPr="0079787D">
        <w:rPr>
          <w:rFonts w:eastAsiaTheme="minorHAnsi"/>
          <w:sz w:val="25"/>
          <w:szCs w:val="25"/>
          <w:lang w:eastAsia="en-US"/>
        </w:rPr>
        <w:t xml:space="preserve"> </w:t>
      </w:r>
      <w:r w:rsidR="00BB7854" w:rsidRPr="0079787D">
        <w:rPr>
          <w:rFonts w:eastAsiaTheme="minorHAnsi"/>
          <w:sz w:val="25"/>
          <w:szCs w:val="25"/>
          <w:lang w:eastAsia="en-US"/>
        </w:rPr>
        <w:t>в дни следования по внутримуниципальным маршрутам и с небольшой разницей во вр</w:t>
      </w:r>
      <w:r w:rsidR="00BB7854" w:rsidRPr="0079787D">
        <w:rPr>
          <w:rFonts w:eastAsiaTheme="minorHAnsi"/>
          <w:sz w:val="25"/>
          <w:szCs w:val="25"/>
          <w:lang w:eastAsia="en-US"/>
        </w:rPr>
        <w:t>е</w:t>
      </w:r>
      <w:r w:rsidR="00BB7854" w:rsidRPr="0079787D">
        <w:rPr>
          <w:rFonts w:eastAsiaTheme="minorHAnsi"/>
          <w:sz w:val="25"/>
          <w:szCs w:val="25"/>
          <w:lang w:eastAsia="en-US"/>
        </w:rPr>
        <w:t>мени</w:t>
      </w:r>
      <w:r w:rsidR="003765AC" w:rsidRPr="0079787D">
        <w:rPr>
          <w:rFonts w:eastAsiaTheme="minorHAnsi"/>
          <w:sz w:val="25"/>
          <w:szCs w:val="25"/>
          <w:lang w:eastAsia="en-US"/>
        </w:rPr>
        <w:t>).</w:t>
      </w:r>
    </w:p>
    <w:p w:rsidR="00BB7854" w:rsidRPr="0079787D" w:rsidRDefault="00BB7854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79787D">
        <w:rPr>
          <w:rFonts w:eastAsiaTheme="minorHAnsi"/>
          <w:sz w:val="25"/>
          <w:szCs w:val="25"/>
          <w:lang w:eastAsia="en-US"/>
        </w:rPr>
        <w:t xml:space="preserve">В соответствии с п. 2.1.9 для участия в конкурсе претендент должен представить справку </w:t>
      </w:r>
      <w:r w:rsidR="0085320B" w:rsidRPr="0079787D">
        <w:rPr>
          <w:rFonts w:eastAsiaTheme="minorHAnsi"/>
          <w:sz w:val="25"/>
          <w:szCs w:val="25"/>
          <w:lang w:eastAsia="en-US"/>
        </w:rPr>
        <w:t xml:space="preserve">по форме </w:t>
      </w:r>
      <w:r w:rsidRPr="0079787D">
        <w:rPr>
          <w:rFonts w:eastAsiaTheme="minorHAnsi"/>
          <w:sz w:val="25"/>
          <w:szCs w:val="25"/>
          <w:lang w:eastAsia="en-US"/>
        </w:rPr>
        <w:t>о транспортных средствах с учетом резервных транспортных средств, выставляемых на лот</w:t>
      </w:r>
      <w:r w:rsidR="0085320B" w:rsidRPr="0079787D">
        <w:rPr>
          <w:rFonts w:eastAsiaTheme="minorHAnsi"/>
          <w:sz w:val="25"/>
          <w:szCs w:val="25"/>
          <w:lang w:eastAsia="en-US"/>
        </w:rPr>
        <w:t xml:space="preserve">, с указанием марки (модели), вместимости, года выпуска, </w:t>
      </w:r>
      <w:r w:rsidR="00C6016B" w:rsidRPr="0079787D">
        <w:rPr>
          <w:rFonts w:eastAsiaTheme="minorHAnsi"/>
          <w:sz w:val="25"/>
          <w:szCs w:val="25"/>
          <w:lang w:eastAsia="en-US"/>
        </w:rPr>
        <w:t>госуда</w:t>
      </w:r>
      <w:r w:rsidR="00C6016B" w:rsidRPr="0079787D">
        <w:rPr>
          <w:rFonts w:eastAsiaTheme="minorHAnsi"/>
          <w:sz w:val="25"/>
          <w:szCs w:val="25"/>
          <w:lang w:eastAsia="en-US"/>
        </w:rPr>
        <w:t>р</w:t>
      </w:r>
      <w:r w:rsidR="00C6016B" w:rsidRPr="0079787D">
        <w:rPr>
          <w:rFonts w:eastAsiaTheme="minorHAnsi"/>
          <w:sz w:val="25"/>
          <w:szCs w:val="25"/>
          <w:lang w:eastAsia="en-US"/>
        </w:rPr>
        <w:t>ственного регистрационного знака, наличия (обязательства установки) специального оборудования и систем, повышающих безопасность, комфорт и уровень управления па</w:t>
      </w:r>
      <w:r w:rsidR="00C6016B" w:rsidRPr="0079787D">
        <w:rPr>
          <w:rFonts w:eastAsiaTheme="minorHAnsi"/>
          <w:sz w:val="25"/>
          <w:szCs w:val="25"/>
          <w:lang w:eastAsia="en-US"/>
        </w:rPr>
        <w:t>с</w:t>
      </w:r>
      <w:r w:rsidR="00C6016B" w:rsidRPr="0079787D">
        <w:rPr>
          <w:rFonts w:eastAsiaTheme="minorHAnsi"/>
          <w:sz w:val="25"/>
          <w:szCs w:val="25"/>
          <w:lang w:eastAsia="en-US"/>
        </w:rPr>
        <w:t>сажирских перевозок.</w:t>
      </w:r>
    </w:p>
    <w:p w:rsidR="00C6016B" w:rsidRPr="0079787D" w:rsidRDefault="00C6016B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79787D">
        <w:rPr>
          <w:rFonts w:eastAsiaTheme="minorHAnsi"/>
          <w:sz w:val="25"/>
          <w:szCs w:val="25"/>
          <w:lang w:eastAsia="en-US"/>
        </w:rPr>
        <w:t>Указанная справка была представлена заявителем и содержала все необходимые сведения.</w:t>
      </w:r>
    </w:p>
    <w:p w:rsidR="0085320B" w:rsidRPr="0079787D" w:rsidRDefault="00C6016B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79787D">
        <w:rPr>
          <w:rFonts w:eastAsiaTheme="minorHAnsi"/>
          <w:sz w:val="25"/>
          <w:szCs w:val="25"/>
          <w:lang w:eastAsia="en-US"/>
        </w:rPr>
        <w:t xml:space="preserve">Требования о наличии у претендента транспортных средств, не задействованных для осуществления иных перевозок, в конкурсной документации не содержится. </w:t>
      </w:r>
      <w:r w:rsidR="0085320B" w:rsidRPr="0079787D">
        <w:rPr>
          <w:rFonts w:eastAsiaTheme="minorHAnsi"/>
          <w:sz w:val="25"/>
          <w:szCs w:val="25"/>
          <w:lang w:eastAsia="en-US"/>
        </w:rPr>
        <w:t>Таким образом, заявка ООО «ЗапСибАвто» по лоту №3 не могла быть отклонена на основании недостоверности представленных сведений.</w:t>
      </w:r>
    </w:p>
    <w:p w:rsidR="00AD17B7" w:rsidRPr="0079787D" w:rsidRDefault="00AD17B7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79787D">
        <w:rPr>
          <w:rFonts w:eastAsiaTheme="minorHAnsi"/>
          <w:sz w:val="25"/>
          <w:szCs w:val="25"/>
          <w:lang w:eastAsia="en-US"/>
        </w:rPr>
        <w:t>К участию в конкурсе №ОК01-03/12по лоту №5 была допущена заявка ЗАО «Па</w:t>
      </w:r>
      <w:r w:rsidRPr="0079787D">
        <w:rPr>
          <w:rFonts w:eastAsiaTheme="minorHAnsi"/>
          <w:sz w:val="25"/>
          <w:szCs w:val="25"/>
          <w:lang w:eastAsia="en-US"/>
        </w:rPr>
        <w:t>с</w:t>
      </w:r>
      <w:r w:rsidRPr="0079787D">
        <w:rPr>
          <w:rFonts w:eastAsiaTheme="minorHAnsi"/>
          <w:sz w:val="25"/>
          <w:szCs w:val="25"/>
          <w:lang w:eastAsia="en-US"/>
        </w:rPr>
        <w:t>сажирский автотранспорт», к которой была приложена справка о водителях, содержащая указание на водителя Хамидуллина А.М.</w:t>
      </w:r>
    </w:p>
    <w:p w:rsidR="00AD17B7" w:rsidRPr="0079787D" w:rsidRDefault="00AD17B7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79787D">
        <w:rPr>
          <w:rFonts w:eastAsiaTheme="minorHAnsi"/>
          <w:sz w:val="25"/>
          <w:szCs w:val="25"/>
          <w:lang w:eastAsia="en-US"/>
        </w:rPr>
        <w:lastRenderedPageBreak/>
        <w:t>Документы, представленные заявителем подтверждают, что указанный водитель работает в ООО «ЗапСибАвто» и, следовательно, не состоит в трудовых отношениях с ЗАО «Пассажирский автотранспорт».</w:t>
      </w:r>
    </w:p>
    <w:p w:rsidR="00AD17B7" w:rsidRPr="0079787D" w:rsidRDefault="00AD17B7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79787D">
        <w:rPr>
          <w:rFonts w:eastAsiaTheme="minorHAnsi"/>
          <w:sz w:val="25"/>
          <w:szCs w:val="25"/>
          <w:lang w:eastAsia="en-US"/>
        </w:rPr>
        <w:t>Представитель заинтересованного лица указал на произошедшую техническую ошибку в инициалах водителя и представил документы на водителя Хамидуллина М.Х.</w:t>
      </w:r>
    </w:p>
    <w:p w:rsidR="00AD17B7" w:rsidRPr="0079787D" w:rsidRDefault="00DA68BA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79787D">
        <w:rPr>
          <w:rFonts w:eastAsiaTheme="minorHAnsi"/>
          <w:sz w:val="25"/>
          <w:szCs w:val="25"/>
          <w:lang w:eastAsia="en-US"/>
        </w:rPr>
        <w:t>Кроме того, конкурсная комиссия не могла знать о том, что водитель Хамидуллин А.М. не состоит в трудовых отношениях с ЗАО «Пассажирский автотранспорт», следов</w:t>
      </w:r>
      <w:r w:rsidRPr="0079787D">
        <w:rPr>
          <w:rFonts w:eastAsiaTheme="minorHAnsi"/>
          <w:sz w:val="25"/>
          <w:szCs w:val="25"/>
          <w:lang w:eastAsia="en-US"/>
        </w:rPr>
        <w:t>а</w:t>
      </w:r>
      <w:r w:rsidRPr="0079787D">
        <w:rPr>
          <w:rFonts w:eastAsiaTheme="minorHAnsi"/>
          <w:sz w:val="25"/>
          <w:szCs w:val="25"/>
          <w:lang w:eastAsia="en-US"/>
        </w:rPr>
        <w:t>тельно, допуск ЗАО «Пассажирский автотранспорт» к участию в конкурсе является пр</w:t>
      </w:r>
      <w:r w:rsidRPr="0079787D">
        <w:rPr>
          <w:rFonts w:eastAsiaTheme="minorHAnsi"/>
          <w:sz w:val="25"/>
          <w:szCs w:val="25"/>
          <w:lang w:eastAsia="en-US"/>
        </w:rPr>
        <w:t>а</w:t>
      </w:r>
      <w:r w:rsidRPr="0079787D">
        <w:rPr>
          <w:rFonts w:eastAsiaTheme="minorHAnsi"/>
          <w:sz w:val="25"/>
          <w:szCs w:val="25"/>
          <w:lang w:eastAsia="en-US"/>
        </w:rPr>
        <w:t>вомерным.</w:t>
      </w:r>
    </w:p>
    <w:p w:rsidR="00DA68BA" w:rsidRPr="0079787D" w:rsidRDefault="00DA68BA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</w:p>
    <w:p w:rsidR="00DA68BA" w:rsidRPr="0079787D" w:rsidRDefault="00DA68BA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79787D">
        <w:rPr>
          <w:rFonts w:eastAsiaTheme="minorHAnsi"/>
          <w:sz w:val="25"/>
          <w:szCs w:val="25"/>
          <w:lang w:eastAsia="en-US"/>
        </w:rPr>
        <w:t xml:space="preserve">3. </w:t>
      </w:r>
      <w:r w:rsidR="00551073" w:rsidRPr="0079787D">
        <w:rPr>
          <w:rFonts w:eastAsiaTheme="minorHAnsi"/>
          <w:sz w:val="25"/>
          <w:szCs w:val="25"/>
          <w:lang w:eastAsia="en-US"/>
        </w:rPr>
        <w:t>Довод заявителя о неопубликовании оценочных листов по итогам конкурса я</w:t>
      </w:r>
      <w:r w:rsidR="00551073" w:rsidRPr="0079787D">
        <w:rPr>
          <w:rFonts w:eastAsiaTheme="minorHAnsi"/>
          <w:sz w:val="25"/>
          <w:szCs w:val="25"/>
          <w:lang w:eastAsia="en-US"/>
        </w:rPr>
        <w:t>в</w:t>
      </w:r>
      <w:r w:rsidR="00551073" w:rsidRPr="0079787D">
        <w:rPr>
          <w:rFonts w:eastAsiaTheme="minorHAnsi"/>
          <w:sz w:val="25"/>
          <w:szCs w:val="25"/>
          <w:lang w:eastAsia="en-US"/>
        </w:rPr>
        <w:t>ляется несостоятельным, поскольку конкурсная документация не содержит требования об их опубликовании.</w:t>
      </w:r>
    </w:p>
    <w:p w:rsidR="00551073" w:rsidRPr="0079787D" w:rsidRDefault="00551073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79787D">
        <w:rPr>
          <w:rFonts w:eastAsiaTheme="minorHAnsi"/>
          <w:sz w:val="25"/>
          <w:szCs w:val="25"/>
          <w:lang w:eastAsia="en-US"/>
        </w:rPr>
        <w:t>Также, в соответствии с п. 3.6.1 конкурсной документации</w:t>
      </w:r>
      <w:r w:rsidR="003A6FF5" w:rsidRPr="0079787D">
        <w:rPr>
          <w:sz w:val="25"/>
          <w:szCs w:val="25"/>
        </w:rPr>
        <w:t xml:space="preserve"> и приложения №1 к Постановлению главы администрации Нижнетавдинского муниципального района №16 от 14.03.2012 «Об утверждении документации о проведении конкурсного отбора»</w:t>
      </w:r>
      <w:r w:rsidRPr="0079787D">
        <w:rPr>
          <w:rFonts w:eastAsiaTheme="minorHAnsi"/>
          <w:sz w:val="25"/>
          <w:szCs w:val="25"/>
          <w:lang w:eastAsia="en-US"/>
        </w:rPr>
        <w:t xml:space="preserve"> </w:t>
      </w:r>
      <w:r w:rsidR="003A6FF5" w:rsidRPr="0079787D">
        <w:rPr>
          <w:rFonts w:eastAsiaTheme="minorHAnsi"/>
          <w:sz w:val="25"/>
          <w:szCs w:val="25"/>
          <w:lang w:eastAsia="en-US"/>
        </w:rPr>
        <w:t xml:space="preserve"> ка</w:t>
      </w:r>
      <w:r w:rsidR="003A6FF5" w:rsidRPr="0079787D">
        <w:rPr>
          <w:rFonts w:eastAsiaTheme="minorHAnsi"/>
          <w:sz w:val="25"/>
          <w:szCs w:val="25"/>
          <w:lang w:eastAsia="en-US"/>
        </w:rPr>
        <w:t>ж</w:t>
      </w:r>
      <w:r w:rsidR="003A6FF5" w:rsidRPr="0079787D">
        <w:rPr>
          <w:rFonts w:eastAsiaTheme="minorHAnsi"/>
          <w:sz w:val="25"/>
          <w:szCs w:val="25"/>
          <w:lang w:eastAsia="en-US"/>
        </w:rPr>
        <w:t xml:space="preserve">дый член комиссии заполняет по каждому участнику </w:t>
      </w:r>
      <w:r w:rsidRPr="0079787D">
        <w:rPr>
          <w:rFonts w:eastAsiaTheme="minorHAnsi"/>
          <w:sz w:val="25"/>
          <w:szCs w:val="25"/>
          <w:lang w:eastAsia="en-US"/>
        </w:rPr>
        <w:t>оценочны</w:t>
      </w:r>
      <w:r w:rsidR="003A6FF5" w:rsidRPr="0079787D">
        <w:rPr>
          <w:rFonts w:eastAsiaTheme="minorHAnsi"/>
          <w:sz w:val="25"/>
          <w:szCs w:val="25"/>
          <w:lang w:eastAsia="en-US"/>
        </w:rPr>
        <w:t>й</w:t>
      </w:r>
      <w:r w:rsidRPr="0079787D">
        <w:rPr>
          <w:rFonts w:eastAsiaTheme="minorHAnsi"/>
          <w:sz w:val="25"/>
          <w:szCs w:val="25"/>
          <w:lang w:eastAsia="en-US"/>
        </w:rPr>
        <w:t xml:space="preserve"> лист</w:t>
      </w:r>
      <w:r w:rsidR="003A6FF5" w:rsidRPr="0079787D">
        <w:rPr>
          <w:rFonts w:eastAsiaTheme="minorHAnsi"/>
          <w:sz w:val="25"/>
          <w:szCs w:val="25"/>
          <w:lang w:eastAsia="en-US"/>
        </w:rPr>
        <w:t>, присваивая баллы от 0 до 10 по каждому оценочному критерию. По каждому участнику конкурса определ</w:t>
      </w:r>
      <w:r w:rsidR="003A6FF5" w:rsidRPr="0079787D">
        <w:rPr>
          <w:rFonts w:eastAsiaTheme="minorHAnsi"/>
          <w:sz w:val="25"/>
          <w:szCs w:val="25"/>
          <w:lang w:eastAsia="en-US"/>
        </w:rPr>
        <w:t>я</w:t>
      </w:r>
      <w:r w:rsidR="003A6FF5" w:rsidRPr="0079787D">
        <w:rPr>
          <w:rFonts w:eastAsiaTheme="minorHAnsi"/>
          <w:sz w:val="25"/>
          <w:szCs w:val="25"/>
          <w:lang w:eastAsia="en-US"/>
        </w:rPr>
        <w:t xml:space="preserve">ется сумма </w:t>
      </w:r>
      <w:r w:rsidR="00213F37" w:rsidRPr="0079787D">
        <w:rPr>
          <w:rFonts w:eastAsiaTheme="minorHAnsi"/>
          <w:sz w:val="25"/>
          <w:szCs w:val="25"/>
          <w:lang w:eastAsia="en-US"/>
        </w:rPr>
        <w:t>количества баллов участника по каждо</w:t>
      </w:r>
      <w:r w:rsidR="0088458A" w:rsidRPr="0079787D">
        <w:rPr>
          <w:rFonts w:eastAsiaTheme="minorHAnsi"/>
          <w:sz w:val="25"/>
          <w:szCs w:val="25"/>
          <w:lang w:eastAsia="en-US"/>
        </w:rPr>
        <w:t>му критерию, сформированная из оц</w:t>
      </w:r>
      <w:r w:rsidR="0088458A" w:rsidRPr="0079787D">
        <w:rPr>
          <w:rFonts w:eastAsiaTheme="minorHAnsi"/>
          <w:sz w:val="25"/>
          <w:szCs w:val="25"/>
          <w:lang w:eastAsia="en-US"/>
        </w:rPr>
        <w:t>е</w:t>
      </w:r>
      <w:r w:rsidR="0088458A" w:rsidRPr="0079787D">
        <w:rPr>
          <w:rFonts w:eastAsiaTheme="minorHAnsi"/>
          <w:sz w:val="25"/>
          <w:szCs w:val="25"/>
          <w:lang w:eastAsia="en-US"/>
        </w:rPr>
        <w:t>нок всех членов комиссии, и удельного веса критериев.</w:t>
      </w:r>
    </w:p>
    <w:p w:rsidR="00213F37" w:rsidRPr="0079787D" w:rsidRDefault="00213F37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79787D">
        <w:rPr>
          <w:rFonts w:eastAsiaTheme="minorHAnsi"/>
          <w:sz w:val="25"/>
          <w:szCs w:val="25"/>
          <w:lang w:eastAsia="en-US"/>
        </w:rPr>
        <w:t>Исходя из данного порядка заявка участника могла быть оценена более, чем на 40 баллов.</w:t>
      </w:r>
    </w:p>
    <w:p w:rsidR="00551073" w:rsidRPr="0079787D" w:rsidRDefault="00551073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79787D">
        <w:rPr>
          <w:rFonts w:eastAsiaTheme="minorHAnsi"/>
          <w:sz w:val="25"/>
          <w:szCs w:val="25"/>
          <w:lang w:eastAsia="en-US"/>
        </w:rPr>
        <w:t xml:space="preserve">Вместе с тем, конкурсной комиссией </w:t>
      </w:r>
      <w:r w:rsidR="003A6FF5" w:rsidRPr="0079787D">
        <w:rPr>
          <w:rFonts w:eastAsiaTheme="minorHAnsi"/>
          <w:sz w:val="25"/>
          <w:szCs w:val="25"/>
          <w:lang w:eastAsia="en-US"/>
        </w:rPr>
        <w:t xml:space="preserve">был нарушен порядок оценки </w:t>
      </w:r>
      <w:r w:rsidRPr="0079787D">
        <w:rPr>
          <w:rFonts w:eastAsiaTheme="minorHAnsi"/>
          <w:sz w:val="25"/>
          <w:szCs w:val="25"/>
          <w:lang w:eastAsia="en-US"/>
        </w:rPr>
        <w:t>заявок по лоту №5</w:t>
      </w:r>
      <w:r w:rsidR="003A6FF5" w:rsidRPr="0079787D">
        <w:rPr>
          <w:rFonts w:eastAsiaTheme="minorHAnsi"/>
          <w:sz w:val="25"/>
          <w:szCs w:val="25"/>
          <w:lang w:eastAsia="en-US"/>
        </w:rPr>
        <w:t>, а именно: оценивались все транспортные средства, в том числе и резервные.</w:t>
      </w:r>
    </w:p>
    <w:p w:rsidR="00B45E7D" w:rsidRPr="0079787D" w:rsidRDefault="0088458A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79787D">
        <w:rPr>
          <w:rFonts w:eastAsiaTheme="minorHAnsi"/>
          <w:sz w:val="25"/>
          <w:szCs w:val="25"/>
          <w:lang w:eastAsia="en-US"/>
        </w:rPr>
        <w:t xml:space="preserve">В требованиях </w:t>
      </w:r>
      <w:r w:rsidR="006E5932" w:rsidRPr="0079787D">
        <w:rPr>
          <w:rFonts w:eastAsiaTheme="minorHAnsi"/>
          <w:sz w:val="25"/>
          <w:szCs w:val="25"/>
          <w:lang w:eastAsia="en-US"/>
        </w:rPr>
        <w:t>конкурсной документации по лоту №5 указано количество тран</w:t>
      </w:r>
      <w:r w:rsidR="006E5932" w:rsidRPr="0079787D">
        <w:rPr>
          <w:rFonts w:eastAsiaTheme="minorHAnsi"/>
          <w:sz w:val="25"/>
          <w:szCs w:val="25"/>
          <w:lang w:eastAsia="en-US"/>
        </w:rPr>
        <w:t>с</w:t>
      </w:r>
      <w:r w:rsidR="006E5932" w:rsidRPr="0079787D">
        <w:rPr>
          <w:rFonts w:eastAsiaTheme="minorHAnsi"/>
          <w:sz w:val="25"/>
          <w:szCs w:val="25"/>
          <w:lang w:eastAsia="en-US"/>
        </w:rPr>
        <w:t>портных средств, необходимых для участия в конкурсе, - 1, без учета резервных тран</w:t>
      </w:r>
      <w:r w:rsidR="006E5932" w:rsidRPr="0079787D">
        <w:rPr>
          <w:rFonts w:eastAsiaTheme="minorHAnsi"/>
          <w:sz w:val="25"/>
          <w:szCs w:val="25"/>
          <w:lang w:eastAsia="en-US"/>
        </w:rPr>
        <w:t>с</w:t>
      </w:r>
      <w:r w:rsidR="006E5932" w:rsidRPr="0079787D">
        <w:rPr>
          <w:rFonts w:eastAsiaTheme="minorHAnsi"/>
          <w:sz w:val="25"/>
          <w:szCs w:val="25"/>
          <w:lang w:eastAsia="en-US"/>
        </w:rPr>
        <w:t>портных средств.</w:t>
      </w:r>
    </w:p>
    <w:p w:rsidR="00AD17B7" w:rsidRPr="0079787D" w:rsidRDefault="006E5932" w:rsidP="0079787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79787D">
        <w:rPr>
          <w:rFonts w:eastAsiaTheme="minorHAnsi"/>
          <w:sz w:val="25"/>
          <w:szCs w:val="25"/>
          <w:lang w:eastAsia="en-US"/>
        </w:rPr>
        <w:t xml:space="preserve">В конкурсной документации не указано количество необходимых резервных транспортных средств, </w:t>
      </w:r>
      <w:r w:rsidR="0079787D" w:rsidRPr="0079787D">
        <w:rPr>
          <w:rFonts w:eastAsiaTheme="minorHAnsi"/>
          <w:sz w:val="25"/>
          <w:szCs w:val="25"/>
          <w:lang w:eastAsia="en-US"/>
        </w:rPr>
        <w:t>в свою очередь</w:t>
      </w:r>
      <w:r w:rsidRPr="0079787D">
        <w:rPr>
          <w:rFonts w:eastAsiaTheme="minorHAnsi"/>
          <w:sz w:val="25"/>
          <w:szCs w:val="25"/>
          <w:lang w:eastAsia="en-US"/>
        </w:rPr>
        <w:t>, их оценка может привести к неправильному о</w:t>
      </w:r>
      <w:r w:rsidRPr="0079787D">
        <w:rPr>
          <w:rFonts w:eastAsiaTheme="minorHAnsi"/>
          <w:sz w:val="25"/>
          <w:szCs w:val="25"/>
          <w:lang w:eastAsia="en-US"/>
        </w:rPr>
        <w:t>п</w:t>
      </w:r>
      <w:r w:rsidRPr="0079787D">
        <w:rPr>
          <w:rFonts w:eastAsiaTheme="minorHAnsi"/>
          <w:sz w:val="25"/>
          <w:szCs w:val="25"/>
          <w:lang w:eastAsia="en-US"/>
        </w:rPr>
        <w:t>ределению победителя конкурса (победителем будет признано лицо, заявившее на</w:t>
      </w:r>
      <w:r w:rsidRPr="0079787D">
        <w:rPr>
          <w:rFonts w:eastAsiaTheme="minorHAnsi"/>
          <w:sz w:val="25"/>
          <w:szCs w:val="25"/>
          <w:lang w:eastAsia="en-US"/>
        </w:rPr>
        <w:t>и</w:t>
      </w:r>
      <w:r w:rsidRPr="0079787D">
        <w:rPr>
          <w:rFonts w:eastAsiaTheme="minorHAnsi"/>
          <w:sz w:val="25"/>
          <w:szCs w:val="25"/>
          <w:lang w:eastAsia="en-US"/>
        </w:rPr>
        <w:t xml:space="preserve">большее количество </w:t>
      </w:r>
      <w:r w:rsidR="00645A6D" w:rsidRPr="0079787D">
        <w:rPr>
          <w:rFonts w:eastAsiaTheme="minorHAnsi"/>
          <w:sz w:val="25"/>
          <w:szCs w:val="25"/>
          <w:lang w:eastAsia="en-US"/>
        </w:rPr>
        <w:t>резервных транспортных средств).</w:t>
      </w:r>
      <w:r w:rsidR="0079787D" w:rsidRPr="0079787D">
        <w:rPr>
          <w:rFonts w:eastAsiaTheme="minorHAnsi"/>
          <w:sz w:val="25"/>
          <w:szCs w:val="25"/>
          <w:lang w:eastAsia="en-US"/>
        </w:rPr>
        <w:t xml:space="preserve"> Следовательно</w:t>
      </w:r>
      <w:r w:rsidR="00645A6D" w:rsidRPr="0079787D">
        <w:rPr>
          <w:rFonts w:eastAsiaTheme="minorHAnsi"/>
          <w:sz w:val="25"/>
          <w:szCs w:val="25"/>
          <w:lang w:eastAsia="en-US"/>
        </w:rPr>
        <w:t xml:space="preserve">, утверждение конкурсной документации, </w:t>
      </w:r>
      <w:r w:rsidR="00F511F0">
        <w:rPr>
          <w:rFonts w:eastAsiaTheme="minorHAnsi"/>
          <w:sz w:val="25"/>
          <w:szCs w:val="25"/>
          <w:lang w:eastAsia="en-US"/>
        </w:rPr>
        <w:t>не содержащей требований к количеству резервных тран</w:t>
      </w:r>
      <w:r w:rsidR="00F511F0">
        <w:rPr>
          <w:rFonts w:eastAsiaTheme="minorHAnsi"/>
          <w:sz w:val="25"/>
          <w:szCs w:val="25"/>
          <w:lang w:eastAsia="en-US"/>
        </w:rPr>
        <w:t>с</w:t>
      </w:r>
      <w:r w:rsidR="00F511F0">
        <w:rPr>
          <w:rFonts w:eastAsiaTheme="minorHAnsi"/>
          <w:sz w:val="25"/>
          <w:szCs w:val="25"/>
          <w:lang w:eastAsia="en-US"/>
        </w:rPr>
        <w:t xml:space="preserve">портных средств и </w:t>
      </w:r>
      <w:r w:rsidR="00E16F1B">
        <w:rPr>
          <w:rFonts w:eastAsiaTheme="minorHAnsi"/>
          <w:sz w:val="25"/>
          <w:szCs w:val="25"/>
          <w:lang w:eastAsia="en-US"/>
        </w:rPr>
        <w:t xml:space="preserve">не </w:t>
      </w:r>
      <w:r w:rsidR="00645A6D" w:rsidRPr="0079787D">
        <w:rPr>
          <w:rFonts w:eastAsiaTheme="minorHAnsi"/>
          <w:sz w:val="25"/>
          <w:szCs w:val="25"/>
          <w:lang w:eastAsia="en-US"/>
        </w:rPr>
        <w:t xml:space="preserve">предусматривающей </w:t>
      </w:r>
      <w:r w:rsidR="00E16F1B">
        <w:rPr>
          <w:rFonts w:eastAsiaTheme="minorHAnsi"/>
          <w:sz w:val="25"/>
          <w:szCs w:val="25"/>
          <w:lang w:eastAsia="en-US"/>
        </w:rPr>
        <w:t xml:space="preserve">четкий и ясный порядок </w:t>
      </w:r>
      <w:r w:rsidR="00645A6D" w:rsidRPr="0079787D">
        <w:rPr>
          <w:rFonts w:eastAsiaTheme="minorHAnsi"/>
          <w:sz w:val="25"/>
          <w:szCs w:val="25"/>
          <w:lang w:eastAsia="en-US"/>
        </w:rPr>
        <w:t>оценк</w:t>
      </w:r>
      <w:r w:rsidR="00E16F1B">
        <w:rPr>
          <w:rFonts w:eastAsiaTheme="minorHAnsi"/>
          <w:sz w:val="25"/>
          <w:szCs w:val="25"/>
          <w:lang w:eastAsia="en-US"/>
        </w:rPr>
        <w:t>и заявок учас</w:t>
      </w:r>
      <w:r w:rsidR="00E16F1B">
        <w:rPr>
          <w:rFonts w:eastAsiaTheme="minorHAnsi"/>
          <w:sz w:val="25"/>
          <w:szCs w:val="25"/>
          <w:lang w:eastAsia="en-US"/>
        </w:rPr>
        <w:t>т</w:t>
      </w:r>
      <w:r w:rsidR="00E16F1B">
        <w:rPr>
          <w:rFonts w:eastAsiaTheme="minorHAnsi"/>
          <w:sz w:val="25"/>
          <w:szCs w:val="25"/>
          <w:lang w:eastAsia="en-US"/>
        </w:rPr>
        <w:t xml:space="preserve">ников </w:t>
      </w:r>
      <w:r w:rsidR="00F511F0">
        <w:rPr>
          <w:rFonts w:eastAsiaTheme="minorHAnsi"/>
          <w:sz w:val="25"/>
          <w:szCs w:val="25"/>
          <w:lang w:eastAsia="en-US"/>
        </w:rPr>
        <w:t>заявленных</w:t>
      </w:r>
      <w:r w:rsidR="00E16F1B">
        <w:rPr>
          <w:rFonts w:eastAsiaTheme="minorHAnsi"/>
          <w:sz w:val="25"/>
          <w:szCs w:val="25"/>
          <w:lang w:eastAsia="en-US"/>
        </w:rPr>
        <w:t xml:space="preserve"> транспортны</w:t>
      </w:r>
      <w:r w:rsidR="00F511F0">
        <w:rPr>
          <w:rFonts w:eastAsiaTheme="minorHAnsi"/>
          <w:sz w:val="25"/>
          <w:szCs w:val="25"/>
          <w:lang w:eastAsia="en-US"/>
        </w:rPr>
        <w:t>х</w:t>
      </w:r>
      <w:r w:rsidR="00E16F1B">
        <w:rPr>
          <w:rFonts w:eastAsiaTheme="minorHAnsi"/>
          <w:sz w:val="25"/>
          <w:szCs w:val="25"/>
          <w:lang w:eastAsia="en-US"/>
        </w:rPr>
        <w:t xml:space="preserve"> средств</w:t>
      </w:r>
      <w:r w:rsidR="00F511F0">
        <w:rPr>
          <w:rFonts w:eastAsiaTheme="minorHAnsi"/>
          <w:sz w:val="25"/>
          <w:szCs w:val="25"/>
          <w:lang w:eastAsia="en-US"/>
        </w:rPr>
        <w:t xml:space="preserve"> (с учетом или без учета резервных)</w:t>
      </w:r>
      <w:r w:rsidR="00645A6D" w:rsidRPr="0079787D">
        <w:rPr>
          <w:rFonts w:eastAsiaTheme="minorHAnsi"/>
          <w:sz w:val="25"/>
          <w:szCs w:val="25"/>
          <w:lang w:eastAsia="en-US"/>
        </w:rPr>
        <w:t>, может пр</w:t>
      </w:r>
      <w:r w:rsidR="00645A6D" w:rsidRPr="0079787D">
        <w:rPr>
          <w:rFonts w:eastAsiaTheme="minorHAnsi"/>
          <w:sz w:val="25"/>
          <w:szCs w:val="25"/>
          <w:lang w:eastAsia="en-US"/>
        </w:rPr>
        <w:t>и</w:t>
      </w:r>
      <w:r w:rsidR="00645A6D" w:rsidRPr="0079787D">
        <w:rPr>
          <w:rFonts w:eastAsiaTheme="minorHAnsi"/>
          <w:sz w:val="25"/>
          <w:szCs w:val="25"/>
          <w:lang w:eastAsia="en-US"/>
        </w:rPr>
        <w:t xml:space="preserve">вести к </w:t>
      </w:r>
      <w:r w:rsidR="00E16F1B">
        <w:rPr>
          <w:rFonts w:eastAsiaTheme="minorHAnsi"/>
          <w:sz w:val="25"/>
          <w:szCs w:val="25"/>
          <w:lang w:eastAsia="en-US"/>
        </w:rPr>
        <w:t>нарушению порядка определения победителя торгов</w:t>
      </w:r>
      <w:r w:rsidR="00645A6D" w:rsidRPr="0079787D">
        <w:rPr>
          <w:rFonts w:eastAsiaTheme="minorHAnsi"/>
          <w:sz w:val="25"/>
          <w:szCs w:val="25"/>
          <w:lang w:eastAsia="en-US"/>
        </w:rPr>
        <w:t>.</w:t>
      </w:r>
    </w:p>
    <w:p w:rsidR="00645A6D" w:rsidRPr="0079787D" w:rsidRDefault="00645A6D" w:rsidP="0079787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79787D">
        <w:rPr>
          <w:rFonts w:eastAsiaTheme="minorHAnsi"/>
          <w:sz w:val="25"/>
          <w:szCs w:val="25"/>
          <w:lang w:eastAsia="en-US"/>
        </w:rPr>
        <w:t>Частью 1 статьи 15 Закона о защите конкуренции установлен запрет органам м</w:t>
      </w:r>
      <w:r w:rsidRPr="0079787D">
        <w:rPr>
          <w:rFonts w:eastAsiaTheme="minorHAnsi"/>
          <w:sz w:val="25"/>
          <w:szCs w:val="25"/>
          <w:lang w:eastAsia="en-US"/>
        </w:rPr>
        <w:t>е</w:t>
      </w:r>
      <w:r w:rsidRPr="0079787D">
        <w:rPr>
          <w:rFonts w:eastAsiaTheme="minorHAnsi"/>
          <w:sz w:val="25"/>
          <w:szCs w:val="25"/>
          <w:lang w:eastAsia="en-US"/>
        </w:rPr>
        <w:t>стного самоуправления осуществлять действия, которые приводят или могут привести к недопущению, ограничению, устранению конкуренции.</w:t>
      </w:r>
    </w:p>
    <w:p w:rsidR="00645A6D" w:rsidRPr="0079787D" w:rsidRDefault="00645A6D" w:rsidP="0079787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79787D">
        <w:rPr>
          <w:rFonts w:eastAsiaTheme="minorHAnsi"/>
          <w:sz w:val="25"/>
          <w:szCs w:val="25"/>
          <w:lang w:eastAsia="en-US"/>
        </w:rPr>
        <w:t xml:space="preserve">Таким образом, </w:t>
      </w:r>
      <w:r w:rsidR="0079787D" w:rsidRPr="0079787D">
        <w:rPr>
          <w:rFonts w:eastAsiaTheme="minorHAnsi"/>
          <w:sz w:val="25"/>
          <w:szCs w:val="25"/>
          <w:lang w:eastAsia="en-US"/>
        </w:rPr>
        <w:t xml:space="preserve">конкурсная документация открытого конкурса №ОК01-03/12 </w:t>
      </w:r>
      <w:r w:rsidRPr="0079787D">
        <w:rPr>
          <w:rFonts w:eastAsiaTheme="minorHAnsi"/>
          <w:sz w:val="25"/>
          <w:szCs w:val="25"/>
          <w:lang w:eastAsia="en-US"/>
        </w:rPr>
        <w:t>у</w:t>
      </w:r>
      <w:r w:rsidRPr="0079787D">
        <w:rPr>
          <w:rFonts w:eastAsiaTheme="minorHAnsi"/>
          <w:sz w:val="25"/>
          <w:szCs w:val="25"/>
          <w:lang w:eastAsia="en-US"/>
        </w:rPr>
        <w:t>т</w:t>
      </w:r>
      <w:r w:rsidRPr="0079787D">
        <w:rPr>
          <w:rFonts w:eastAsiaTheme="minorHAnsi"/>
          <w:sz w:val="25"/>
          <w:szCs w:val="25"/>
          <w:lang w:eastAsia="en-US"/>
        </w:rPr>
        <w:t>вержден</w:t>
      </w:r>
      <w:r w:rsidR="0079787D" w:rsidRPr="0079787D">
        <w:rPr>
          <w:rFonts w:eastAsiaTheme="minorHAnsi"/>
          <w:sz w:val="25"/>
          <w:szCs w:val="25"/>
          <w:lang w:eastAsia="en-US"/>
        </w:rPr>
        <w:t>а</w:t>
      </w:r>
      <w:r w:rsidRPr="0079787D">
        <w:rPr>
          <w:rFonts w:eastAsiaTheme="minorHAnsi"/>
          <w:sz w:val="25"/>
          <w:szCs w:val="25"/>
          <w:lang w:eastAsia="en-US"/>
        </w:rPr>
        <w:t xml:space="preserve"> главой админи</w:t>
      </w:r>
      <w:r w:rsidR="0079787D" w:rsidRPr="0079787D">
        <w:rPr>
          <w:rFonts w:eastAsiaTheme="minorHAnsi"/>
          <w:sz w:val="25"/>
          <w:szCs w:val="25"/>
          <w:lang w:eastAsia="en-US"/>
        </w:rPr>
        <w:t>страции Нижнетавдинского муниципального района с</w:t>
      </w:r>
      <w:r w:rsidRPr="0079787D">
        <w:rPr>
          <w:rFonts w:eastAsiaTheme="minorHAnsi"/>
          <w:sz w:val="25"/>
          <w:szCs w:val="25"/>
          <w:lang w:eastAsia="en-US"/>
        </w:rPr>
        <w:t xml:space="preserve"> наруш</w:t>
      </w:r>
      <w:r w:rsidR="0079787D" w:rsidRPr="0079787D">
        <w:rPr>
          <w:rFonts w:eastAsiaTheme="minorHAnsi"/>
          <w:sz w:val="25"/>
          <w:szCs w:val="25"/>
          <w:lang w:eastAsia="en-US"/>
        </w:rPr>
        <w:t>е</w:t>
      </w:r>
      <w:r w:rsidR="0079787D" w:rsidRPr="0079787D">
        <w:rPr>
          <w:rFonts w:eastAsiaTheme="minorHAnsi"/>
          <w:sz w:val="25"/>
          <w:szCs w:val="25"/>
          <w:lang w:eastAsia="en-US"/>
        </w:rPr>
        <w:t>нием</w:t>
      </w:r>
      <w:r w:rsidRPr="0079787D">
        <w:rPr>
          <w:rFonts w:eastAsiaTheme="minorHAnsi"/>
          <w:sz w:val="25"/>
          <w:szCs w:val="25"/>
          <w:lang w:eastAsia="en-US"/>
        </w:rPr>
        <w:t xml:space="preserve"> требований антимонопольного законодательства.</w:t>
      </w:r>
    </w:p>
    <w:p w:rsidR="00645A6D" w:rsidRPr="0079787D" w:rsidRDefault="00645A6D" w:rsidP="00645A6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5"/>
          <w:szCs w:val="25"/>
          <w:lang w:eastAsia="en-US"/>
        </w:rPr>
      </w:pPr>
    </w:p>
    <w:p w:rsidR="003F3432" w:rsidRPr="0079787D" w:rsidRDefault="003F3432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79787D">
        <w:rPr>
          <w:rFonts w:eastAsiaTheme="minorHAnsi"/>
          <w:sz w:val="25"/>
          <w:szCs w:val="25"/>
          <w:lang w:eastAsia="en-US"/>
        </w:rPr>
        <w:t xml:space="preserve">Вместе с тем, Ответчиком на рассмотрении дела представлены копии договоров, заключенных </w:t>
      </w:r>
      <w:r w:rsidR="00FF782F" w:rsidRPr="0079787D">
        <w:rPr>
          <w:rFonts w:eastAsiaTheme="minorHAnsi"/>
          <w:sz w:val="25"/>
          <w:szCs w:val="25"/>
          <w:lang w:eastAsia="en-US"/>
        </w:rPr>
        <w:t>10</w:t>
      </w:r>
      <w:r w:rsidRPr="0079787D">
        <w:rPr>
          <w:rFonts w:eastAsiaTheme="minorHAnsi"/>
          <w:sz w:val="25"/>
          <w:szCs w:val="25"/>
          <w:lang w:eastAsia="en-US"/>
        </w:rPr>
        <w:t>.0</w:t>
      </w:r>
      <w:r w:rsidR="00FF782F" w:rsidRPr="0079787D">
        <w:rPr>
          <w:rFonts w:eastAsiaTheme="minorHAnsi"/>
          <w:sz w:val="25"/>
          <w:szCs w:val="25"/>
          <w:lang w:eastAsia="en-US"/>
        </w:rPr>
        <w:t>5</w:t>
      </w:r>
      <w:r w:rsidRPr="0079787D">
        <w:rPr>
          <w:rFonts w:eastAsiaTheme="minorHAnsi"/>
          <w:sz w:val="25"/>
          <w:szCs w:val="25"/>
          <w:lang w:eastAsia="en-US"/>
        </w:rPr>
        <w:t>.2012 по результатам открытого конкурса №</w:t>
      </w:r>
      <w:r w:rsidR="00FF782F" w:rsidRPr="0079787D">
        <w:rPr>
          <w:rFonts w:eastAsiaTheme="minorHAnsi"/>
          <w:sz w:val="25"/>
          <w:szCs w:val="25"/>
          <w:lang w:eastAsia="en-US"/>
        </w:rPr>
        <w:t>ОК</w:t>
      </w:r>
      <w:r w:rsidRPr="0079787D">
        <w:rPr>
          <w:rFonts w:eastAsiaTheme="minorHAnsi"/>
          <w:sz w:val="25"/>
          <w:szCs w:val="25"/>
          <w:lang w:eastAsia="en-US"/>
        </w:rPr>
        <w:t>01</w:t>
      </w:r>
      <w:r w:rsidR="00FF782F" w:rsidRPr="0079787D">
        <w:rPr>
          <w:rFonts w:eastAsiaTheme="minorHAnsi"/>
          <w:sz w:val="25"/>
          <w:szCs w:val="25"/>
          <w:lang w:eastAsia="en-US"/>
        </w:rPr>
        <w:t>-03</w:t>
      </w:r>
      <w:r w:rsidRPr="0079787D">
        <w:rPr>
          <w:rFonts w:eastAsiaTheme="minorHAnsi"/>
          <w:sz w:val="25"/>
          <w:szCs w:val="25"/>
          <w:lang w:eastAsia="en-US"/>
        </w:rPr>
        <w:t xml:space="preserve">/12, - по лотам № </w:t>
      </w:r>
      <w:r w:rsidR="00FF782F" w:rsidRPr="0079787D">
        <w:rPr>
          <w:rFonts w:eastAsiaTheme="minorHAnsi"/>
          <w:sz w:val="25"/>
          <w:szCs w:val="25"/>
          <w:lang w:eastAsia="en-US"/>
        </w:rPr>
        <w:t>1-5</w:t>
      </w:r>
      <w:r w:rsidRPr="0079787D">
        <w:rPr>
          <w:rFonts w:eastAsiaTheme="minorHAnsi"/>
          <w:sz w:val="25"/>
          <w:szCs w:val="25"/>
          <w:lang w:eastAsia="en-US"/>
        </w:rPr>
        <w:t xml:space="preserve"> – с </w:t>
      </w:r>
      <w:r w:rsidR="00FF782F" w:rsidRPr="0079787D">
        <w:rPr>
          <w:rFonts w:eastAsiaTheme="minorHAnsi"/>
          <w:sz w:val="25"/>
          <w:szCs w:val="25"/>
          <w:lang w:eastAsia="en-US"/>
        </w:rPr>
        <w:t>ЗА</w:t>
      </w:r>
      <w:r w:rsidRPr="0079787D">
        <w:rPr>
          <w:rFonts w:eastAsiaTheme="minorHAnsi"/>
          <w:sz w:val="25"/>
          <w:szCs w:val="25"/>
          <w:lang w:eastAsia="en-US"/>
        </w:rPr>
        <w:t>О «</w:t>
      </w:r>
      <w:r w:rsidR="00FF782F" w:rsidRPr="0079787D">
        <w:rPr>
          <w:rFonts w:eastAsiaTheme="minorHAnsi"/>
          <w:sz w:val="25"/>
          <w:szCs w:val="25"/>
          <w:lang w:eastAsia="en-US"/>
        </w:rPr>
        <w:t>Пассажирский автотранспорт».</w:t>
      </w:r>
    </w:p>
    <w:p w:rsidR="00013D0B" w:rsidRPr="0079787D" w:rsidRDefault="00013D0B" w:rsidP="00C076A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9787D">
        <w:rPr>
          <w:sz w:val="25"/>
          <w:szCs w:val="25"/>
        </w:rPr>
        <w:t>Таким образом, Комиссия пришла к выводам:</w:t>
      </w:r>
    </w:p>
    <w:p w:rsidR="0079787D" w:rsidRPr="0079787D" w:rsidRDefault="00013D0B" w:rsidP="00C076A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9787D">
        <w:rPr>
          <w:sz w:val="25"/>
          <w:szCs w:val="25"/>
        </w:rPr>
        <w:t>1</w:t>
      </w:r>
      <w:r w:rsidRPr="0079787D">
        <w:rPr>
          <w:rFonts w:eastAsiaTheme="minorHAnsi"/>
          <w:sz w:val="25"/>
          <w:szCs w:val="25"/>
          <w:lang w:eastAsia="en-US"/>
        </w:rPr>
        <w:t xml:space="preserve">) </w:t>
      </w:r>
      <w:r w:rsidR="00FF782F" w:rsidRPr="0079787D">
        <w:rPr>
          <w:rFonts w:eastAsiaTheme="minorHAnsi"/>
          <w:sz w:val="25"/>
          <w:szCs w:val="25"/>
          <w:lang w:eastAsia="en-US"/>
        </w:rPr>
        <w:t xml:space="preserve">о наличии нарушения в действиях </w:t>
      </w:r>
      <w:r w:rsidR="00FF782F" w:rsidRPr="0079787D">
        <w:rPr>
          <w:sz w:val="25"/>
          <w:szCs w:val="25"/>
        </w:rPr>
        <w:t xml:space="preserve">комиссии администрации Нижнетавдинского муниципального района </w:t>
      </w:r>
      <w:r w:rsidR="00FF782F" w:rsidRPr="0079787D">
        <w:rPr>
          <w:rFonts w:eastAsiaTheme="minorHAnsi"/>
          <w:sz w:val="25"/>
          <w:szCs w:val="25"/>
          <w:lang w:eastAsia="en-US"/>
        </w:rPr>
        <w:t xml:space="preserve">при проведении открытого конкурса №ОК01-03/12 </w:t>
      </w:r>
      <w:r w:rsidR="00FF782F" w:rsidRPr="0079787D">
        <w:rPr>
          <w:sz w:val="25"/>
          <w:szCs w:val="25"/>
        </w:rPr>
        <w:t xml:space="preserve">п. 3.2, п. 3.4.3 раздела 3 приложения №1 к </w:t>
      </w:r>
      <w:r w:rsidR="005A7326">
        <w:rPr>
          <w:sz w:val="25"/>
          <w:szCs w:val="25"/>
        </w:rPr>
        <w:t>п</w:t>
      </w:r>
      <w:r w:rsidR="00FF782F" w:rsidRPr="0079787D">
        <w:rPr>
          <w:sz w:val="25"/>
          <w:szCs w:val="25"/>
        </w:rPr>
        <w:t>остановлению главы администрации Нижнетавди</w:t>
      </w:r>
      <w:r w:rsidR="00FF782F" w:rsidRPr="0079787D">
        <w:rPr>
          <w:sz w:val="25"/>
          <w:szCs w:val="25"/>
        </w:rPr>
        <w:t>н</w:t>
      </w:r>
      <w:r w:rsidR="00FF782F" w:rsidRPr="0079787D">
        <w:rPr>
          <w:sz w:val="25"/>
          <w:szCs w:val="25"/>
        </w:rPr>
        <w:t>ского муниципального района №16 от 14.03.2012 «Об утверждении документации о пр</w:t>
      </w:r>
      <w:r w:rsidR="00FF782F" w:rsidRPr="0079787D">
        <w:rPr>
          <w:sz w:val="25"/>
          <w:szCs w:val="25"/>
        </w:rPr>
        <w:t>о</w:t>
      </w:r>
      <w:r w:rsidR="00FF782F" w:rsidRPr="0079787D">
        <w:rPr>
          <w:sz w:val="25"/>
          <w:szCs w:val="25"/>
        </w:rPr>
        <w:t>ведении конкурсного отбора»</w:t>
      </w:r>
      <w:r w:rsidR="0079787D" w:rsidRPr="0079787D">
        <w:rPr>
          <w:sz w:val="25"/>
          <w:szCs w:val="25"/>
        </w:rPr>
        <w:t xml:space="preserve">, </w:t>
      </w:r>
      <w:r w:rsidR="00F934A9">
        <w:rPr>
          <w:sz w:val="25"/>
          <w:szCs w:val="25"/>
        </w:rPr>
        <w:t xml:space="preserve">ч. 1 ст. 17 Закона о защите конкуренции, </w:t>
      </w:r>
      <w:r w:rsidR="0079787D" w:rsidRPr="0079787D">
        <w:rPr>
          <w:sz w:val="25"/>
          <w:szCs w:val="25"/>
        </w:rPr>
        <w:t>выразившихся в:</w:t>
      </w:r>
    </w:p>
    <w:p w:rsidR="0079787D" w:rsidRPr="0079787D" w:rsidRDefault="0079787D" w:rsidP="00C076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79787D">
        <w:rPr>
          <w:sz w:val="25"/>
          <w:szCs w:val="25"/>
        </w:rPr>
        <w:lastRenderedPageBreak/>
        <w:t xml:space="preserve">- </w:t>
      </w:r>
      <w:r w:rsidRPr="0079787D">
        <w:rPr>
          <w:rFonts w:eastAsiaTheme="minorHAnsi"/>
          <w:sz w:val="25"/>
          <w:szCs w:val="25"/>
          <w:lang w:eastAsia="en-US"/>
        </w:rPr>
        <w:t>необоснованном отказе в допуске к участию в конкурсе ООО «ЗапСибАвто» в связи с недостоверностью представленных сведений,</w:t>
      </w:r>
    </w:p>
    <w:p w:rsidR="0079787D" w:rsidRPr="0079787D" w:rsidRDefault="0079787D" w:rsidP="00C076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79787D">
        <w:rPr>
          <w:rFonts w:eastAsiaTheme="minorHAnsi"/>
          <w:sz w:val="25"/>
          <w:szCs w:val="25"/>
          <w:lang w:eastAsia="en-US"/>
        </w:rPr>
        <w:t>- нарушении процедуры вскрытия конвертов, а именно: неоглашение состава к</w:t>
      </w:r>
      <w:r w:rsidRPr="0079787D">
        <w:rPr>
          <w:rFonts w:eastAsiaTheme="minorHAnsi"/>
          <w:sz w:val="25"/>
          <w:szCs w:val="25"/>
          <w:lang w:eastAsia="en-US"/>
        </w:rPr>
        <w:t>о</w:t>
      </w:r>
      <w:r w:rsidRPr="0079787D">
        <w:rPr>
          <w:rFonts w:eastAsiaTheme="minorHAnsi"/>
          <w:sz w:val="25"/>
          <w:szCs w:val="25"/>
          <w:lang w:eastAsia="en-US"/>
        </w:rPr>
        <w:t>миссии, неполное оглашение заявок участников, отказ ООО «ЗапСибАвто» в ознакомл</w:t>
      </w:r>
      <w:r w:rsidRPr="0079787D">
        <w:rPr>
          <w:rFonts w:eastAsiaTheme="minorHAnsi"/>
          <w:sz w:val="25"/>
          <w:szCs w:val="25"/>
          <w:lang w:eastAsia="en-US"/>
        </w:rPr>
        <w:t>е</w:t>
      </w:r>
      <w:r w:rsidRPr="0079787D">
        <w:rPr>
          <w:rFonts w:eastAsiaTheme="minorHAnsi"/>
          <w:sz w:val="25"/>
          <w:szCs w:val="25"/>
          <w:lang w:eastAsia="en-US"/>
        </w:rPr>
        <w:t xml:space="preserve">нии с заявками другого претендента, </w:t>
      </w:r>
    </w:p>
    <w:p w:rsidR="00FF782F" w:rsidRPr="0079787D" w:rsidRDefault="0079787D" w:rsidP="00C076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79787D">
        <w:rPr>
          <w:rFonts w:eastAsiaTheme="minorHAnsi"/>
          <w:sz w:val="25"/>
          <w:szCs w:val="25"/>
          <w:lang w:eastAsia="en-US"/>
        </w:rPr>
        <w:t>- нарушении порядка оценки заявок (оценка резервных транспортных средств)</w:t>
      </w:r>
    </w:p>
    <w:p w:rsidR="003E7DED" w:rsidRPr="0079787D" w:rsidRDefault="00FF782F" w:rsidP="00C076A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9787D">
        <w:rPr>
          <w:rFonts w:eastAsiaTheme="minorHAnsi"/>
          <w:sz w:val="25"/>
          <w:szCs w:val="25"/>
          <w:lang w:eastAsia="en-US"/>
        </w:rPr>
        <w:t xml:space="preserve">2) </w:t>
      </w:r>
      <w:r w:rsidR="003E7DED" w:rsidRPr="0079787D">
        <w:rPr>
          <w:rFonts w:eastAsiaTheme="minorHAnsi"/>
          <w:sz w:val="25"/>
          <w:szCs w:val="25"/>
          <w:lang w:eastAsia="en-US"/>
        </w:rPr>
        <w:t>о наличии</w:t>
      </w:r>
      <w:r w:rsidR="00C076AE" w:rsidRPr="0079787D">
        <w:rPr>
          <w:rFonts w:eastAsiaTheme="minorHAnsi"/>
          <w:sz w:val="25"/>
          <w:szCs w:val="25"/>
          <w:lang w:eastAsia="en-US"/>
        </w:rPr>
        <w:t xml:space="preserve"> нарушени</w:t>
      </w:r>
      <w:r w:rsidR="00D448EB" w:rsidRPr="0079787D">
        <w:rPr>
          <w:rFonts w:eastAsiaTheme="minorHAnsi"/>
          <w:sz w:val="25"/>
          <w:szCs w:val="25"/>
          <w:lang w:eastAsia="en-US"/>
        </w:rPr>
        <w:t>я</w:t>
      </w:r>
      <w:r w:rsidR="003E7DED" w:rsidRPr="0079787D">
        <w:rPr>
          <w:rFonts w:eastAsiaTheme="minorHAnsi"/>
          <w:sz w:val="25"/>
          <w:szCs w:val="25"/>
          <w:lang w:eastAsia="en-US"/>
        </w:rPr>
        <w:t xml:space="preserve"> </w:t>
      </w:r>
      <w:r w:rsidR="00D448EB" w:rsidRPr="0079787D">
        <w:rPr>
          <w:rFonts w:eastAsiaTheme="minorHAnsi"/>
          <w:sz w:val="25"/>
          <w:szCs w:val="25"/>
          <w:lang w:eastAsia="en-US"/>
        </w:rPr>
        <w:t xml:space="preserve">ч. 1 ст. </w:t>
      </w:r>
      <w:r w:rsidR="0079787D" w:rsidRPr="0079787D">
        <w:rPr>
          <w:rFonts w:eastAsiaTheme="minorHAnsi"/>
          <w:sz w:val="25"/>
          <w:szCs w:val="25"/>
          <w:lang w:eastAsia="en-US"/>
        </w:rPr>
        <w:t>15</w:t>
      </w:r>
      <w:r w:rsidR="00D448EB" w:rsidRPr="0079787D">
        <w:rPr>
          <w:rFonts w:eastAsiaTheme="minorHAnsi"/>
          <w:sz w:val="25"/>
          <w:szCs w:val="25"/>
          <w:lang w:eastAsia="en-US"/>
        </w:rPr>
        <w:t xml:space="preserve"> </w:t>
      </w:r>
      <w:r w:rsidR="009F1047">
        <w:rPr>
          <w:rFonts w:eastAsiaTheme="minorHAnsi"/>
          <w:sz w:val="25"/>
          <w:szCs w:val="25"/>
          <w:lang w:eastAsia="en-US"/>
        </w:rPr>
        <w:t xml:space="preserve">Закона о защите </w:t>
      </w:r>
      <w:r w:rsidR="00D448EB" w:rsidRPr="0079787D">
        <w:rPr>
          <w:rFonts w:eastAsiaTheme="minorHAnsi"/>
          <w:sz w:val="25"/>
          <w:szCs w:val="25"/>
          <w:lang w:eastAsia="en-US"/>
        </w:rPr>
        <w:t>конкуренции</w:t>
      </w:r>
      <w:r w:rsidR="000761C2">
        <w:rPr>
          <w:rFonts w:eastAsiaTheme="minorHAnsi"/>
          <w:sz w:val="25"/>
          <w:szCs w:val="25"/>
          <w:lang w:eastAsia="en-US"/>
        </w:rPr>
        <w:t xml:space="preserve"> </w:t>
      </w:r>
      <w:r w:rsidR="00C076AE" w:rsidRPr="0079787D">
        <w:rPr>
          <w:rFonts w:eastAsiaTheme="minorHAnsi"/>
          <w:sz w:val="25"/>
          <w:szCs w:val="25"/>
          <w:lang w:eastAsia="en-US"/>
        </w:rPr>
        <w:t xml:space="preserve"> </w:t>
      </w:r>
      <w:r w:rsidR="003E7DED" w:rsidRPr="0079787D">
        <w:rPr>
          <w:rFonts w:eastAsiaTheme="minorHAnsi"/>
          <w:sz w:val="25"/>
          <w:szCs w:val="25"/>
          <w:lang w:eastAsia="en-US"/>
        </w:rPr>
        <w:t xml:space="preserve">в действиях </w:t>
      </w:r>
      <w:r w:rsidRPr="0079787D">
        <w:rPr>
          <w:sz w:val="25"/>
          <w:szCs w:val="25"/>
        </w:rPr>
        <w:t>а</w:t>
      </w:r>
      <w:r w:rsidRPr="0079787D">
        <w:rPr>
          <w:sz w:val="25"/>
          <w:szCs w:val="25"/>
        </w:rPr>
        <w:t>д</w:t>
      </w:r>
      <w:r w:rsidRPr="0079787D">
        <w:rPr>
          <w:sz w:val="25"/>
          <w:szCs w:val="25"/>
        </w:rPr>
        <w:t>министрации Нижнетавдинского муниципального района</w:t>
      </w:r>
      <w:r w:rsidR="0079787D" w:rsidRPr="0079787D">
        <w:rPr>
          <w:sz w:val="25"/>
          <w:szCs w:val="25"/>
        </w:rPr>
        <w:t>, выразившихся в утверждении конкурсной документации, не соответствующей требованиям антимонопольного закон</w:t>
      </w:r>
      <w:r w:rsidR="0079787D" w:rsidRPr="0079787D">
        <w:rPr>
          <w:sz w:val="25"/>
          <w:szCs w:val="25"/>
        </w:rPr>
        <w:t>о</w:t>
      </w:r>
      <w:r w:rsidR="0079787D" w:rsidRPr="0079787D">
        <w:rPr>
          <w:sz w:val="25"/>
          <w:szCs w:val="25"/>
        </w:rPr>
        <w:t>дательства</w:t>
      </w:r>
      <w:r w:rsidR="00013D0B" w:rsidRPr="0079787D">
        <w:rPr>
          <w:rFonts w:eastAsiaTheme="minorHAnsi"/>
          <w:sz w:val="25"/>
          <w:szCs w:val="25"/>
          <w:lang w:eastAsia="en-US"/>
        </w:rPr>
        <w:t>;</w:t>
      </w:r>
    </w:p>
    <w:p w:rsidR="00013D0B" w:rsidRPr="0079787D" w:rsidRDefault="00FF782F" w:rsidP="00C076A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9787D">
        <w:rPr>
          <w:rFonts w:eastAsiaTheme="minorHAnsi"/>
          <w:sz w:val="25"/>
          <w:szCs w:val="25"/>
          <w:lang w:eastAsia="en-US"/>
        </w:rPr>
        <w:t>3</w:t>
      </w:r>
      <w:r w:rsidR="00013D0B" w:rsidRPr="0079787D">
        <w:rPr>
          <w:rFonts w:eastAsiaTheme="minorHAnsi"/>
          <w:sz w:val="25"/>
          <w:szCs w:val="25"/>
          <w:lang w:eastAsia="en-US"/>
        </w:rPr>
        <w:t>)</w:t>
      </w:r>
      <w:r w:rsidR="00013D0B" w:rsidRPr="0079787D">
        <w:rPr>
          <w:sz w:val="25"/>
          <w:szCs w:val="25"/>
        </w:rPr>
        <w:t xml:space="preserve"> </w:t>
      </w:r>
      <w:r w:rsidR="0079787D" w:rsidRPr="0079787D">
        <w:rPr>
          <w:sz w:val="25"/>
          <w:szCs w:val="25"/>
        </w:rPr>
        <w:t xml:space="preserve">об отсутствии </w:t>
      </w:r>
      <w:r w:rsidR="00013D0B" w:rsidRPr="0079787D">
        <w:rPr>
          <w:sz w:val="25"/>
          <w:szCs w:val="25"/>
        </w:rPr>
        <w:t>основани</w:t>
      </w:r>
      <w:r w:rsidR="0079787D" w:rsidRPr="0079787D">
        <w:rPr>
          <w:sz w:val="25"/>
          <w:szCs w:val="25"/>
        </w:rPr>
        <w:t>й</w:t>
      </w:r>
      <w:r w:rsidR="00013D0B" w:rsidRPr="0079787D">
        <w:rPr>
          <w:sz w:val="25"/>
          <w:szCs w:val="25"/>
        </w:rPr>
        <w:t xml:space="preserve"> для выдачи </w:t>
      </w:r>
      <w:r w:rsidRPr="0079787D">
        <w:rPr>
          <w:sz w:val="25"/>
          <w:szCs w:val="25"/>
        </w:rPr>
        <w:t>администрации Нижнетавдинского мун</w:t>
      </w:r>
      <w:r w:rsidRPr="0079787D">
        <w:rPr>
          <w:sz w:val="25"/>
          <w:szCs w:val="25"/>
        </w:rPr>
        <w:t>и</w:t>
      </w:r>
      <w:r w:rsidRPr="0079787D">
        <w:rPr>
          <w:sz w:val="25"/>
          <w:szCs w:val="25"/>
        </w:rPr>
        <w:t>ципального района</w:t>
      </w:r>
      <w:r w:rsidR="00013D0B" w:rsidRPr="0079787D">
        <w:rPr>
          <w:sz w:val="25"/>
          <w:szCs w:val="25"/>
        </w:rPr>
        <w:t xml:space="preserve"> обязательного для исполнения </w:t>
      </w:r>
      <w:r w:rsidR="00D75D72" w:rsidRPr="0079787D">
        <w:rPr>
          <w:sz w:val="25"/>
          <w:szCs w:val="25"/>
        </w:rPr>
        <w:t>предписании в связи с заключением договоров по результатам данного конкурса</w:t>
      </w:r>
      <w:r w:rsidR="00013D0B" w:rsidRPr="0079787D">
        <w:rPr>
          <w:sz w:val="25"/>
          <w:szCs w:val="25"/>
        </w:rPr>
        <w:t>.</w:t>
      </w:r>
    </w:p>
    <w:p w:rsidR="00D05D87" w:rsidRPr="0079787D" w:rsidRDefault="00D05D87" w:rsidP="00C076AE">
      <w:pPr>
        <w:ind w:firstLine="709"/>
        <w:jc w:val="both"/>
        <w:rPr>
          <w:sz w:val="25"/>
          <w:szCs w:val="25"/>
        </w:rPr>
      </w:pPr>
      <w:r w:rsidRPr="0079787D">
        <w:rPr>
          <w:sz w:val="25"/>
          <w:szCs w:val="25"/>
        </w:rPr>
        <w:t xml:space="preserve">Руководствуясь </w:t>
      </w:r>
      <w:r w:rsidR="000E0D7A" w:rsidRPr="0079787D">
        <w:rPr>
          <w:sz w:val="25"/>
          <w:szCs w:val="25"/>
        </w:rPr>
        <w:t xml:space="preserve">частью 20 ст.18.1, частью 3.1 </w:t>
      </w:r>
      <w:r w:rsidR="00013D0B" w:rsidRPr="0079787D">
        <w:rPr>
          <w:sz w:val="25"/>
          <w:szCs w:val="25"/>
        </w:rPr>
        <w:t xml:space="preserve">статьей 23 </w:t>
      </w:r>
      <w:r w:rsidRPr="0079787D">
        <w:rPr>
          <w:sz w:val="25"/>
          <w:szCs w:val="25"/>
        </w:rPr>
        <w:t>Федерального закона от 26.07.2006 № 135-ФЗ «О защите конкуренции», Комиссия</w:t>
      </w:r>
    </w:p>
    <w:p w:rsidR="00C076AE" w:rsidRPr="0079787D" w:rsidRDefault="00C076AE" w:rsidP="00C076AE">
      <w:pPr>
        <w:autoSpaceDE w:val="0"/>
        <w:autoSpaceDN w:val="0"/>
        <w:adjustRightInd w:val="0"/>
        <w:ind w:firstLine="709"/>
        <w:jc w:val="center"/>
        <w:rPr>
          <w:sz w:val="25"/>
          <w:szCs w:val="25"/>
        </w:rPr>
      </w:pPr>
    </w:p>
    <w:p w:rsidR="00D05D87" w:rsidRPr="0079787D" w:rsidRDefault="00D05D87" w:rsidP="00EB1CEB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79787D">
        <w:rPr>
          <w:sz w:val="25"/>
          <w:szCs w:val="25"/>
        </w:rPr>
        <w:t>РЕШИЛА:</w:t>
      </w:r>
    </w:p>
    <w:p w:rsidR="00FF782F" w:rsidRPr="0079787D" w:rsidRDefault="00FF782F" w:rsidP="00FF782F">
      <w:pPr>
        <w:pStyle w:val="ConsNonformat"/>
        <w:widowControl/>
        <w:numPr>
          <w:ilvl w:val="0"/>
          <w:numId w:val="1"/>
        </w:numPr>
        <w:tabs>
          <w:tab w:val="clear" w:pos="720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9787D">
        <w:rPr>
          <w:rFonts w:ascii="Times New Roman" w:hAnsi="Times New Roman" w:cs="Times New Roman"/>
          <w:sz w:val="25"/>
          <w:szCs w:val="25"/>
        </w:rPr>
        <w:t>Признать жалобу ООО «ЗапСибАвто» на действия администрации Нижнета</w:t>
      </w:r>
      <w:r w:rsidRPr="0079787D">
        <w:rPr>
          <w:rFonts w:ascii="Times New Roman" w:hAnsi="Times New Roman" w:cs="Times New Roman"/>
          <w:sz w:val="25"/>
          <w:szCs w:val="25"/>
        </w:rPr>
        <w:t>в</w:t>
      </w:r>
      <w:r w:rsidRPr="0079787D">
        <w:rPr>
          <w:rFonts w:ascii="Times New Roman" w:hAnsi="Times New Roman" w:cs="Times New Roman"/>
          <w:sz w:val="25"/>
          <w:szCs w:val="25"/>
        </w:rPr>
        <w:t xml:space="preserve">динского муниципального района при проведении </w:t>
      </w:r>
      <w:r w:rsidRPr="0079787D">
        <w:rPr>
          <w:rFonts w:ascii="Times New Roman" w:hAnsi="Times New Roman" w:cs="Times New Roman"/>
          <w:bCs/>
          <w:sz w:val="25"/>
          <w:szCs w:val="25"/>
        </w:rPr>
        <w:t xml:space="preserve">открытого конкурса </w:t>
      </w:r>
      <w:r w:rsidRPr="0079787D">
        <w:rPr>
          <w:rFonts w:ascii="Times New Roman" w:hAnsi="Times New Roman" w:cs="Times New Roman"/>
          <w:sz w:val="25"/>
          <w:szCs w:val="25"/>
        </w:rPr>
        <w:t>№ОК 01-03/12 на право заключения договора на выполнение пассажирских перевозок по внутримуниц</w:t>
      </w:r>
      <w:r w:rsidRPr="0079787D">
        <w:rPr>
          <w:rFonts w:ascii="Times New Roman" w:hAnsi="Times New Roman" w:cs="Times New Roman"/>
          <w:sz w:val="25"/>
          <w:szCs w:val="25"/>
        </w:rPr>
        <w:t>и</w:t>
      </w:r>
      <w:r w:rsidRPr="0079787D">
        <w:rPr>
          <w:rFonts w:ascii="Times New Roman" w:hAnsi="Times New Roman" w:cs="Times New Roman"/>
          <w:sz w:val="25"/>
          <w:szCs w:val="25"/>
        </w:rPr>
        <w:t>пальным маршрутам регулярных перевозок частично обоснованной -</w:t>
      </w:r>
      <w:r w:rsidRPr="0079787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в части необосн</w:t>
      </w:r>
      <w:r w:rsidRPr="0079787D">
        <w:rPr>
          <w:rFonts w:ascii="Times New Roman" w:eastAsiaTheme="minorHAnsi" w:hAnsi="Times New Roman" w:cs="Times New Roman"/>
          <w:sz w:val="25"/>
          <w:szCs w:val="25"/>
          <w:lang w:eastAsia="en-US"/>
        </w:rPr>
        <w:t>о</w:t>
      </w:r>
      <w:r w:rsidRPr="0079787D">
        <w:rPr>
          <w:rFonts w:ascii="Times New Roman" w:eastAsiaTheme="minorHAnsi" w:hAnsi="Times New Roman" w:cs="Times New Roman"/>
          <w:sz w:val="25"/>
          <w:szCs w:val="25"/>
          <w:lang w:eastAsia="en-US"/>
        </w:rPr>
        <w:t>ванного отказа в допуске к участию в конкурсе в связи с недостоверностью представле</w:t>
      </w:r>
      <w:r w:rsidRPr="0079787D">
        <w:rPr>
          <w:rFonts w:ascii="Times New Roman" w:eastAsiaTheme="minorHAnsi" w:hAnsi="Times New Roman" w:cs="Times New Roman"/>
          <w:sz w:val="25"/>
          <w:szCs w:val="25"/>
          <w:lang w:eastAsia="en-US"/>
        </w:rPr>
        <w:t>н</w:t>
      </w:r>
      <w:r w:rsidRPr="0079787D">
        <w:rPr>
          <w:rFonts w:ascii="Times New Roman" w:eastAsiaTheme="minorHAnsi" w:hAnsi="Times New Roman" w:cs="Times New Roman"/>
          <w:sz w:val="25"/>
          <w:szCs w:val="25"/>
          <w:lang w:eastAsia="en-US"/>
        </w:rPr>
        <w:t>ных ООО «ЗапСибАвто» сведений, нарушения процедуры вскрытия конвертов, а именно: неоглашения состава комиссии, неполного оглашения заявок участников, отказа ООО «ЗапСибАвто» в ознакомлении с заявками другого претендента, а также нарушение п</w:t>
      </w:r>
      <w:r w:rsidRPr="0079787D">
        <w:rPr>
          <w:rFonts w:ascii="Times New Roman" w:eastAsiaTheme="minorHAnsi" w:hAnsi="Times New Roman" w:cs="Times New Roman"/>
          <w:sz w:val="25"/>
          <w:szCs w:val="25"/>
          <w:lang w:eastAsia="en-US"/>
        </w:rPr>
        <w:t>о</w:t>
      </w:r>
      <w:r w:rsidRPr="0079787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рядка оценки заявок (оценка резервных транспортных средств). </w:t>
      </w:r>
    </w:p>
    <w:p w:rsidR="00FF782F" w:rsidRPr="0079787D" w:rsidRDefault="00FF782F" w:rsidP="00FF782F">
      <w:pPr>
        <w:pStyle w:val="ConsNonformat"/>
        <w:widowControl/>
        <w:numPr>
          <w:ilvl w:val="0"/>
          <w:numId w:val="1"/>
        </w:numPr>
        <w:tabs>
          <w:tab w:val="clear" w:pos="720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9787D">
        <w:rPr>
          <w:rFonts w:ascii="Times New Roman" w:hAnsi="Times New Roman" w:cs="Times New Roman"/>
          <w:sz w:val="25"/>
          <w:szCs w:val="25"/>
        </w:rPr>
        <w:t>Признать комиссию администрации Нижнетавдинского муниципального ра</w:t>
      </w:r>
      <w:r w:rsidRPr="0079787D">
        <w:rPr>
          <w:rFonts w:ascii="Times New Roman" w:hAnsi="Times New Roman" w:cs="Times New Roman"/>
          <w:sz w:val="25"/>
          <w:szCs w:val="25"/>
        </w:rPr>
        <w:t>й</w:t>
      </w:r>
      <w:r w:rsidRPr="0079787D">
        <w:rPr>
          <w:rFonts w:ascii="Times New Roman" w:hAnsi="Times New Roman" w:cs="Times New Roman"/>
          <w:sz w:val="25"/>
          <w:szCs w:val="25"/>
        </w:rPr>
        <w:t xml:space="preserve">она нарушившей п. 3.2, п. 3.4.3 раздела 3 </w:t>
      </w:r>
      <w:r w:rsidR="007B7879">
        <w:rPr>
          <w:rFonts w:ascii="Times New Roman" w:hAnsi="Times New Roman" w:cs="Times New Roman"/>
          <w:sz w:val="25"/>
          <w:szCs w:val="25"/>
        </w:rPr>
        <w:t>конкурсной документации, утв. п</w:t>
      </w:r>
      <w:r w:rsidRPr="0079787D">
        <w:rPr>
          <w:rFonts w:ascii="Times New Roman" w:hAnsi="Times New Roman" w:cs="Times New Roman"/>
          <w:sz w:val="25"/>
          <w:szCs w:val="25"/>
        </w:rPr>
        <w:t>остановлени</w:t>
      </w:r>
      <w:r w:rsidR="007B7879">
        <w:rPr>
          <w:rFonts w:ascii="Times New Roman" w:hAnsi="Times New Roman" w:cs="Times New Roman"/>
          <w:sz w:val="25"/>
          <w:szCs w:val="25"/>
        </w:rPr>
        <w:t>ем</w:t>
      </w:r>
      <w:r w:rsidRPr="0079787D">
        <w:rPr>
          <w:rFonts w:ascii="Times New Roman" w:hAnsi="Times New Roman" w:cs="Times New Roman"/>
          <w:sz w:val="25"/>
          <w:szCs w:val="25"/>
        </w:rPr>
        <w:t xml:space="preserve"> главы администрации Нижнетавдинского муниципального района №16 от 14.03.2012</w:t>
      </w:r>
      <w:r w:rsidR="007B7879">
        <w:rPr>
          <w:rFonts w:ascii="Times New Roman" w:hAnsi="Times New Roman" w:cs="Times New Roman"/>
          <w:sz w:val="25"/>
          <w:szCs w:val="25"/>
        </w:rPr>
        <w:t xml:space="preserve">, </w:t>
      </w:r>
      <w:r w:rsidR="007B7879" w:rsidRPr="007B7879">
        <w:rPr>
          <w:rFonts w:ascii="Times New Roman" w:hAnsi="Times New Roman" w:cs="Times New Roman"/>
          <w:sz w:val="25"/>
          <w:szCs w:val="25"/>
        </w:rPr>
        <w:t>ч. 1 ст. 17 Закона о защите конкуренции</w:t>
      </w:r>
      <w:r w:rsidRPr="007B7879">
        <w:rPr>
          <w:rFonts w:ascii="Times New Roman" w:hAnsi="Times New Roman" w:cs="Times New Roman"/>
          <w:sz w:val="25"/>
          <w:szCs w:val="25"/>
        </w:rPr>
        <w:t>.</w:t>
      </w:r>
    </w:p>
    <w:p w:rsidR="00FF782F" w:rsidRPr="0079787D" w:rsidRDefault="00FF782F" w:rsidP="00FF782F">
      <w:pPr>
        <w:pStyle w:val="ConsNonformat"/>
        <w:widowControl/>
        <w:numPr>
          <w:ilvl w:val="0"/>
          <w:numId w:val="1"/>
        </w:numPr>
        <w:tabs>
          <w:tab w:val="clear" w:pos="720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9787D">
        <w:rPr>
          <w:rFonts w:ascii="Times New Roman" w:hAnsi="Times New Roman" w:cs="Times New Roman"/>
          <w:sz w:val="25"/>
          <w:szCs w:val="25"/>
        </w:rPr>
        <w:t>Признать в действиях администрации Нижнетавдинского муниципального района нарушение ч. 1 ст. 1</w:t>
      </w:r>
      <w:r w:rsidR="004950E6">
        <w:rPr>
          <w:rFonts w:ascii="Times New Roman" w:hAnsi="Times New Roman" w:cs="Times New Roman"/>
          <w:sz w:val="25"/>
          <w:szCs w:val="25"/>
        </w:rPr>
        <w:t>5</w:t>
      </w:r>
      <w:r w:rsidRPr="0079787D">
        <w:rPr>
          <w:rFonts w:ascii="Times New Roman" w:hAnsi="Times New Roman" w:cs="Times New Roman"/>
          <w:sz w:val="25"/>
          <w:szCs w:val="25"/>
        </w:rPr>
        <w:t xml:space="preserve"> Закона о защите конкуренции, выразившееся в утверждении конкурсной документации, не соответствующей требованиям антимонопольного закон</w:t>
      </w:r>
      <w:r w:rsidRPr="0079787D">
        <w:rPr>
          <w:rFonts w:ascii="Times New Roman" w:hAnsi="Times New Roman" w:cs="Times New Roman"/>
          <w:sz w:val="25"/>
          <w:szCs w:val="25"/>
        </w:rPr>
        <w:t>о</w:t>
      </w:r>
      <w:r w:rsidRPr="0079787D">
        <w:rPr>
          <w:rFonts w:ascii="Times New Roman" w:hAnsi="Times New Roman" w:cs="Times New Roman"/>
          <w:sz w:val="25"/>
          <w:szCs w:val="25"/>
        </w:rPr>
        <w:t>дательства.</w:t>
      </w:r>
    </w:p>
    <w:p w:rsidR="00FF782F" w:rsidRPr="0079787D" w:rsidRDefault="00FF782F" w:rsidP="00FF782F">
      <w:pPr>
        <w:pStyle w:val="ConsNonformat"/>
        <w:widowControl/>
        <w:numPr>
          <w:ilvl w:val="0"/>
          <w:numId w:val="1"/>
        </w:numPr>
        <w:tabs>
          <w:tab w:val="clear" w:pos="720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9787D">
        <w:rPr>
          <w:rFonts w:ascii="Times New Roman" w:hAnsi="Times New Roman" w:cs="Times New Roman"/>
          <w:sz w:val="25"/>
          <w:szCs w:val="25"/>
        </w:rPr>
        <w:t>Предписание об устранении нарушения не выдавать в связи с заключением д</w:t>
      </w:r>
      <w:r w:rsidRPr="0079787D">
        <w:rPr>
          <w:rFonts w:ascii="Times New Roman" w:hAnsi="Times New Roman" w:cs="Times New Roman"/>
          <w:sz w:val="25"/>
          <w:szCs w:val="25"/>
        </w:rPr>
        <w:t>о</w:t>
      </w:r>
      <w:r w:rsidRPr="0079787D">
        <w:rPr>
          <w:rFonts w:ascii="Times New Roman" w:hAnsi="Times New Roman" w:cs="Times New Roman"/>
          <w:sz w:val="25"/>
          <w:szCs w:val="25"/>
        </w:rPr>
        <w:t xml:space="preserve">говоров по результатам данного конкурса.  </w:t>
      </w:r>
    </w:p>
    <w:p w:rsidR="00FF782F" w:rsidRPr="0079787D" w:rsidRDefault="00FF782F" w:rsidP="00FF782F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</w:p>
    <w:p w:rsidR="00FF782F" w:rsidRPr="0079787D" w:rsidRDefault="00FF782F" w:rsidP="00FF782F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  <w:r w:rsidRPr="0079787D">
        <w:rPr>
          <w:rFonts w:ascii="Times New Roman" w:hAnsi="Times New Roman" w:cs="Times New Roman"/>
          <w:sz w:val="25"/>
          <w:szCs w:val="25"/>
        </w:rPr>
        <w:t xml:space="preserve">Председатель Комиссии  </w:t>
      </w:r>
      <w:r w:rsidRPr="0079787D">
        <w:rPr>
          <w:rFonts w:ascii="Times New Roman" w:hAnsi="Times New Roman" w:cs="Times New Roman"/>
          <w:sz w:val="25"/>
          <w:szCs w:val="25"/>
        </w:rPr>
        <w:tab/>
        <w:t xml:space="preserve">                </w:t>
      </w:r>
      <w:r w:rsidRPr="0079787D">
        <w:rPr>
          <w:rFonts w:ascii="Times New Roman" w:hAnsi="Times New Roman" w:cs="Times New Roman"/>
          <w:sz w:val="25"/>
          <w:szCs w:val="25"/>
        </w:rPr>
        <w:tab/>
        <w:t xml:space="preserve">        </w:t>
      </w:r>
      <w:r w:rsidR="00382D90" w:rsidRPr="0079787D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="0079787D">
        <w:rPr>
          <w:rFonts w:ascii="Times New Roman" w:hAnsi="Times New Roman" w:cs="Times New Roman"/>
          <w:sz w:val="25"/>
          <w:szCs w:val="25"/>
        </w:rPr>
        <w:t xml:space="preserve">          </w:t>
      </w:r>
      <w:r w:rsidR="00382D90" w:rsidRPr="0079787D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FF782F" w:rsidRPr="0079787D" w:rsidRDefault="00FF782F" w:rsidP="00FF782F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</w:p>
    <w:p w:rsidR="00FF782F" w:rsidRDefault="00FF782F" w:rsidP="0074388B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  <w:r w:rsidRPr="0079787D">
        <w:rPr>
          <w:rFonts w:ascii="Times New Roman" w:hAnsi="Times New Roman" w:cs="Times New Roman"/>
          <w:sz w:val="25"/>
          <w:szCs w:val="25"/>
        </w:rPr>
        <w:t xml:space="preserve">Члены Комиссии:             </w:t>
      </w:r>
      <w:r w:rsidRPr="0079787D">
        <w:rPr>
          <w:rFonts w:ascii="Times New Roman" w:hAnsi="Times New Roman" w:cs="Times New Roman"/>
          <w:sz w:val="25"/>
          <w:szCs w:val="25"/>
        </w:rPr>
        <w:tab/>
      </w:r>
      <w:r w:rsidRPr="0079787D">
        <w:rPr>
          <w:rFonts w:ascii="Times New Roman" w:hAnsi="Times New Roman" w:cs="Times New Roman"/>
          <w:sz w:val="25"/>
          <w:szCs w:val="25"/>
        </w:rPr>
        <w:tab/>
      </w:r>
      <w:r w:rsidRPr="0079787D">
        <w:rPr>
          <w:rFonts w:ascii="Times New Roman" w:hAnsi="Times New Roman" w:cs="Times New Roman"/>
          <w:sz w:val="25"/>
          <w:szCs w:val="25"/>
        </w:rPr>
        <w:tab/>
      </w:r>
      <w:r w:rsidRPr="0079787D">
        <w:rPr>
          <w:rFonts w:ascii="Times New Roman" w:hAnsi="Times New Roman" w:cs="Times New Roman"/>
          <w:sz w:val="25"/>
          <w:szCs w:val="25"/>
        </w:rPr>
        <w:tab/>
        <w:t xml:space="preserve">                            </w:t>
      </w:r>
    </w:p>
    <w:p w:rsidR="0074388B" w:rsidRPr="0079787D" w:rsidRDefault="0074388B" w:rsidP="0074388B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</w:p>
    <w:p w:rsidR="00FF782F" w:rsidRPr="00CA7EB4" w:rsidRDefault="00FF782F" w:rsidP="00FF782F">
      <w:pPr>
        <w:autoSpaceDE w:val="0"/>
        <w:autoSpaceDN w:val="0"/>
        <w:adjustRightInd w:val="0"/>
        <w:ind w:firstLine="357"/>
        <w:jc w:val="both"/>
        <w:outlineLvl w:val="1"/>
        <w:rPr>
          <w:rFonts w:eastAsiaTheme="minorHAnsi"/>
          <w:sz w:val="18"/>
          <w:szCs w:val="18"/>
          <w:lang w:eastAsia="en-US"/>
        </w:rPr>
      </w:pPr>
      <w:r w:rsidRPr="00CA7EB4">
        <w:rPr>
          <w:rFonts w:eastAsiaTheme="minorHAnsi"/>
          <w:sz w:val="18"/>
          <w:szCs w:val="18"/>
          <w:lang w:eastAsia="en-US"/>
        </w:rPr>
        <w:t xml:space="preserve">Решение может быть обжаловано </w:t>
      </w:r>
      <w:r w:rsidRPr="00CA7EB4">
        <w:rPr>
          <w:sz w:val="18"/>
          <w:szCs w:val="18"/>
        </w:rPr>
        <w:t>в течение трех месяцев со дня его принятия</w:t>
      </w:r>
    </w:p>
    <w:p w:rsidR="00FF782F" w:rsidRPr="00CA7EB4" w:rsidRDefault="00FF782F" w:rsidP="00FF782F">
      <w:pPr>
        <w:pStyle w:val="ConsNormal"/>
        <w:ind w:right="0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CA7EB4">
        <w:rPr>
          <w:rFonts w:ascii="Times New Roman" w:hAnsi="Times New Roman" w:cs="Times New Roman"/>
          <w:sz w:val="18"/>
          <w:szCs w:val="18"/>
          <w:u w:val="single"/>
        </w:rPr>
        <w:t>Примечание.</w:t>
      </w:r>
      <w:r w:rsidRPr="00CA7EB4">
        <w:rPr>
          <w:rFonts w:ascii="Times New Roman" w:hAnsi="Times New Roman" w:cs="Times New Roman"/>
          <w:sz w:val="18"/>
          <w:szCs w:val="18"/>
        </w:rPr>
        <w:t xml:space="preserve"> За невыполнение в установленный срок законного решения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</w:t>
      </w:r>
      <w:r w:rsidRPr="00CA7EB4">
        <w:rPr>
          <w:rFonts w:ascii="Times New Roman" w:hAnsi="Times New Roman" w:cs="Times New Roman"/>
          <w:sz w:val="18"/>
          <w:szCs w:val="18"/>
        </w:rPr>
        <w:t>н</w:t>
      </w:r>
      <w:r w:rsidRPr="00CA7EB4">
        <w:rPr>
          <w:rFonts w:ascii="Times New Roman" w:hAnsi="Times New Roman" w:cs="Times New Roman"/>
          <w:sz w:val="18"/>
          <w:szCs w:val="18"/>
        </w:rPr>
        <w:t>ность.</w:t>
      </w:r>
    </w:p>
    <w:p w:rsidR="00AE7DEF" w:rsidRDefault="00FF782F" w:rsidP="00CA7EB4">
      <w:pPr>
        <w:pStyle w:val="ConsNonformat"/>
        <w:widowControl/>
        <w:ind w:right="0" w:firstLine="357"/>
      </w:pPr>
      <w:r w:rsidRPr="00CA7EB4">
        <w:rPr>
          <w:rFonts w:ascii="Times New Roman" w:hAnsi="Times New Roman" w:cs="Times New Roman"/>
          <w:sz w:val="18"/>
          <w:szCs w:val="18"/>
        </w:rPr>
        <w:t>Привлечение к ответственности, предусмотренной законодательством Российской Федерации, не освобождает от об</w:t>
      </w:r>
      <w:r w:rsidRPr="00CA7EB4">
        <w:rPr>
          <w:rFonts w:ascii="Times New Roman" w:hAnsi="Times New Roman" w:cs="Times New Roman"/>
          <w:sz w:val="18"/>
          <w:szCs w:val="18"/>
        </w:rPr>
        <w:t>я</w:t>
      </w:r>
      <w:r w:rsidRPr="00CA7EB4">
        <w:rPr>
          <w:rFonts w:ascii="Times New Roman" w:hAnsi="Times New Roman" w:cs="Times New Roman"/>
          <w:sz w:val="18"/>
          <w:szCs w:val="18"/>
        </w:rPr>
        <w:t>занности исполнить решение антимонопольного органа.</w:t>
      </w:r>
    </w:p>
    <w:sectPr w:rsidR="00AE7DEF" w:rsidSect="003357B9">
      <w:headerReference w:type="even" r:id="rId8"/>
      <w:headerReference w:type="default" r:id="rId9"/>
      <w:pgSz w:w="11906" w:h="16838"/>
      <w:pgMar w:top="102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6AA" w:rsidRDefault="006D06AA" w:rsidP="00384F9C">
      <w:r>
        <w:separator/>
      </w:r>
    </w:p>
  </w:endnote>
  <w:endnote w:type="continuationSeparator" w:id="1">
    <w:p w:rsidR="006D06AA" w:rsidRDefault="006D06AA" w:rsidP="00384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6AA" w:rsidRDefault="006D06AA" w:rsidP="00384F9C">
      <w:r>
        <w:separator/>
      </w:r>
    </w:p>
  </w:footnote>
  <w:footnote w:type="continuationSeparator" w:id="1">
    <w:p w:rsidR="006D06AA" w:rsidRDefault="006D06AA" w:rsidP="00384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FF" w:rsidRDefault="00F44030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5D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DFF" w:rsidRDefault="00AC5D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FF" w:rsidRDefault="00F44030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5D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388B">
      <w:rPr>
        <w:rStyle w:val="a5"/>
        <w:noProof/>
      </w:rPr>
      <w:t>5</w:t>
    </w:r>
    <w:r>
      <w:rPr>
        <w:rStyle w:val="a5"/>
      </w:rPr>
      <w:fldChar w:fldCharType="end"/>
    </w:r>
  </w:p>
  <w:p w:rsidR="00AC5DFF" w:rsidRDefault="00AC5D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74CD"/>
    <w:multiLevelType w:val="hybridMultilevel"/>
    <w:tmpl w:val="0454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D87"/>
    <w:rsid w:val="00002148"/>
    <w:rsid w:val="00002442"/>
    <w:rsid w:val="00005779"/>
    <w:rsid w:val="0001030C"/>
    <w:rsid w:val="00013D0B"/>
    <w:rsid w:val="00015CA6"/>
    <w:rsid w:val="00020882"/>
    <w:rsid w:val="00021169"/>
    <w:rsid w:val="000225FE"/>
    <w:rsid w:val="0002423C"/>
    <w:rsid w:val="00027E38"/>
    <w:rsid w:val="00032474"/>
    <w:rsid w:val="000347F6"/>
    <w:rsid w:val="000357BA"/>
    <w:rsid w:val="00045E6C"/>
    <w:rsid w:val="0004772A"/>
    <w:rsid w:val="00047F27"/>
    <w:rsid w:val="00051181"/>
    <w:rsid w:val="000524E6"/>
    <w:rsid w:val="000527E0"/>
    <w:rsid w:val="00052FAF"/>
    <w:rsid w:val="0005518A"/>
    <w:rsid w:val="0006183D"/>
    <w:rsid w:val="00061E34"/>
    <w:rsid w:val="00062C07"/>
    <w:rsid w:val="0006421B"/>
    <w:rsid w:val="000644EB"/>
    <w:rsid w:val="00065825"/>
    <w:rsid w:val="00067F44"/>
    <w:rsid w:val="00071F01"/>
    <w:rsid w:val="00073B5A"/>
    <w:rsid w:val="000761C2"/>
    <w:rsid w:val="00076AE0"/>
    <w:rsid w:val="00082E51"/>
    <w:rsid w:val="00082FFF"/>
    <w:rsid w:val="0008713A"/>
    <w:rsid w:val="000877B6"/>
    <w:rsid w:val="00096006"/>
    <w:rsid w:val="00096A95"/>
    <w:rsid w:val="000A1D64"/>
    <w:rsid w:val="000A40FD"/>
    <w:rsid w:val="000A57BB"/>
    <w:rsid w:val="000A704E"/>
    <w:rsid w:val="000A7888"/>
    <w:rsid w:val="000B213E"/>
    <w:rsid w:val="000B2F3B"/>
    <w:rsid w:val="000B4270"/>
    <w:rsid w:val="000C080B"/>
    <w:rsid w:val="000C2982"/>
    <w:rsid w:val="000C4CF0"/>
    <w:rsid w:val="000C678E"/>
    <w:rsid w:val="000C7BD3"/>
    <w:rsid w:val="000D6EDC"/>
    <w:rsid w:val="000E0D7A"/>
    <w:rsid w:val="000E4A96"/>
    <w:rsid w:val="000F0F64"/>
    <w:rsid w:val="000F2073"/>
    <w:rsid w:val="000F2608"/>
    <w:rsid w:val="001007A6"/>
    <w:rsid w:val="00100984"/>
    <w:rsid w:val="00104712"/>
    <w:rsid w:val="00112033"/>
    <w:rsid w:val="001151C5"/>
    <w:rsid w:val="00130631"/>
    <w:rsid w:val="00131816"/>
    <w:rsid w:val="00135192"/>
    <w:rsid w:val="001466DD"/>
    <w:rsid w:val="001505FD"/>
    <w:rsid w:val="00150E1F"/>
    <w:rsid w:val="00156460"/>
    <w:rsid w:val="001648DC"/>
    <w:rsid w:val="00172B05"/>
    <w:rsid w:val="00172FF2"/>
    <w:rsid w:val="00174CC2"/>
    <w:rsid w:val="00174F80"/>
    <w:rsid w:val="001815E8"/>
    <w:rsid w:val="001820E8"/>
    <w:rsid w:val="00182B99"/>
    <w:rsid w:val="001841CE"/>
    <w:rsid w:val="00185B23"/>
    <w:rsid w:val="00186B94"/>
    <w:rsid w:val="00190B99"/>
    <w:rsid w:val="00195CE0"/>
    <w:rsid w:val="00196A15"/>
    <w:rsid w:val="00196E5A"/>
    <w:rsid w:val="00196FF0"/>
    <w:rsid w:val="00197B15"/>
    <w:rsid w:val="001A2587"/>
    <w:rsid w:val="001A62DB"/>
    <w:rsid w:val="001A7D87"/>
    <w:rsid w:val="001B342C"/>
    <w:rsid w:val="001B6E56"/>
    <w:rsid w:val="001C1101"/>
    <w:rsid w:val="001C127D"/>
    <w:rsid w:val="001C29F7"/>
    <w:rsid w:val="001C47AA"/>
    <w:rsid w:val="001C614A"/>
    <w:rsid w:val="001C793E"/>
    <w:rsid w:val="001D0689"/>
    <w:rsid w:val="001D2E30"/>
    <w:rsid w:val="001D4145"/>
    <w:rsid w:val="001D5697"/>
    <w:rsid w:val="001D5D6C"/>
    <w:rsid w:val="001E01DA"/>
    <w:rsid w:val="001E23F0"/>
    <w:rsid w:val="001E28B9"/>
    <w:rsid w:val="001E58E7"/>
    <w:rsid w:val="001F4AB1"/>
    <w:rsid w:val="001F7BDF"/>
    <w:rsid w:val="0020781A"/>
    <w:rsid w:val="00207C40"/>
    <w:rsid w:val="00213F37"/>
    <w:rsid w:val="00215F1F"/>
    <w:rsid w:val="00220B74"/>
    <w:rsid w:val="00221A22"/>
    <w:rsid w:val="00226619"/>
    <w:rsid w:val="00227A65"/>
    <w:rsid w:val="00227FDD"/>
    <w:rsid w:val="002301FE"/>
    <w:rsid w:val="002333B3"/>
    <w:rsid w:val="00235363"/>
    <w:rsid w:val="00252A13"/>
    <w:rsid w:val="00262BB7"/>
    <w:rsid w:val="0026311F"/>
    <w:rsid w:val="00267A63"/>
    <w:rsid w:val="00270700"/>
    <w:rsid w:val="00271CAB"/>
    <w:rsid w:val="00273A3F"/>
    <w:rsid w:val="0028025A"/>
    <w:rsid w:val="002805CE"/>
    <w:rsid w:val="0028172A"/>
    <w:rsid w:val="00285B89"/>
    <w:rsid w:val="00286809"/>
    <w:rsid w:val="00290296"/>
    <w:rsid w:val="002952D0"/>
    <w:rsid w:val="002966A5"/>
    <w:rsid w:val="002A1202"/>
    <w:rsid w:val="002A206F"/>
    <w:rsid w:val="002A396A"/>
    <w:rsid w:val="002A4C42"/>
    <w:rsid w:val="002A4C79"/>
    <w:rsid w:val="002A50AB"/>
    <w:rsid w:val="002B1B5C"/>
    <w:rsid w:val="002B378C"/>
    <w:rsid w:val="002B43A3"/>
    <w:rsid w:val="002B5158"/>
    <w:rsid w:val="002C0534"/>
    <w:rsid w:val="002C08B4"/>
    <w:rsid w:val="002C3863"/>
    <w:rsid w:val="002C3CA7"/>
    <w:rsid w:val="002C3DF8"/>
    <w:rsid w:val="002C7030"/>
    <w:rsid w:val="002D2AA4"/>
    <w:rsid w:val="002D5133"/>
    <w:rsid w:val="002D626B"/>
    <w:rsid w:val="002D7A81"/>
    <w:rsid w:val="002E164F"/>
    <w:rsid w:val="002E1F30"/>
    <w:rsid w:val="002E26A9"/>
    <w:rsid w:val="002E2766"/>
    <w:rsid w:val="002E37B5"/>
    <w:rsid w:val="002E5552"/>
    <w:rsid w:val="002E62AE"/>
    <w:rsid w:val="002F17F0"/>
    <w:rsid w:val="002F3E4C"/>
    <w:rsid w:val="002F5F8C"/>
    <w:rsid w:val="0030258C"/>
    <w:rsid w:val="003038E2"/>
    <w:rsid w:val="00303ADE"/>
    <w:rsid w:val="003105F8"/>
    <w:rsid w:val="00311686"/>
    <w:rsid w:val="00313A3A"/>
    <w:rsid w:val="00314EE8"/>
    <w:rsid w:val="00321CD6"/>
    <w:rsid w:val="00322DDD"/>
    <w:rsid w:val="00322E03"/>
    <w:rsid w:val="003231CE"/>
    <w:rsid w:val="003244F3"/>
    <w:rsid w:val="00324646"/>
    <w:rsid w:val="00325725"/>
    <w:rsid w:val="00325E7F"/>
    <w:rsid w:val="003357B9"/>
    <w:rsid w:val="00335896"/>
    <w:rsid w:val="00335A49"/>
    <w:rsid w:val="00336497"/>
    <w:rsid w:val="00340A47"/>
    <w:rsid w:val="00343477"/>
    <w:rsid w:val="00351E62"/>
    <w:rsid w:val="00352B8E"/>
    <w:rsid w:val="00355BB1"/>
    <w:rsid w:val="0035717A"/>
    <w:rsid w:val="00357B5C"/>
    <w:rsid w:val="003664A9"/>
    <w:rsid w:val="00370BCE"/>
    <w:rsid w:val="00370F47"/>
    <w:rsid w:val="00372495"/>
    <w:rsid w:val="00373CF9"/>
    <w:rsid w:val="0037443C"/>
    <w:rsid w:val="00374E37"/>
    <w:rsid w:val="003754D0"/>
    <w:rsid w:val="003765AC"/>
    <w:rsid w:val="0038071C"/>
    <w:rsid w:val="00381999"/>
    <w:rsid w:val="00382D90"/>
    <w:rsid w:val="00382F76"/>
    <w:rsid w:val="0038368E"/>
    <w:rsid w:val="00384F9C"/>
    <w:rsid w:val="003900F5"/>
    <w:rsid w:val="0039069F"/>
    <w:rsid w:val="0039510F"/>
    <w:rsid w:val="003A04D3"/>
    <w:rsid w:val="003A6FF5"/>
    <w:rsid w:val="003A7EB7"/>
    <w:rsid w:val="003B57AE"/>
    <w:rsid w:val="003B5D90"/>
    <w:rsid w:val="003C0032"/>
    <w:rsid w:val="003C14DD"/>
    <w:rsid w:val="003C3730"/>
    <w:rsid w:val="003D6FD4"/>
    <w:rsid w:val="003D7B10"/>
    <w:rsid w:val="003E04CA"/>
    <w:rsid w:val="003E1044"/>
    <w:rsid w:val="003E2B62"/>
    <w:rsid w:val="003E3C94"/>
    <w:rsid w:val="003E4F29"/>
    <w:rsid w:val="003E520E"/>
    <w:rsid w:val="003E7DED"/>
    <w:rsid w:val="003F1147"/>
    <w:rsid w:val="003F337B"/>
    <w:rsid w:val="003F3432"/>
    <w:rsid w:val="003F39E8"/>
    <w:rsid w:val="003F45C6"/>
    <w:rsid w:val="003F55B3"/>
    <w:rsid w:val="00401768"/>
    <w:rsid w:val="0040176B"/>
    <w:rsid w:val="0040187E"/>
    <w:rsid w:val="00402114"/>
    <w:rsid w:val="00402584"/>
    <w:rsid w:val="0040709F"/>
    <w:rsid w:val="004070A0"/>
    <w:rsid w:val="00411ECA"/>
    <w:rsid w:val="00412425"/>
    <w:rsid w:val="004144D4"/>
    <w:rsid w:val="0041633C"/>
    <w:rsid w:val="004171BF"/>
    <w:rsid w:val="00420529"/>
    <w:rsid w:val="0042121C"/>
    <w:rsid w:val="004236FB"/>
    <w:rsid w:val="00426E8B"/>
    <w:rsid w:val="004273D6"/>
    <w:rsid w:val="0043000A"/>
    <w:rsid w:val="00431B75"/>
    <w:rsid w:val="00433BCE"/>
    <w:rsid w:val="00434E0A"/>
    <w:rsid w:val="0043647E"/>
    <w:rsid w:val="00440D4C"/>
    <w:rsid w:val="004431A1"/>
    <w:rsid w:val="00446962"/>
    <w:rsid w:val="00447ECE"/>
    <w:rsid w:val="00450149"/>
    <w:rsid w:val="004510CB"/>
    <w:rsid w:val="00461DF2"/>
    <w:rsid w:val="004632BD"/>
    <w:rsid w:val="00463AE2"/>
    <w:rsid w:val="00463DB8"/>
    <w:rsid w:val="00466160"/>
    <w:rsid w:val="00472D31"/>
    <w:rsid w:val="00474C60"/>
    <w:rsid w:val="00475C88"/>
    <w:rsid w:val="0048181E"/>
    <w:rsid w:val="00481CA4"/>
    <w:rsid w:val="00485D67"/>
    <w:rsid w:val="00491E52"/>
    <w:rsid w:val="00492076"/>
    <w:rsid w:val="0049303C"/>
    <w:rsid w:val="004950E6"/>
    <w:rsid w:val="004A2331"/>
    <w:rsid w:val="004A736E"/>
    <w:rsid w:val="004B051B"/>
    <w:rsid w:val="004B0CB1"/>
    <w:rsid w:val="004B16AA"/>
    <w:rsid w:val="004C4B03"/>
    <w:rsid w:val="004C5699"/>
    <w:rsid w:val="004C6C63"/>
    <w:rsid w:val="004C712A"/>
    <w:rsid w:val="004D4497"/>
    <w:rsid w:val="004D7645"/>
    <w:rsid w:val="004E2A53"/>
    <w:rsid w:val="004E2B20"/>
    <w:rsid w:val="004E4667"/>
    <w:rsid w:val="004E4E2E"/>
    <w:rsid w:val="004E621C"/>
    <w:rsid w:val="004E677B"/>
    <w:rsid w:val="004E714B"/>
    <w:rsid w:val="004E7887"/>
    <w:rsid w:val="004F010D"/>
    <w:rsid w:val="004F6011"/>
    <w:rsid w:val="004F66B4"/>
    <w:rsid w:val="004F7A77"/>
    <w:rsid w:val="00505D7E"/>
    <w:rsid w:val="005061C4"/>
    <w:rsid w:val="0051199D"/>
    <w:rsid w:val="00513620"/>
    <w:rsid w:val="00517464"/>
    <w:rsid w:val="00521A8D"/>
    <w:rsid w:val="005234FB"/>
    <w:rsid w:val="00526EDF"/>
    <w:rsid w:val="00527E18"/>
    <w:rsid w:val="0053356D"/>
    <w:rsid w:val="00534265"/>
    <w:rsid w:val="00536DD2"/>
    <w:rsid w:val="00544AB1"/>
    <w:rsid w:val="0054568B"/>
    <w:rsid w:val="00546C7B"/>
    <w:rsid w:val="00551073"/>
    <w:rsid w:val="0055220D"/>
    <w:rsid w:val="0055682F"/>
    <w:rsid w:val="00566915"/>
    <w:rsid w:val="00570EE9"/>
    <w:rsid w:val="00571B03"/>
    <w:rsid w:val="005727E0"/>
    <w:rsid w:val="00574B8A"/>
    <w:rsid w:val="0057595B"/>
    <w:rsid w:val="00575B2B"/>
    <w:rsid w:val="005805AE"/>
    <w:rsid w:val="00581230"/>
    <w:rsid w:val="005863CE"/>
    <w:rsid w:val="0059176C"/>
    <w:rsid w:val="005944A0"/>
    <w:rsid w:val="005963F7"/>
    <w:rsid w:val="0059713C"/>
    <w:rsid w:val="005A1926"/>
    <w:rsid w:val="005A376B"/>
    <w:rsid w:val="005A39A7"/>
    <w:rsid w:val="005A4C87"/>
    <w:rsid w:val="005A6106"/>
    <w:rsid w:val="005A7326"/>
    <w:rsid w:val="005B0C31"/>
    <w:rsid w:val="005B0E50"/>
    <w:rsid w:val="005C2D83"/>
    <w:rsid w:val="005C510F"/>
    <w:rsid w:val="005C6EE4"/>
    <w:rsid w:val="005D21A4"/>
    <w:rsid w:val="005D4763"/>
    <w:rsid w:val="005D50A0"/>
    <w:rsid w:val="005D540F"/>
    <w:rsid w:val="005D5D74"/>
    <w:rsid w:val="005E1AAA"/>
    <w:rsid w:val="005E224A"/>
    <w:rsid w:val="005F16A8"/>
    <w:rsid w:val="005F389A"/>
    <w:rsid w:val="00605DCF"/>
    <w:rsid w:val="00607A0C"/>
    <w:rsid w:val="00611F4E"/>
    <w:rsid w:val="0061292E"/>
    <w:rsid w:val="00615491"/>
    <w:rsid w:val="00616CA8"/>
    <w:rsid w:val="006222B6"/>
    <w:rsid w:val="006227B4"/>
    <w:rsid w:val="00624730"/>
    <w:rsid w:val="006251B6"/>
    <w:rsid w:val="0062634B"/>
    <w:rsid w:val="00630F36"/>
    <w:rsid w:val="00633542"/>
    <w:rsid w:val="00634692"/>
    <w:rsid w:val="006420B7"/>
    <w:rsid w:val="006434C6"/>
    <w:rsid w:val="00643A39"/>
    <w:rsid w:val="00644856"/>
    <w:rsid w:val="00645000"/>
    <w:rsid w:val="00645A6D"/>
    <w:rsid w:val="0064714F"/>
    <w:rsid w:val="006477B3"/>
    <w:rsid w:val="00655357"/>
    <w:rsid w:val="006556C4"/>
    <w:rsid w:val="00657173"/>
    <w:rsid w:val="00661236"/>
    <w:rsid w:val="00667595"/>
    <w:rsid w:val="0066775E"/>
    <w:rsid w:val="006707AD"/>
    <w:rsid w:val="0067146A"/>
    <w:rsid w:val="00673BC0"/>
    <w:rsid w:val="00675BD0"/>
    <w:rsid w:val="0067658F"/>
    <w:rsid w:val="00680089"/>
    <w:rsid w:val="006835E9"/>
    <w:rsid w:val="006862F2"/>
    <w:rsid w:val="006869B1"/>
    <w:rsid w:val="0069178D"/>
    <w:rsid w:val="006949A9"/>
    <w:rsid w:val="006A5241"/>
    <w:rsid w:val="006A6008"/>
    <w:rsid w:val="006A7E57"/>
    <w:rsid w:val="006B0732"/>
    <w:rsid w:val="006B0DF5"/>
    <w:rsid w:val="006B183C"/>
    <w:rsid w:val="006B6111"/>
    <w:rsid w:val="006C024E"/>
    <w:rsid w:val="006C1FEF"/>
    <w:rsid w:val="006C4B59"/>
    <w:rsid w:val="006C6C7F"/>
    <w:rsid w:val="006C7DA1"/>
    <w:rsid w:val="006D06AA"/>
    <w:rsid w:val="006D0E56"/>
    <w:rsid w:val="006D1474"/>
    <w:rsid w:val="006D2FA1"/>
    <w:rsid w:val="006D37BB"/>
    <w:rsid w:val="006D3C8D"/>
    <w:rsid w:val="006D465D"/>
    <w:rsid w:val="006D4C00"/>
    <w:rsid w:val="006D674E"/>
    <w:rsid w:val="006D677D"/>
    <w:rsid w:val="006D69F5"/>
    <w:rsid w:val="006E55EA"/>
    <w:rsid w:val="006E5932"/>
    <w:rsid w:val="006F3B13"/>
    <w:rsid w:val="006F3E6F"/>
    <w:rsid w:val="006F5B60"/>
    <w:rsid w:val="006F7D9C"/>
    <w:rsid w:val="00700212"/>
    <w:rsid w:val="00701396"/>
    <w:rsid w:val="0070374A"/>
    <w:rsid w:val="007064B7"/>
    <w:rsid w:val="007110B3"/>
    <w:rsid w:val="0071249E"/>
    <w:rsid w:val="00716BEF"/>
    <w:rsid w:val="00720201"/>
    <w:rsid w:val="00722821"/>
    <w:rsid w:val="00724CA5"/>
    <w:rsid w:val="007262CB"/>
    <w:rsid w:val="00727D62"/>
    <w:rsid w:val="00735E2F"/>
    <w:rsid w:val="007424BA"/>
    <w:rsid w:val="007436F5"/>
    <w:rsid w:val="007437A9"/>
    <w:rsid w:val="0074388B"/>
    <w:rsid w:val="00743DEF"/>
    <w:rsid w:val="00744301"/>
    <w:rsid w:val="00747FEE"/>
    <w:rsid w:val="00751574"/>
    <w:rsid w:val="007530D6"/>
    <w:rsid w:val="00753CBA"/>
    <w:rsid w:val="00755CEB"/>
    <w:rsid w:val="007561DA"/>
    <w:rsid w:val="0075678C"/>
    <w:rsid w:val="007621EB"/>
    <w:rsid w:val="007631C8"/>
    <w:rsid w:val="007632B3"/>
    <w:rsid w:val="00763974"/>
    <w:rsid w:val="00770504"/>
    <w:rsid w:val="00771106"/>
    <w:rsid w:val="00773364"/>
    <w:rsid w:val="0077553B"/>
    <w:rsid w:val="00776B59"/>
    <w:rsid w:val="00780FBF"/>
    <w:rsid w:val="0078170E"/>
    <w:rsid w:val="0078513A"/>
    <w:rsid w:val="007923C7"/>
    <w:rsid w:val="00792D9B"/>
    <w:rsid w:val="00793FD2"/>
    <w:rsid w:val="007942F8"/>
    <w:rsid w:val="00795315"/>
    <w:rsid w:val="00796E5C"/>
    <w:rsid w:val="0079787D"/>
    <w:rsid w:val="007A1076"/>
    <w:rsid w:val="007A1FAB"/>
    <w:rsid w:val="007A2AF4"/>
    <w:rsid w:val="007A406F"/>
    <w:rsid w:val="007A5AF6"/>
    <w:rsid w:val="007A5D4C"/>
    <w:rsid w:val="007A6956"/>
    <w:rsid w:val="007B3257"/>
    <w:rsid w:val="007B3F27"/>
    <w:rsid w:val="007B447D"/>
    <w:rsid w:val="007B6169"/>
    <w:rsid w:val="007B7879"/>
    <w:rsid w:val="007C0E83"/>
    <w:rsid w:val="007C181C"/>
    <w:rsid w:val="007C1CD1"/>
    <w:rsid w:val="007C3545"/>
    <w:rsid w:val="007C3AB2"/>
    <w:rsid w:val="007C4FE8"/>
    <w:rsid w:val="007C5864"/>
    <w:rsid w:val="007C671F"/>
    <w:rsid w:val="007C678E"/>
    <w:rsid w:val="007C6D17"/>
    <w:rsid w:val="007C785C"/>
    <w:rsid w:val="007D1663"/>
    <w:rsid w:val="007D1C7D"/>
    <w:rsid w:val="007D21EA"/>
    <w:rsid w:val="007D4449"/>
    <w:rsid w:val="007E186C"/>
    <w:rsid w:val="007E270D"/>
    <w:rsid w:val="007E3A44"/>
    <w:rsid w:val="007F79A6"/>
    <w:rsid w:val="00805432"/>
    <w:rsid w:val="00805A29"/>
    <w:rsid w:val="00815E5F"/>
    <w:rsid w:val="008167DC"/>
    <w:rsid w:val="0081683B"/>
    <w:rsid w:val="0081703A"/>
    <w:rsid w:val="008178E6"/>
    <w:rsid w:val="008234BB"/>
    <w:rsid w:val="00824C5D"/>
    <w:rsid w:val="00825A99"/>
    <w:rsid w:val="008274D5"/>
    <w:rsid w:val="00841168"/>
    <w:rsid w:val="00841CB1"/>
    <w:rsid w:val="00841E4E"/>
    <w:rsid w:val="0084398E"/>
    <w:rsid w:val="0085320B"/>
    <w:rsid w:val="00855349"/>
    <w:rsid w:val="00860F45"/>
    <w:rsid w:val="0086612A"/>
    <w:rsid w:val="008760A8"/>
    <w:rsid w:val="0087727F"/>
    <w:rsid w:val="0088458A"/>
    <w:rsid w:val="00886297"/>
    <w:rsid w:val="008867F5"/>
    <w:rsid w:val="00892A2B"/>
    <w:rsid w:val="00893F6D"/>
    <w:rsid w:val="0089580E"/>
    <w:rsid w:val="00895FE7"/>
    <w:rsid w:val="00897553"/>
    <w:rsid w:val="008A1927"/>
    <w:rsid w:val="008A233D"/>
    <w:rsid w:val="008A39FA"/>
    <w:rsid w:val="008B030A"/>
    <w:rsid w:val="008B2DF8"/>
    <w:rsid w:val="008B30C4"/>
    <w:rsid w:val="008B333A"/>
    <w:rsid w:val="008B543D"/>
    <w:rsid w:val="008B7B1B"/>
    <w:rsid w:val="008C15BB"/>
    <w:rsid w:val="008C209A"/>
    <w:rsid w:val="008C2CD1"/>
    <w:rsid w:val="008C3439"/>
    <w:rsid w:val="008C76B6"/>
    <w:rsid w:val="008D0BA0"/>
    <w:rsid w:val="008D3D22"/>
    <w:rsid w:val="008D538E"/>
    <w:rsid w:val="008D5C4A"/>
    <w:rsid w:val="008D77D7"/>
    <w:rsid w:val="008D7812"/>
    <w:rsid w:val="008E13AD"/>
    <w:rsid w:val="008E3FD4"/>
    <w:rsid w:val="008E47E7"/>
    <w:rsid w:val="008E5AB1"/>
    <w:rsid w:val="008F18AA"/>
    <w:rsid w:val="008F40E6"/>
    <w:rsid w:val="008F4C1C"/>
    <w:rsid w:val="008F64C1"/>
    <w:rsid w:val="008F7748"/>
    <w:rsid w:val="00903473"/>
    <w:rsid w:val="00903938"/>
    <w:rsid w:val="00907515"/>
    <w:rsid w:val="00907AF7"/>
    <w:rsid w:val="009117E8"/>
    <w:rsid w:val="009132AF"/>
    <w:rsid w:val="00913523"/>
    <w:rsid w:val="009150F0"/>
    <w:rsid w:val="009228C5"/>
    <w:rsid w:val="0093205C"/>
    <w:rsid w:val="00933056"/>
    <w:rsid w:val="00933349"/>
    <w:rsid w:val="009342CA"/>
    <w:rsid w:val="0093483C"/>
    <w:rsid w:val="00935371"/>
    <w:rsid w:val="00942528"/>
    <w:rsid w:val="009425CA"/>
    <w:rsid w:val="00942E3A"/>
    <w:rsid w:val="009434A5"/>
    <w:rsid w:val="00953FE0"/>
    <w:rsid w:val="009542A4"/>
    <w:rsid w:val="00965AF4"/>
    <w:rsid w:val="00967EB7"/>
    <w:rsid w:val="00971982"/>
    <w:rsid w:val="0097282E"/>
    <w:rsid w:val="009763B1"/>
    <w:rsid w:val="00976728"/>
    <w:rsid w:val="009850A4"/>
    <w:rsid w:val="009851CC"/>
    <w:rsid w:val="00987797"/>
    <w:rsid w:val="00997AE2"/>
    <w:rsid w:val="009A4B68"/>
    <w:rsid w:val="009A5C2F"/>
    <w:rsid w:val="009B0577"/>
    <w:rsid w:val="009C26DD"/>
    <w:rsid w:val="009C4A25"/>
    <w:rsid w:val="009C5412"/>
    <w:rsid w:val="009D17EC"/>
    <w:rsid w:val="009D2BDA"/>
    <w:rsid w:val="009D3DBA"/>
    <w:rsid w:val="009D616F"/>
    <w:rsid w:val="009D667F"/>
    <w:rsid w:val="009D7EE3"/>
    <w:rsid w:val="009E1C96"/>
    <w:rsid w:val="009E347D"/>
    <w:rsid w:val="009E36FE"/>
    <w:rsid w:val="009F011D"/>
    <w:rsid w:val="009F1047"/>
    <w:rsid w:val="009F1FBB"/>
    <w:rsid w:val="009F2FAA"/>
    <w:rsid w:val="009F4C88"/>
    <w:rsid w:val="009F5D9B"/>
    <w:rsid w:val="009F78B6"/>
    <w:rsid w:val="009F7C93"/>
    <w:rsid w:val="00A04B02"/>
    <w:rsid w:val="00A05162"/>
    <w:rsid w:val="00A07C90"/>
    <w:rsid w:val="00A132D8"/>
    <w:rsid w:val="00A2214F"/>
    <w:rsid w:val="00A24547"/>
    <w:rsid w:val="00A255FA"/>
    <w:rsid w:val="00A257B4"/>
    <w:rsid w:val="00A31745"/>
    <w:rsid w:val="00A31E71"/>
    <w:rsid w:val="00A33093"/>
    <w:rsid w:val="00A33559"/>
    <w:rsid w:val="00A35066"/>
    <w:rsid w:val="00A37079"/>
    <w:rsid w:val="00A37AD5"/>
    <w:rsid w:val="00A41F8B"/>
    <w:rsid w:val="00A42609"/>
    <w:rsid w:val="00A42C29"/>
    <w:rsid w:val="00A4315A"/>
    <w:rsid w:val="00A44D28"/>
    <w:rsid w:val="00A47FBF"/>
    <w:rsid w:val="00A514F4"/>
    <w:rsid w:val="00A552DA"/>
    <w:rsid w:val="00A60463"/>
    <w:rsid w:val="00A6197E"/>
    <w:rsid w:val="00A61B12"/>
    <w:rsid w:val="00A62740"/>
    <w:rsid w:val="00A70CE5"/>
    <w:rsid w:val="00A7142E"/>
    <w:rsid w:val="00A72707"/>
    <w:rsid w:val="00A738F4"/>
    <w:rsid w:val="00A7545B"/>
    <w:rsid w:val="00A8730E"/>
    <w:rsid w:val="00A878BB"/>
    <w:rsid w:val="00A92A3A"/>
    <w:rsid w:val="00A93570"/>
    <w:rsid w:val="00A94220"/>
    <w:rsid w:val="00AA4D5D"/>
    <w:rsid w:val="00AB0A82"/>
    <w:rsid w:val="00AB162B"/>
    <w:rsid w:val="00AB19AB"/>
    <w:rsid w:val="00AB40D0"/>
    <w:rsid w:val="00AB51C2"/>
    <w:rsid w:val="00AB6695"/>
    <w:rsid w:val="00AC0475"/>
    <w:rsid w:val="00AC18B5"/>
    <w:rsid w:val="00AC1F27"/>
    <w:rsid w:val="00AC2F09"/>
    <w:rsid w:val="00AC3F60"/>
    <w:rsid w:val="00AC5DFF"/>
    <w:rsid w:val="00AC7767"/>
    <w:rsid w:val="00AC7D73"/>
    <w:rsid w:val="00AD0104"/>
    <w:rsid w:val="00AD1259"/>
    <w:rsid w:val="00AD17B7"/>
    <w:rsid w:val="00AD1E22"/>
    <w:rsid w:val="00AD20BB"/>
    <w:rsid w:val="00AD4E71"/>
    <w:rsid w:val="00AD50DC"/>
    <w:rsid w:val="00AD52D3"/>
    <w:rsid w:val="00AD59EF"/>
    <w:rsid w:val="00AD5C5A"/>
    <w:rsid w:val="00AE1C99"/>
    <w:rsid w:val="00AE3681"/>
    <w:rsid w:val="00AE7DEF"/>
    <w:rsid w:val="00AF408C"/>
    <w:rsid w:val="00AF4A20"/>
    <w:rsid w:val="00AF7C16"/>
    <w:rsid w:val="00B001B1"/>
    <w:rsid w:val="00B05C77"/>
    <w:rsid w:val="00B105F5"/>
    <w:rsid w:val="00B10A7A"/>
    <w:rsid w:val="00B10C7C"/>
    <w:rsid w:val="00B1152B"/>
    <w:rsid w:val="00B15724"/>
    <w:rsid w:val="00B157D4"/>
    <w:rsid w:val="00B17E03"/>
    <w:rsid w:val="00B203F7"/>
    <w:rsid w:val="00B25229"/>
    <w:rsid w:val="00B25C46"/>
    <w:rsid w:val="00B270DB"/>
    <w:rsid w:val="00B277B8"/>
    <w:rsid w:val="00B27F11"/>
    <w:rsid w:val="00B30648"/>
    <w:rsid w:val="00B30D4A"/>
    <w:rsid w:val="00B33680"/>
    <w:rsid w:val="00B400A0"/>
    <w:rsid w:val="00B40E20"/>
    <w:rsid w:val="00B4302A"/>
    <w:rsid w:val="00B45593"/>
    <w:rsid w:val="00B45E7D"/>
    <w:rsid w:val="00B50BA6"/>
    <w:rsid w:val="00B51ACC"/>
    <w:rsid w:val="00B54E14"/>
    <w:rsid w:val="00B57124"/>
    <w:rsid w:val="00B62270"/>
    <w:rsid w:val="00B6265A"/>
    <w:rsid w:val="00B65657"/>
    <w:rsid w:val="00B73047"/>
    <w:rsid w:val="00B74383"/>
    <w:rsid w:val="00B81755"/>
    <w:rsid w:val="00B81903"/>
    <w:rsid w:val="00B83FEE"/>
    <w:rsid w:val="00B867E1"/>
    <w:rsid w:val="00B94D57"/>
    <w:rsid w:val="00BA0B01"/>
    <w:rsid w:val="00BA1AAC"/>
    <w:rsid w:val="00BA5186"/>
    <w:rsid w:val="00BB0144"/>
    <w:rsid w:val="00BB08C7"/>
    <w:rsid w:val="00BB0AE5"/>
    <w:rsid w:val="00BB14A8"/>
    <w:rsid w:val="00BB3AFC"/>
    <w:rsid w:val="00BB4AA2"/>
    <w:rsid w:val="00BB7854"/>
    <w:rsid w:val="00BB7DD5"/>
    <w:rsid w:val="00BC030A"/>
    <w:rsid w:val="00BC068C"/>
    <w:rsid w:val="00BC14B9"/>
    <w:rsid w:val="00BC1E37"/>
    <w:rsid w:val="00BC5106"/>
    <w:rsid w:val="00BC576A"/>
    <w:rsid w:val="00BC6F8A"/>
    <w:rsid w:val="00BD0AAB"/>
    <w:rsid w:val="00BD48A0"/>
    <w:rsid w:val="00BD629F"/>
    <w:rsid w:val="00BE19FC"/>
    <w:rsid w:val="00BE1C52"/>
    <w:rsid w:val="00BE2E39"/>
    <w:rsid w:val="00BE45F8"/>
    <w:rsid w:val="00BF189A"/>
    <w:rsid w:val="00BF2CED"/>
    <w:rsid w:val="00BF2F42"/>
    <w:rsid w:val="00BF3C91"/>
    <w:rsid w:val="00BF6BED"/>
    <w:rsid w:val="00C00230"/>
    <w:rsid w:val="00C00944"/>
    <w:rsid w:val="00C02B2F"/>
    <w:rsid w:val="00C02E93"/>
    <w:rsid w:val="00C02ECA"/>
    <w:rsid w:val="00C04483"/>
    <w:rsid w:val="00C067F7"/>
    <w:rsid w:val="00C076AE"/>
    <w:rsid w:val="00C17A05"/>
    <w:rsid w:val="00C2521A"/>
    <w:rsid w:val="00C303E9"/>
    <w:rsid w:val="00C31967"/>
    <w:rsid w:val="00C32CE4"/>
    <w:rsid w:val="00C42048"/>
    <w:rsid w:val="00C47AC9"/>
    <w:rsid w:val="00C50A89"/>
    <w:rsid w:val="00C51360"/>
    <w:rsid w:val="00C51717"/>
    <w:rsid w:val="00C521A7"/>
    <w:rsid w:val="00C54738"/>
    <w:rsid w:val="00C5636F"/>
    <w:rsid w:val="00C6016B"/>
    <w:rsid w:val="00C61BDB"/>
    <w:rsid w:val="00C6266E"/>
    <w:rsid w:val="00C62895"/>
    <w:rsid w:val="00C63359"/>
    <w:rsid w:val="00C6372E"/>
    <w:rsid w:val="00C67C4E"/>
    <w:rsid w:val="00C814CF"/>
    <w:rsid w:val="00C81937"/>
    <w:rsid w:val="00C83E0D"/>
    <w:rsid w:val="00C83EA5"/>
    <w:rsid w:val="00C842C7"/>
    <w:rsid w:val="00C85FE7"/>
    <w:rsid w:val="00C90E98"/>
    <w:rsid w:val="00C92FE1"/>
    <w:rsid w:val="00C93960"/>
    <w:rsid w:val="00C94958"/>
    <w:rsid w:val="00C94A49"/>
    <w:rsid w:val="00C94DEE"/>
    <w:rsid w:val="00C97303"/>
    <w:rsid w:val="00CA289A"/>
    <w:rsid w:val="00CA609B"/>
    <w:rsid w:val="00CA7EB4"/>
    <w:rsid w:val="00CB06C8"/>
    <w:rsid w:val="00CB1B16"/>
    <w:rsid w:val="00CB254B"/>
    <w:rsid w:val="00CB3F91"/>
    <w:rsid w:val="00CB4EA5"/>
    <w:rsid w:val="00CC1E61"/>
    <w:rsid w:val="00CC5365"/>
    <w:rsid w:val="00CC65FB"/>
    <w:rsid w:val="00CD34C0"/>
    <w:rsid w:val="00CD673A"/>
    <w:rsid w:val="00CE0E6C"/>
    <w:rsid w:val="00CE2161"/>
    <w:rsid w:val="00CF1260"/>
    <w:rsid w:val="00CF1A17"/>
    <w:rsid w:val="00CF2572"/>
    <w:rsid w:val="00CF4B8D"/>
    <w:rsid w:val="00CF6E84"/>
    <w:rsid w:val="00CF71DB"/>
    <w:rsid w:val="00CF7D64"/>
    <w:rsid w:val="00D016A8"/>
    <w:rsid w:val="00D05D87"/>
    <w:rsid w:val="00D1025E"/>
    <w:rsid w:val="00D1140C"/>
    <w:rsid w:val="00D12920"/>
    <w:rsid w:val="00D17043"/>
    <w:rsid w:val="00D22203"/>
    <w:rsid w:val="00D253E8"/>
    <w:rsid w:val="00D31683"/>
    <w:rsid w:val="00D33F30"/>
    <w:rsid w:val="00D40C7C"/>
    <w:rsid w:val="00D448EB"/>
    <w:rsid w:val="00D524EC"/>
    <w:rsid w:val="00D537F2"/>
    <w:rsid w:val="00D61A18"/>
    <w:rsid w:val="00D61F44"/>
    <w:rsid w:val="00D65A9A"/>
    <w:rsid w:val="00D73195"/>
    <w:rsid w:val="00D73246"/>
    <w:rsid w:val="00D758AB"/>
    <w:rsid w:val="00D75D72"/>
    <w:rsid w:val="00D76140"/>
    <w:rsid w:val="00D811AF"/>
    <w:rsid w:val="00D814C3"/>
    <w:rsid w:val="00D815F2"/>
    <w:rsid w:val="00D82B72"/>
    <w:rsid w:val="00D843E1"/>
    <w:rsid w:val="00D86660"/>
    <w:rsid w:val="00D87723"/>
    <w:rsid w:val="00D91A43"/>
    <w:rsid w:val="00D92562"/>
    <w:rsid w:val="00D977E6"/>
    <w:rsid w:val="00D97E7E"/>
    <w:rsid w:val="00DA3BDF"/>
    <w:rsid w:val="00DA3E09"/>
    <w:rsid w:val="00DA40A8"/>
    <w:rsid w:val="00DA68BA"/>
    <w:rsid w:val="00DB012A"/>
    <w:rsid w:val="00DB1F36"/>
    <w:rsid w:val="00DB453B"/>
    <w:rsid w:val="00DB4B07"/>
    <w:rsid w:val="00DC03BE"/>
    <w:rsid w:val="00DC0D05"/>
    <w:rsid w:val="00DC0E49"/>
    <w:rsid w:val="00DC4F1A"/>
    <w:rsid w:val="00DC5398"/>
    <w:rsid w:val="00DC55FC"/>
    <w:rsid w:val="00DD14B5"/>
    <w:rsid w:val="00DD4E96"/>
    <w:rsid w:val="00DD528C"/>
    <w:rsid w:val="00DD560E"/>
    <w:rsid w:val="00DE20FC"/>
    <w:rsid w:val="00DE3159"/>
    <w:rsid w:val="00DE3A14"/>
    <w:rsid w:val="00DE6EE2"/>
    <w:rsid w:val="00DF3316"/>
    <w:rsid w:val="00DF7090"/>
    <w:rsid w:val="00DF7AAF"/>
    <w:rsid w:val="00E00C0D"/>
    <w:rsid w:val="00E022F1"/>
    <w:rsid w:val="00E03D59"/>
    <w:rsid w:val="00E0536E"/>
    <w:rsid w:val="00E07B71"/>
    <w:rsid w:val="00E07CC9"/>
    <w:rsid w:val="00E10B6B"/>
    <w:rsid w:val="00E10CE2"/>
    <w:rsid w:val="00E136DC"/>
    <w:rsid w:val="00E138BF"/>
    <w:rsid w:val="00E154F4"/>
    <w:rsid w:val="00E16C06"/>
    <w:rsid w:val="00E16D37"/>
    <w:rsid w:val="00E16F1B"/>
    <w:rsid w:val="00E21B16"/>
    <w:rsid w:val="00E2406F"/>
    <w:rsid w:val="00E31E43"/>
    <w:rsid w:val="00E36CE7"/>
    <w:rsid w:val="00E376C9"/>
    <w:rsid w:val="00E404DD"/>
    <w:rsid w:val="00E4184D"/>
    <w:rsid w:val="00E424B6"/>
    <w:rsid w:val="00E42DEA"/>
    <w:rsid w:val="00E457D2"/>
    <w:rsid w:val="00E51754"/>
    <w:rsid w:val="00E51A53"/>
    <w:rsid w:val="00E51E59"/>
    <w:rsid w:val="00E52773"/>
    <w:rsid w:val="00E55D6A"/>
    <w:rsid w:val="00E57EFA"/>
    <w:rsid w:val="00E627A3"/>
    <w:rsid w:val="00E62B7A"/>
    <w:rsid w:val="00E65194"/>
    <w:rsid w:val="00E65D1F"/>
    <w:rsid w:val="00E66DC8"/>
    <w:rsid w:val="00E6742C"/>
    <w:rsid w:val="00E67EFB"/>
    <w:rsid w:val="00E7480A"/>
    <w:rsid w:val="00E74EE1"/>
    <w:rsid w:val="00E75796"/>
    <w:rsid w:val="00E75FA4"/>
    <w:rsid w:val="00E76029"/>
    <w:rsid w:val="00E76729"/>
    <w:rsid w:val="00E772E2"/>
    <w:rsid w:val="00E85936"/>
    <w:rsid w:val="00E874F9"/>
    <w:rsid w:val="00E87D59"/>
    <w:rsid w:val="00E97DFD"/>
    <w:rsid w:val="00EA0269"/>
    <w:rsid w:val="00EA13F1"/>
    <w:rsid w:val="00EA2D97"/>
    <w:rsid w:val="00EA499D"/>
    <w:rsid w:val="00EA7822"/>
    <w:rsid w:val="00EB1CEB"/>
    <w:rsid w:val="00EB472A"/>
    <w:rsid w:val="00EB578F"/>
    <w:rsid w:val="00EB78DE"/>
    <w:rsid w:val="00EC0A30"/>
    <w:rsid w:val="00EC44F0"/>
    <w:rsid w:val="00ED014E"/>
    <w:rsid w:val="00ED1A13"/>
    <w:rsid w:val="00ED40CD"/>
    <w:rsid w:val="00ED4E96"/>
    <w:rsid w:val="00ED5F44"/>
    <w:rsid w:val="00ED7622"/>
    <w:rsid w:val="00ED7A8D"/>
    <w:rsid w:val="00EE0A7D"/>
    <w:rsid w:val="00EE1999"/>
    <w:rsid w:val="00EE19E6"/>
    <w:rsid w:val="00EE7A84"/>
    <w:rsid w:val="00EF0E33"/>
    <w:rsid w:val="00EF15F9"/>
    <w:rsid w:val="00EF200B"/>
    <w:rsid w:val="00EF5072"/>
    <w:rsid w:val="00EF64B8"/>
    <w:rsid w:val="00F00C95"/>
    <w:rsid w:val="00F04424"/>
    <w:rsid w:val="00F04791"/>
    <w:rsid w:val="00F05DDB"/>
    <w:rsid w:val="00F075F3"/>
    <w:rsid w:val="00F1481E"/>
    <w:rsid w:val="00F152A8"/>
    <w:rsid w:val="00F20963"/>
    <w:rsid w:val="00F20F81"/>
    <w:rsid w:val="00F218FA"/>
    <w:rsid w:val="00F21B5F"/>
    <w:rsid w:val="00F234DA"/>
    <w:rsid w:val="00F30609"/>
    <w:rsid w:val="00F3223A"/>
    <w:rsid w:val="00F331CC"/>
    <w:rsid w:val="00F352DB"/>
    <w:rsid w:val="00F377CF"/>
    <w:rsid w:val="00F40192"/>
    <w:rsid w:val="00F44030"/>
    <w:rsid w:val="00F45757"/>
    <w:rsid w:val="00F46FD5"/>
    <w:rsid w:val="00F511F0"/>
    <w:rsid w:val="00F516E0"/>
    <w:rsid w:val="00F517AD"/>
    <w:rsid w:val="00F575D1"/>
    <w:rsid w:val="00F6311A"/>
    <w:rsid w:val="00F65A28"/>
    <w:rsid w:val="00F72800"/>
    <w:rsid w:val="00F77AAB"/>
    <w:rsid w:val="00F80C46"/>
    <w:rsid w:val="00F81173"/>
    <w:rsid w:val="00F823A9"/>
    <w:rsid w:val="00F8297A"/>
    <w:rsid w:val="00F82BD9"/>
    <w:rsid w:val="00F8489E"/>
    <w:rsid w:val="00F868AF"/>
    <w:rsid w:val="00F86B91"/>
    <w:rsid w:val="00F87E5D"/>
    <w:rsid w:val="00F91EEF"/>
    <w:rsid w:val="00F934A9"/>
    <w:rsid w:val="00FA28A0"/>
    <w:rsid w:val="00FA41E4"/>
    <w:rsid w:val="00FA5CE0"/>
    <w:rsid w:val="00FA70C5"/>
    <w:rsid w:val="00FB0133"/>
    <w:rsid w:val="00FB09F1"/>
    <w:rsid w:val="00FB13FC"/>
    <w:rsid w:val="00FB1821"/>
    <w:rsid w:val="00FB34DF"/>
    <w:rsid w:val="00FB3945"/>
    <w:rsid w:val="00FB76FD"/>
    <w:rsid w:val="00FB7D83"/>
    <w:rsid w:val="00FC38A9"/>
    <w:rsid w:val="00FC6AD5"/>
    <w:rsid w:val="00FC74D0"/>
    <w:rsid w:val="00FD08A2"/>
    <w:rsid w:val="00FD10C3"/>
    <w:rsid w:val="00FD1F07"/>
    <w:rsid w:val="00FD6B51"/>
    <w:rsid w:val="00FD758F"/>
    <w:rsid w:val="00FD78E2"/>
    <w:rsid w:val="00FE33C1"/>
    <w:rsid w:val="00FE40BA"/>
    <w:rsid w:val="00FE4EFC"/>
    <w:rsid w:val="00FE5837"/>
    <w:rsid w:val="00FF11B3"/>
    <w:rsid w:val="00FF2FC3"/>
    <w:rsid w:val="00FF7310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5D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05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05D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D05D87"/>
    <w:pPr>
      <w:keepNext/>
      <w:ind w:right="170"/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D05D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5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5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E756-E7C4-434C-94CA-F0EBF00F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5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Москвичева</cp:lastModifiedBy>
  <cp:revision>158</cp:revision>
  <cp:lastPrinted>2012-05-23T07:41:00Z</cp:lastPrinted>
  <dcterms:created xsi:type="dcterms:W3CDTF">2011-11-28T10:49:00Z</dcterms:created>
  <dcterms:modified xsi:type="dcterms:W3CDTF">2012-05-23T13:26:00Z</dcterms:modified>
</cp:coreProperties>
</file>