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w:t>
      </w:r>
      <w:r w:rsidRPr="000B72A0">
        <w:rPr>
          <w:sz w:val="28"/>
          <w:szCs w:val="27"/>
        </w:rPr>
        <w:lastRenderedPageBreak/>
        <w:t>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w:t>
      </w:r>
      <w:r w:rsidRPr="000B72A0">
        <w:rPr>
          <w:sz w:val="28"/>
          <w:szCs w:val="27"/>
        </w:rPr>
        <w:lastRenderedPageBreak/>
        <w:t>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lastRenderedPageBreak/>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sidRPr="000B72A0">
        <w:rPr>
          <w:sz w:val="28"/>
          <w:szCs w:val="28"/>
        </w:rPr>
        <w:t>антиконкурентных</w:t>
      </w:r>
      <w:proofErr w:type="spellEnd"/>
      <w:r w:rsidRPr="000B72A0">
        <w:rPr>
          <w:sz w:val="28"/>
          <w:szCs w:val="28"/>
        </w:rPr>
        <w:t xml:space="preserve">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w:t>
      </w:r>
      <w:r w:rsidRPr="000B72A0">
        <w:rPr>
          <w:sz w:val="28"/>
          <w:szCs w:val="28"/>
        </w:rPr>
        <w:lastRenderedPageBreak/>
        <w:t xml:space="preserve">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proofErr w:type="gramStart"/>
      <w:r w:rsidRPr="000B72A0">
        <w:rPr>
          <w:sz w:val="28"/>
          <w:szCs w:val="28"/>
        </w:rPr>
        <w:t>как  в</w:t>
      </w:r>
      <w:proofErr w:type="gramEnd"/>
      <w:r w:rsidRPr="000B72A0">
        <w:rPr>
          <w:sz w:val="28"/>
          <w:szCs w:val="28"/>
        </w:rPr>
        <w:t xml:space="preserve">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proofErr w:type="gramStart"/>
      <w:r w:rsidRPr="000B72A0">
        <w:rPr>
          <w:sz w:val="28"/>
          <w:szCs w:val="28"/>
        </w:rPr>
        <w:t>возможно</w:t>
      </w:r>
      <w:proofErr w:type="gramEnd"/>
      <w:r w:rsidRPr="000B72A0">
        <w:rPr>
          <w:sz w:val="28"/>
          <w:szCs w:val="28"/>
        </w:rPr>
        <w:t xml:space="preserve">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Введение в заблуждение относительно изготовителя товара также </w:t>
      </w:r>
      <w:proofErr w:type="gramStart"/>
      <w:r w:rsidRPr="000B72A0">
        <w:rPr>
          <w:sz w:val="28"/>
          <w:szCs w:val="28"/>
        </w:rPr>
        <w:t>возможно</w:t>
      </w:r>
      <w:proofErr w:type="gramEnd"/>
      <w:r w:rsidRPr="000B72A0">
        <w:rPr>
          <w:sz w:val="28"/>
          <w:szCs w:val="28"/>
        </w:rPr>
        <w:t xml:space="preserve">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Третий вид некорректного сравнения предполагает, что сравнение должно быть построено с использованием неправильных логических операций </w:t>
      </w:r>
      <w:r w:rsidRPr="000B72A0">
        <w:rPr>
          <w:sz w:val="28"/>
          <w:szCs w:val="28"/>
        </w:rPr>
        <w:lastRenderedPageBreak/>
        <w:t>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w:t>
      </w:r>
      <w:r w:rsidRPr="000B72A0">
        <w:rPr>
          <w:sz w:val="28"/>
          <w:szCs w:val="28"/>
        </w:rPr>
        <w:lastRenderedPageBreak/>
        <w:t>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w:t>
      </w:r>
      <w:r w:rsidRPr="000B72A0">
        <w:rPr>
          <w:sz w:val="28"/>
          <w:szCs w:val="28"/>
        </w:rPr>
        <w:lastRenderedPageBreak/>
        <w:t xml:space="preserve">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w:t>
      </w:r>
      <w:r w:rsidRPr="000B72A0">
        <w:rPr>
          <w:sz w:val="28"/>
          <w:szCs w:val="28"/>
        </w:rPr>
        <w:lastRenderedPageBreak/>
        <w:t>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Различие составов </w:t>
      </w:r>
      <w:proofErr w:type="gramStart"/>
      <w:r w:rsidRPr="000B72A0">
        <w:rPr>
          <w:sz w:val="28"/>
          <w:szCs w:val="28"/>
        </w:rPr>
        <w:t>нарушения</w:t>
      </w:r>
      <w:proofErr w:type="gramEnd"/>
      <w:r w:rsidRPr="000B72A0">
        <w:rPr>
          <w:sz w:val="28"/>
          <w:szCs w:val="28"/>
        </w:rPr>
        <w:t xml:space="preserve">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w:t>
      </w:r>
      <w:r w:rsidRPr="000B72A0">
        <w:rPr>
          <w:sz w:val="28"/>
          <w:szCs w:val="28"/>
        </w:rPr>
        <w:lastRenderedPageBreak/>
        <w:t>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w:t>
      </w:r>
      <w:r w:rsidRPr="00771783">
        <w:rPr>
          <w:rFonts w:ascii="Times New Roman" w:eastAsia="Times New Roman" w:hAnsi="Times New Roman" w:cs="Times New Roman"/>
          <w:sz w:val="28"/>
          <w:szCs w:val="28"/>
          <w:lang w:eastAsia="ru-RU"/>
        </w:rPr>
        <w:lastRenderedPageBreak/>
        <w:t>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w:t>
      </w:r>
      <w:r w:rsidRPr="00771783">
        <w:rPr>
          <w:rFonts w:ascii="Times New Roman" w:eastAsia="Times New Roman" w:hAnsi="Times New Roman" w:cs="Times New Roman"/>
          <w:sz w:val="28"/>
          <w:szCs w:val="28"/>
          <w:lang w:eastAsia="ru-RU"/>
        </w:rPr>
        <w:lastRenderedPageBreak/>
        <w:t>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w:t>
      </w:r>
      <w:r w:rsidRPr="00771783">
        <w:rPr>
          <w:rFonts w:ascii="Times New Roman" w:eastAsia="Times New Roman" w:hAnsi="Times New Roman" w:cs="Times New Roman"/>
          <w:sz w:val="28"/>
          <w:szCs w:val="28"/>
          <w:lang w:eastAsia="ru-RU"/>
        </w:rPr>
        <w:lastRenderedPageBreak/>
        <w:t>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 xml:space="preserve">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w:t>
      </w:r>
      <w:r w:rsidRPr="00771783">
        <w:rPr>
          <w:rFonts w:ascii="Times New Roman" w:eastAsia="Times New Roman" w:hAnsi="Times New Roman" w:cs="Times New Roman"/>
          <w:sz w:val="28"/>
          <w:szCs w:val="28"/>
          <w:lang w:eastAsia="ru-RU"/>
        </w:rPr>
        <w:lastRenderedPageBreak/>
        <w:t>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w:t>
      </w:r>
      <w:r w:rsidRPr="003551B0">
        <w:rPr>
          <w:rFonts w:ascii="Times New Roman" w:eastAsia="Times New Roman" w:hAnsi="Times New Roman" w:cs="Times New Roman"/>
          <w:sz w:val="28"/>
          <w:szCs w:val="28"/>
          <w:lang w:eastAsia="ru-RU"/>
        </w:rPr>
        <w:lastRenderedPageBreak/>
        <w:t>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w:t>
      </w:r>
      <w:proofErr w:type="gramStart"/>
      <w:r w:rsidRPr="003551B0">
        <w:rPr>
          <w:rFonts w:ascii="Times New Roman" w:eastAsia="Times New Roman" w:hAnsi="Times New Roman" w:cs="Times New Roman"/>
          <w:sz w:val="28"/>
          <w:szCs w:val="28"/>
          <w:lang w:eastAsia="ru-RU"/>
        </w:rPr>
        <w:t>муниципального имущества</w:t>
      </w:r>
      <w:proofErr w:type="gramEnd"/>
      <w:r w:rsidRPr="003551B0">
        <w:rPr>
          <w:rFonts w:ascii="Times New Roman" w:eastAsia="Times New Roman" w:hAnsi="Times New Roman" w:cs="Times New Roman"/>
          <w:sz w:val="28"/>
          <w:szCs w:val="28"/>
          <w:lang w:eastAsia="ru-RU"/>
        </w:rPr>
        <w:t xml:space="preserve">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w:t>
      </w:r>
      <w:r w:rsidRPr="003551B0">
        <w:rPr>
          <w:rFonts w:ascii="Times New Roman" w:eastAsia="Times New Roman" w:hAnsi="Times New Roman" w:cs="Times New Roman"/>
          <w:sz w:val="28"/>
          <w:szCs w:val="28"/>
          <w:lang w:eastAsia="ru-RU"/>
        </w:rPr>
        <w:lastRenderedPageBreak/>
        <w:t>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Также в часть 1 статьи 14.32 КоАП РФ внесены изменения, в соответствии с которыми на юридических лиц, совершивших действия, </w:t>
      </w:r>
      <w:r w:rsidRPr="003551B0">
        <w:rPr>
          <w:rFonts w:ascii="Times New Roman" w:eastAsia="Times New Roman" w:hAnsi="Times New Roman" w:cs="Times New Roman"/>
          <w:sz w:val="28"/>
          <w:szCs w:val="28"/>
          <w:lang w:eastAsia="ru-RU"/>
        </w:rPr>
        <w:lastRenderedPageBreak/>
        <w:t>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sidRPr="0064464E">
        <w:rPr>
          <w:sz w:val="28"/>
          <w:szCs w:val="28"/>
        </w:rPr>
        <w:t>антиконкурентных</w:t>
      </w:r>
      <w:proofErr w:type="spellEnd"/>
      <w:r w:rsidRPr="0064464E">
        <w:rPr>
          <w:sz w:val="28"/>
          <w:szCs w:val="28"/>
        </w:rPr>
        <w:t xml:space="preserve">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w:t>
      </w:r>
      <w:r w:rsidRPr="0064464E">
        <w:rPr>
          <w:sz w:val="28"/>
          <w:szCs w:val="28"/>
        </w:rPr>
        <w:lastRenderedPageBreak/>
        <w:t>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пункту 2 статьи 31.7 КоАП орган, вынесший постановление о назначении административного наказания, прекращает исполнение </w:t>
      </w:r>
      <w:r w:rsidRPr="0064464E">
        <w:rPr>
          <w:sz w:val="28"/>
          <w:szCs w:val="28"/>
        </w:rPr>
        <w:lastRenderedPageBreak/>
        <w:t>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соблюдения требований, установленных частью 1 статьи </w:t>
      </w:r>
      <w:proofErr w:type="gramStart"/>
      <w:r w:rsidRPr="0064464E">
        <w:rPr>
          <w:sz w:val="28"/>
          <w:szCs w:val="28"/>
        </w:rPr>
        <w:t>11  Закона</w:t>
      </w:r>
      <w:proofErr w:type="gramEnd"/>
      <w:r w:rsidRPr="0064464E">
        <w:rPr>
          <w:sz w:val="28"/>
          <w:szCs w:val="28"/>
        </w:rPr>
        <w:t xml:space="preserve">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 xml:space="preserve">Порядок согласования с органами прокуратуры проведения внеплановых выездных проверок юридических лиц и индивидуальных </w:t>
      </w:r>
      <w:r w:rsidRPr="0064464E">
        <w:rPr>
          <w:sz w:val="28"/>
          <w:szCs w:val="28"/>
        </w:rPr>
        <w:lastRenderedPageBreak/>
        <w:t>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w:t>
      </w:r>
      <w:proofErr w:type="gramStart"/>
      <w:r w:rsidRPr="0064464E">
        <w:rPr>
          <w:sz w:val="28"/>
          <w:szCs w:val="28"/>
        </w:rPr>
        <w:t>товаров</w:t>
      </w:r>
      <w:proofErr w:type="gramEnd"/>
      <w:r w:rsidRPr="0064464E">
        <w:rPr>
          <w:sz w:val="28"/>
          <w:szCs w:val="28"/>
        </w:rPr>
        <w:t xml:space="preserve">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w:t>
      </w:r>
      <w:r w:rsidRPr="0064464E">
        <w:rPr>
          <w:sz w:val="28"/>
          <w:szCs w:val="28"/>
        </w:rPr>
        <w:lastRenderedPageBreak/>
        <w:t>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0" w:name="bookmark1"/>
      <w:r w:rsidRPr="0068565D">
        <w:rPr>
          <w:rFonts w:ascii="Times New Roman" w:hAnsi="Times New Roman"/>
          <w:b/>
          <w:sz w:val="28"/>
          <w:szCs w:val="28"/>
          <w:lang w:val="x-none"/>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w:t>
      </w:r>
      <w:r w:rsidRPr="0068565D">
        <w:rPr>
          <w:rFonts w:ascii="Times New Roman" w:hAnsi="Times New Roman"/>
          <w:sz w:val="28"/>
          <w:szCs w:val="28"/>
          <w:lang w:val="x-none"/>
        </w:rPr>
        <w:lastRenderedPageBreak/>
        <w:t>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Согласно части 1 статьи 7 Закона о защите конкуренции монопольно низкой ценой товара является цена, установленная занимающим </w:t>
      </w:r>
      <w:r w:rsidRPr="0068565D">
        <w:rPr>
          <w:rFonts w:ascii="Times New Roman" w:hAnsi="Times New Roman"/>
          <w:sz w:val="28"/>
          <w:szCs w:val="28"/>
          <w:lang w:val="x-none"/>
        </w:rPr>
        <w:lastRenderedPageBreak/>
        <w:t>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lang w:val="x-none"/>
        </w:rPr>
        <w:t>непревышения</w:t>
      </w:r>
      <w:proofErr w:type="spellEnd"/>
      <w:r w:rsidRPr="001375B6">
        <w:rPr>
          <w:rFonts w:ascii="Times New Roman" w:hAnsi="Times New Roman"/>
          <w:sz w:val="28"/>
          <w:szCs w:val="28"/>
          <w:lang w:val="x-none"/>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w:t>
      </w:r>
      <w:r w:rsidRPr="0068565D">
        <w:rPr>
          <w:rFonts w:ascii="Times New Roman" w:hAnsi="Times New Roman"/>
          <w:sz w:val="28"/>
          <w:szCs w:val="28"/>
          <w:lang w:val="x-none"/>
        </w:rPr>
        <w:lastRenderedPageBreak/>
        <w:t>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lang w:val="x-none"/>
        </w:rPr>
        <w:t>Росавиацией</w:t>
      </w:r>
      <w:proofErr w:type="spellEnd"/>
      <w:r w:rsidRPr="0068565D">
        <w:rPr>
          <w:rFonts w:ascii="Times New Roman" w:hAnsi="Times New Roman"/>
          <w:i/>
          <w:sz w:val="28"/>
          <w:szCs w:val="28"/>
          <w:lang w:val="x-none"/>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3"/>
      <w:r w:rsidRPr="0068565D">
        <w:rPr>
          <w:rFonts w:ascii="Times New Roman" w:hAnsi="Times New Roman"/>
          <w:b/>
          <w:sz w:val="28"/>
          <w:szCs w:val="28"/>
          <w:lang w:val="x-none"/>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w:t>
      </w:r>
      <w:proofErr w:type="gramStart"/>
      <w:r w:rsidRPr="0068565D">
        <w:rPr>
          <w:rFonts w:ascii="Times New Roman" w:hAnsi="Times New Roman"/>
          <w:sz w:val="28"/>
          <w:szCs w:val="28"/>
        </w:rPr>
        <w:t xml:space="preserve">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proofErr w:type="gramEnd"/>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lastRenderedPageBreak/>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lang w:val="x-none"/>
        </w:rPr>
        <w:t>топливообеспечению</w:t>
      </w:r>
      <w:proofErr w:type="spellEnd"/>
      <w:r w:rsidRPr="0068565D">
        <w:rPr>
          <w:rFonts w:ascii="Times New Roman" w:hAnsi="Times New Roman"/>
          <w:i/>
          <w:sz w:val="28"/>
          <w:szCs w:val="28"/>
          <w:lang w:val="x-none"/>
        </w:rPr>
        <w:t>,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lang w:val="x-none"/>
        </w:rPr>
        <w:t>АвиаГСМ</w:t>
      </w:r>
      <w:proofErr w:type="spellEnd"/>
      <w:r w:rsidRPr="0068565D">
        <w:rPr>
          <w:rFonts w:ascii="Times New Roman" w:hAnsi="Times New Roman"/>
          <w:i/>
          <w:sz w:val="28"/>
          <w:szCs w:val="28"/>
          <w:lang w:val="x-none"/>
        </w:rPr>
        <w:t>»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proofErr w:type="spellStart"/>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w:t>
      </w:r>
      <w:proofErr w:type="spellEnd"/>
      <w:r w:rsidRPr="0068565D">
        <w:rPr>
          <w:rFonts w:ascii="Times New Roman" w:hAnsi="Times New Roman"/>
          <w:sz w:val="28"/>
          <w:szCs w:val="28"/>
          <w:lang w:val="x-none"/>
        </w:rPr>
        <w:t xml:space="preserve">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 xml:space="preserve">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w:t>
      </w:r>
      <w:r w:rsidRPr="006300F2">
        <w:rPr>
          <w:rFonts w:ascii="Times New Roman" w:hAnsi="Times New Roman"/>
          <w:sz w:val="28"/>
          <w:szCs w:val="28"/>
        </w:rPr>
        <w:lastRenderedPageBreak/>
        <w:t>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w:t>
      </w:r>
      <w:r>
        <w:rPr>
          <w:rFonts w:ascii="Times New Roman" w:hAnsi="Times New Roman"/>
          <w:sz w:val="28"/>
          <w:szCs w:val="28"/>
        </w:rPr>
        <w:lastRenderedPageBreak/>
        <w:t>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lastRenderedPageBreak/>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w:t>
      </w:r>
      <w:r w:rsidRPr="0024452B">
        <w:rPr>
          <w:rFonts w:ascii="Times New Roman" w:hAnsi="Times New Roman"/>
          <w:i/>
          <w:sz w:val="28"/>
          <w:szCs w:val="28"/>
        </w:rPr>
        <w:lastRenderedPageBreak/>
        <w:t xml:space="preserve">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В тоже время в качестве допустимых «вертикальных» соглашений могут быть признаны дилерские соглашения между  автопроизводителями/</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proofErr w:type="spellStart"/>
      <w:r w:rsidRPr="00CC442C">
        <w:rPr>
          <w:rFonts w:ascii="Times New Roman" w:hAnsi="Times New Roman"/>
          <w:sz w:val="28"/>
          <w:szCs w:val="28"/>
        </w:rPr>
        <w:t>негарантийного</w:t>
      </w:r>
      <w:proofErr w:type="spellEnd"/>
      <w:r w:rsidRPr="00CC442C">
        <w:rPr>
          <w:rFonts w:ascii="Times New Roman" w:hAnsi="Times New Roman"/>
          <w:sz w:val="28"/>
          <w:szCs w:val="28"/>
        </w:rPr>
        <w:t xml:space="preserve">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 xml:space="preserve">«ДОКАЗЫВАНИЕ НЕДОПУСТИМЫХ СОГЛАШЕНИЙ (В ТОМ ЧИСЛЕ КАРТЕЛЕЙ) </w:t>
      </w:r>
      <w:proofErr w:type="gramStart"/>
      <w:r w:rsidRPr="00B65DDA">
        <w:rPr>
          <w:rFonts w:ascii="Times New Roman" w:hAnsi="Times New Roman"/>
          <w:b/>
          <w:sz w:val="28"/>
          <w:szCs w:val="28"/>
        </w:rPr>
        <w:t>И  СОГЛАСОВАННЫХ</w:t>
      </w:r>
      <w:proofErr w:type="gramEnd"/>
      <w:r w:rsidRPr="00B65DDA">
        <w:rPr>
          <w:rFonts w:ascii="Times New Roman" w:hAnsi="Times New Roman"/>
          <w:b/>
          <w:sz w:val="28"/>
          <w:szCs w:val="28"/>
        </w:rPr>
        <w:t xml:space="preserve">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lastRenderedPageBreak/>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соответствии с Законом о защите конкуренции одинаково недопустимыми являются как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так и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 xml:space="preserve">При этом,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B65DDA">
        <w:rPr>
          <w:rFonts w:ascii="Times New Roman" w:hAnsi="Times New Roman"/>
          <w:sz w:val="28"/>
          <w:szCs w:val="28"/>
        </w:rPr>
        <w:t>Следовательно</w:t>
      </w:r>
      <w:proofErr w:type="gramEnd"/>
      <w:r w:rsidRPr="00B65DDA">
        <w:rPr>
          <w:rFonts w:ascii="Times New Roman" w:hAnsi="Times New Roman"/>
          <w:sz w:val="28"/>
          <w:szCs w:val="28"/>
        </w:rPr>
        <w:t xml:space="preserve">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w:t>
      </w:r>
      <w:proofErr w:type="gramStart"/>
      <w:r w:rsidRPr="00B65DDA">
        <w:rPr>
          <w:rFonts w:ascii="Times New Roman" w:hAnsi="Times New Roman"/>
          <w:sz w:val="28"/>
          <w:szCs w:val="28"/>
          <w:lang w:eastAsia="ru-RU"/>
        </w:rPr>
        <w:t>или  между</w:t>
      </w:r>
      <w:proofErr w:type="gramEnd"/>
      <w:r w:rsidRPr="00B65DDA">
        <w:rPr>
          <w:rFonts w:ascii="Times New Roman" w:hAnsi="Times New Roman"/>
          <w:sz w:val="28"/>
          <w:szCs w:val="28"/>
          <w:lang w:eastAsia="ru-RU"/>
        </w:rPr>
        <w:t xml:space="preserve">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 xml:space="preserve">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w:t>
      </w:r>
      <w:r w:rsidRPr="00B65DDA">
        <w:rPr>
          <w:rFonts w:ascii="Times New Roman" w:hAnsi="Times New Roman"/>
          <w:sz w:val="28"/>
          <w:szCs w:val="28"/>
          <w:lang w:eastAsia="ru-RU"/>
        </w:rPr>
        <w:lastRenderedPageBreak/>
        <w:t>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 xml:space="preserve">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w:t>
      </w:r>
      <w:proofErr w:type="gramStart"/>
      <w:r w:rsidRPr="00B65DDA">
        <w:rPr>
          <w:rFonts w:ascii="Times New Roman" w:hAnsi="Times New Roman"/>
          <w:sz w:val="28"/>
          <w:szCs w:val="28"/>
          <w:lang w:eastAsia="ru-RU"/>
        </w:rPr>
        <w:t>13  Закона</w:t>
      </w:r>
      <w:proofErr w:type="gramEnd"/>
      <w:r w:rsidRPr="00B65DDA">
        <w:rPr>
          <w:rFonts w:ascii="Times New Roman" w:hAnsi="Times New Roman"/>
          <w:sz w:val="28"/>
          <w:szCs w:val="28"/>
          <w:lang w:eastAsia="ru-RU"/>
        </w:rPr>
        <w:t xml:space="preserve">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lastRenderedPageBreak/>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w:t>
      </w:r>
      <w:proofErr w:type="gramStart"/>
      <w:r w:rsidRPr="00B65DDA">
        <w:rPr>
          <w:rFonts w:ascii="Times New Roman" w:hAnsi="Times New Roman"/>
          <w:sz w:val="28"/>
          <w:szCs w:val="28"/>
        </w:rPr>
        <w:t>13  Закона</w:t>
      </w:r>
      <w:proofErr w:type="gramEnd"/>
      <w:r w:rsidRPr="00B65DDA">
        <w:rPr>
          <w:rFonts w:ascii="Times New Roman" w:hAnsi="Times New Roman"/>
          <w:sz w:val="28"/>
          <w:szCs w:val="28"/>
        </w:rPr>
        <w:t xml:space="preserve">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lastRenderedPageBreak/>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Прямыми доказательствами наличия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Факт заключения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может быть установлен как на основании прямых </w:t>
      </w:r>
      <w:proofErr w:type="gramStart"/>
      <w:r w:rsidRPr="00B65DDA">
        <w:rPr>
          <w:rFonts w:ascii="Times New Roman" w:hAnsi="Times New Roman"/>
          <w:sz w:val="28"/>
          <w:szCs w:val="28"/>
        </w:rPr>
        <w:t>доказательств</w:t>
      </w:r>
      <w:proofErr w:type="gramEnd"/>
      <w:r w:rsidRPr="00B65DDA">
        <w:rPr>
          <w:rFonts w:ascii="Times New Roman" w:hAnsi="Times New Roman"/>
          <w:sz w:val="28"/>
          <w:szCs w:val="28"/>
        </w:rPr>
        <w:t xml:space="preserve">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 xml:space="preserve">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w:t>
      </w:r>
      <w:proofErr w:type="spellStart"/>
      <w:r w:rsidRPr="00B65DDA">
        <w:rPr>
          <w:rFonts w:ascii="Times New Roman" w:hAnsi="Times New Roman"/>
          <w:i/>
          <w:sz w:val="28"/>
          <w:szCs w:val="28"/>
        </w:rPr>
        <w:t>антиконкурентного</w:t>
      </w:r>
      <w:proofErr w:type="spellEnd"/>
      <w:r w:rsidRPr="00B65DDA">
        <w:rPr>
          <w:rFonts w:ascii="Times New Roman" w:hAnsi="Times New Roman"/>
          <w:i/>
          <w:sz w:val="28"/>
          <w:szCs w:val="28"/>
        </w:rPr>
        <w:t xml:space="preserve">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совершения незаконных действий, к которым относятся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lastRenderedPageBreak/>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Особенностью проверок на предмет соблюдения требований о запрете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 xml:space="preserve">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w:t>
      </w:r>
      <w:r w:rsidRPr="00B65DDA">
        <w:lastRenderedPageBreak/>
        <w:t>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lastRenderedPageBreak/>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lastRenderedPageBreak/>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 xml:space="preserve">ионных или высокотехнологичных сферах деятельности могут быть признаны </w:t>
      </w:r>
      <w:proofErr w:type="gramStart"/>
      <w:r w:rsidRPr="0068558A">
        <w:rPr>
          <w:rFonts w:ascii="Times New Roman" w:hAnsi="Times New Roman"/>
          <w:sz w:val="28"/>
          <w:szCs w:val="28"/>
        </w:rPr>
        <w:t>антимонопольным органом</w:t>
      </w:r>
      <w:proofErr w:type="gramEnd"/>
      <w:r w:rsidRPr="0068558A">
        <w:rPr>
          <w:rFonts w:ascii="Times New Roman" w:hAnsi="Times New Roman"/>
          <w:sz w:val="28"/>
          <w:szCs w:val="28"/>
        </w:rPr>
        <w:t xml:space="preserve">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lastRenderedPageBreak/>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 xml:space="preserve">ело о нарушении антимонопольного законодательства не может быть возбуждено при заключении и исполнении хозяйствующими субъектами </w:t>
      </w:r>
      <w:r w:rsidRPr="0068558A">
        <w:rPr>
          <w:rFonts w:ascii="Times New Roman" w:hAnsi="Times New Roman"/>
          <w:sz w:val="28"/>
          <w:szCs w:val="28"/>
        </w:rPr>
        <w:lastRenderedPageBreak/>
        <w:t>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C601CB"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lastRenderedPageBreak/>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w:t>
      </w:r>
      <w:r w:rsidRPr="001E57EE">
        <w:lastRenderedPageBreak/>
        <w:t xml:space="preserve">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технологического присоединения </w:t>
      </w:r>
      <w:proofErr w:type="spellStart"/>
      <w:r w:rsidRPr="005C6A97">
        <w:rPr>
          <w:rFonts w:ascii="Times New Roman" w:hAnsi="Times New Roman"/>
          <w:sz w:val="28"/>
          <w:szCs w:val="28"/>
        </w:rPr>
        <w:t>энергопринимающих</w:t>
      </w:r>
      <w:proofErr w:type="spellEnd"/>
      <w:r w:rsidRPr="005C6A97">
        <w:rPr>
          <w:rFonts w:ascii="Times New Roman" w:hAnsi="Times New Roman"/>
          <w:sz w:val="28"/>
          <w:szCs w:val="28"/>
        </w:rPr>
        <w:t xml:space="preserve">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w:t>
      </w:r>
      <w:r w:rsidRPr="004C7586">
        <w:rPr>
          <w:rFonts w:ascii="Times New Roman" w:hAnsi="Times New Roman"/>
          <w:i/>
          <w:sz w:val="28"/>
          <w:szCs w:val="28"/>
        </w:rPr>
        <w:lastRenderedPageBreak/>
        <w:t xml:space="preserve">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w:t>
      </w:r>
      <w:r w:rsidRPr="006D133C">
        <w:rPr>
          <w:rFonts w:ascii="Times New Roman" w:hAnsi="Times New Roman"/>
          <w:sz w:val="28"/>
          <w:szCs w:val="28"/>
        </w:rPr>
        <w:lastRenderedPageBreak/>
        <w:t>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хозяйствующий субъект, занимающий доминирующее положение направляет в федеральный антимонопольный орган на рассмотрение </w:t>
      </w:r>
      <w:r>
        <w:rPr>
          <w:rFonts w:ascii="Times New Roman" w:hAnsi="Times New Roman"/>
          <w:sz w:val="28"/>
          <w:szCs w:val="28"/>
        </w:rPr>
        <w:lastRenderedPageBreak/>
        <w:t xml:space="preserve">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w:t>
      </w:r>
      <w:proofErr w:type="gramStart"/>
      <w:r>
        <w:rPr>
          <w:rFonts w:ascii="Times New Roman" w:hAnsi="Times New Roman"/>
          <w:sz w:val="28"/>
          <w:szCs w:val="28"/>
        </w:rPr>
        <w:t>действия хозяйствующего субъекта</w:t>
      </w:r>
      <w:proofErr w:type="gramEnd"/>
      <w:r>
        <w:rPr>
          <w:rFonts w:ascii="Times New Roman" w:hAnsi="Times New Roman"/>
          <w:sz w:val="28"/>
          <w:szCs w:val="28"/>
        </w:rPr>
        <w:t xml:space="preserve">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w:t>
      </w:r>
      <w:proofErr w:type="gramStart"/>
      <w:r>
        <w:rPr>
          <w:rFonts w:ascii="Times New Roman" w:hAnsi="Times New Roman"/>
          <w:sz w:val="28"/>
          <w:szCs w:val="28"/>
        </w:rPr>
        <w:t>действия</w:t>
      </w:r>
      <w:proofErr w:type="gramEnd"/>
      <w:r>
        <w:rPr>
          <w:rFonts w:ascii="Times New Roman" w:hAnsi="Times New Roman"/>
          <w:sz w:val="28"/>
          <w:szCs w:val="28"/>
        </w:rPr>
        <w:t xml:space="preserve">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w:t>
      </w:r>
      <w:r w:rsidRPr="005C6A97">
        <w:rPr>
          <w:rFonts w:ascii="Times New Roman" w:hAnsi="Times New Roman"/>
          <w:sz w:val="28"/>
          <w:szCs w:val="28"/>
        </w:rPr>
        <w:lastRenderedPageBreak/>
        <w:t>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w:t>
      </w:r>
      <w:r>
        <w:rPr>
          <w:rFonts w:ascii="Times New Roman" w:hAnsi="Times New Roman" w:cs="Times New Roman"/>
          <w:sz w:val="28"/>
          <w:szCs w:val="28"/>
        </w:rPr>
        <w:lastRenderedPageBreak/>
        <w:t xml:space="preserve">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шлама),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Между тем, в результате действий ответчика истец был вынужден в силу угрозы отключения теплоснабжения приобрести </w:t>
      </w:r>
      <w:proofErr w:type="spellStart"/>
      <w:r>
        <w:rPr>
          <w:rFonts w:ascii="Times New Roman" w:hAnsi="Times New Roman" w:cs="Times New Roman"/>
          <w:sz w:val="28"/>
          <w:szCs w:val="28"/>
        </w:rPr>
        <w:t>блочно</w:t>
      </w:r>
      <w:proofErr w:type="spellEnd"/>
      <w:r>
        <w:rPr>
          <w:rFonts w:ascii="Times New Roman" w:hAnsi="Times New Roman" w:cs="Times New Roman"/>
          <w:sz w:val="28"/>
          <w:szCs w:val="28"/>
        </w:rPr>
        <w:t>-модульную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w:t>
      </w:r>
      <w:proofErr w:type="gramStart"/>
      <w:r>
        <w:rPr>
          <w:rFonts w:ascii="Times New Roman" w:hAnsi="Times New Roman" w:cs="Times New Roman"/>
          <w:sz w:val="28"/>
          <w:szCs w:val="28"/>
        </w:rPr>
        <w:t>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roofErr w:type="gramEnd"/>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w:t>
      </w:r>
      <w:proofErr w:type="spellStart"/>
      <w:r>
        <w:rPr>
          <w:rFonts w:ascii="Times New Roman" w:hAnsi="Times New Roman" w:cs="Times New Roman"/>
          <w:sz w:val="28"/>
          <w:szCs w:val="28"/>
        </w:rPr>
        <w:t>антиконкурентных</w:t>
      </w:r>
      <w:proofErr w:type="spellEnd"/>
      <w:r>
        <w:rPr>
          <w:rFonts w:ascii="Times New Roman" w:hAnsi="Times New Roman" w:cs="Times New Roman"/>
          <w:sz w:val="28"/>
          <w:szCs w:val="28"/>
        </w:rPr>
        <w:t xml:space="preserve">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w:t>
      </w:r>
      <w:proofErr w:type="spellStart"/>
      <w:r>
        <w:rPr>
          <w:rFonts w:ascii="Times New Roman" w:hAnsi="Times New Roman" w:cs="Times New Roman"/>
          <w:sz w:val="28"/>
          <w:szCs w:val="28"/>
        </w:rPr>
        <w:t>антиконкурентного</w:t>
      </w:r>
      <w:proofErr w:type="spellEnd"/>
      <w:r>
        <w:rPr>
          <w:rFonts w:ascii="Times New Roman" w:hAnsi="Times New Roman" w:cs="Times New Roman"/>
          <w:sz w:val="28"/>
          <w:szCs w:val="28"/>
        </w:rPr>
        <w:t xml:space="preserve">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w:t>
      </w:r>
      <w:r w:rsidRPr="005C629F">
        <w:rPr>
          <w:rFonts w:ascii="Times New Roman" w:eastAsia="Times New Roman" w:hAnsi="Times New Roman" w:cs="Times New Roman"/>
          <w:color w:val="000000"/>
          <w:sz w:val="28"/>
          <w:szCs w:val="28"/>
          <w:lang w:eastAsia="ru-RU"/>
        </w:rPr>
        <w:lastRenderedPageBreak/>
        <w:t>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lastRenderedPageBreak/>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потребителей электрической энергии, объектов по </w:t>
      </w:r>
      <w:r w:rsidRPr="005C629F">
        <w:rPr>
          <w:rFonts w:ascii="Times New Roman" w:eastAsia="Times New Roman" w:hAnsi="Times New Roman" w:cs="Times New Roman"/>
          <w:sz w:val="28"/>
          <w:szCs w:val="28"/>
          <w:lang w:eastAsia="ru-RU"/>
        </w:rP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w:t>
      </w:r>
      <w:r w:rsidRPr="005C629F">
        <w:rPr>
          <w:rFonts w:ascii="Times New Roman" w:eastAsia="Times New Roman" w:hAnsi="Times New Roman" w:cs="Times New Roman"/>
          <w:sz w:val="28"/>
          <w:szCs w:val="28"/>
          <w:lang w:eastAsia="ru-RU"/>
        </w:rPr>
        <w:lastRenderedPageBreak/>
        <w:t xml:space="preserve">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w:t>
      </w:r>
      <w:proofErr w:type="spellStart"/>
      <w:r w:rsidRPr="005C629F">
        <w:rPr>
          <w:rFonts w:ascii="Times New Roman" w:eastAsia="Times New Roman" w:hAnsi="Times New Roman" w:cs="Times New Roman"/>
          <w:b/>
          <w:bCs/>
          <w:iCs/>
          <w:sz w:val="28"/>
          <w:szCs w:val="28"/>
          <w:lang w:eastAsia="ru-RU"/>
        </w:rPr>
        <w:t>перетоку</w:t>
      </w:r>
      <w:proofErr w:type="spellEnd"/>
      <w:r w:rsidRPr="005C629F">
        <w:rPr>
          <w:rFonts w:ascii="Times New Roman" w:eastAsia="Times New Roman" w:hAnsi="Times New Roman" w:cs="Times New Roman"/>
          <w:b/>
          <w:bCs/>
          <w:iCs/>
          <w:sz w:val="28"/>
          <w:szCs w:val="28"/>
          <w:lang w:eastAsia="ru-RU"/>
        </w:rPr>
        <w:t xml:space="preserve">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статье 210 Гражданского кодекса Российской Федерации (далее — ГК РФ), собственник несет бремя </w:t>
      </w:r>
      <w:proofErr w:type="gramStart"/>
      <w:r w:rsidRPr="005C629F">
        <w:rPr>
          <w:rFonts w:ascii="Times New Roman" w:eastAsia="Times New Roman" w:hAnsi="Times New Roman" w:cs="Times New Roman"/>
          <w:sz w:val="28"/>
          <w:szCs w:val="28"/>
          <w:lang w:eastAsia="ru-RU"/>
        </w:rPr>
        <w:t>содержания</w:t>
      </w:r>
      <w:proofErr w:type="gramEnd"/>
      <w:r w:rsidRPr="005C629F">
        <w:rPr>
          <w:rFonts w:ascii="Times New Roman" w:eastAsia="Times New Roman" w:hAnsi="Times New Roman" w:cs="Times New Roman"/>
          <w:sz w:val="28"/>
          <w:szCs w:val="28"/>
          <w:lang w:eastAsia="ru-RU"/>
        </w:rPr>
        <w:t xml:space="preserve">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w:t>
      </w:r>
      <w:r w:rsidRPr="005C629F">
        <w:rPr>
          <w:rFonts w:ascii="Times New Roman" w:eastAsia="Times New Roman" w:hAnsi="Times New Roman" w:cs="Times New Roman"/>
          <w:sz w:val="28"/>
          <w:szCs w:val="28"/>
          <w:lang w:eastAsia="ru-RU"/>
        </w:rPr>
        <w:lastRenderedPageBreak/>
        <w:t xml:space="preserve">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5C629F">
        <w:rPr>
          <w:rFonts w:ascii="Times New Roman" w:eastAsia="Times New Roman" w:hAnsi="Times New Roman" w:cs="Times New Roman"/>
          <w:sz w:val="28"/>
          <w:szCs w:val="28"/>
          <w:lang w:eastAsia="ru-RU"/>
        </w:rPr>
        <w:t>энергопринимающее</w:t>
      </w:r>
      <w:proofErr w:type="spellEnd"/>
      <w:r w:rsidRPr="005C629F">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w:t>
      </w:r>
      <w:proofErr w:type="spellStart"/>
      <w:r w:rsidRPr="005C629F">
        <w:rPr>
          <w:rFonts w:ascii="Times New Roman" w:eastAsia="Times New Roman" w:hAnsi="Times New Roman" w:cs="Times New Roman"/>
          <w:sz w:val="28"/>
          <w:szCs w:val="28"/>
          <w:lang w:eastAsia="ru-RU"/>
        </w:rPr>
        <w:t>энергопринимающего</w:t>
      </w:r>
      <w:proofErr w:type="spellEnd"/>
      <w:r w:rsidRPr="005C629F">
        <w:rPr>
          <w:rFonts w:ascii="Times New Roman" w:eastAsia="Times New Roman" w:hAnsi="Times New Roman" w:cs="Times New Roman"/>
          <w:sz w:val="28"/>
          <w:szCs w:val="28"/>
          <w:lang w:eastAsia="ru-RU"/>
        </w:rPr>
        <w:t xml:space="preserve">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электросетевого хозяйства препятствует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электрической энергии через данные объекты электросетевого хозяйства на объекты (</w:t>
      </w:r>
      <w:proofErr w:type="spellStart"/>
      <w:r w:rsidRPr="005C629F">
        <w:rPr>
          <w:rFonts w:ascii="Times New Roman" w:eastAsia="Times New Roman" w:hAnsi="Times New Roman" w:cs="Times New Roman"/>
          <w:sz w:val="28"/>
          <w:szCs w:val="28"/>
          <w:lang w:eastAsia="ru-RU"/>
        </w:rPr>
        <w:t>энергопринимающие</w:t>
      </w:r>
      <w:proofErr w:type="spellEnd"/>
      <w:r w:rsidRPr="005C629F">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w:t>
      </w:r>
      <w:r w:rsidRPr="005C629F">
        <w:rPr>
          <w:rFonts w:ascii="Times New Roman" w:eastAsia="Times New Roman" w:hAnsi="Times New Roman" w:cs="Times New Roman"/>
          <w:sz w:val="28"/>
          <w:szCs w:val="28"/>
          <w:lang w:eastAsia="ru-RU"/>
        </w:rPr>
        <w:lastRenderedPageBreak/>
        <w:t>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xml:space="preserve">, не является длящимся административным правонарушением. Срок давности такого правонарушения должен </w:t>
      </w:r>
      <w:r w:rsidRPr="005C629F">
        <w:rPr>
          <w:rFonts w:ascii="Times New Roman" w:eastAsia="SimSun" w:hAnsi="Times New Roman" w:cs="Times New Roman"/>
          <w:kern w:val="3"/>
          <w:sz w:val="28"/>
          <w:szCs w:val="28"/>
        </w:rPr>
        <w:lastRenderedPageBreak/>
        <w:t>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lastRenderedPageBreak/>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w:t>
      </w:r>
      <w:r w:rsidRPr="005C629F">
        <w:rPr>
          <w:rFonts w:ascii="Times New Roman" w:eastAsia="Times New Roman" w:hAnsi="Times New Roman" w:cs="Times New Roman"/>
          <w:sz w:val="28"/>
          <w:szCs w:val="28"/>
          <w:lang w:eastAsia="ru-RU"/>
        </w:rPr>
        <w:lastRenderedPageBreak/>
        <w:t xml:space="preserve">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lastRenderedPageBreak/>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 xml:space="preserve">«О </w:t>
      </w:r>
      <w:r w:rsidRPr="00D52262">
        <w:rPr>
          <w:rFonts w:ascii="Times New Roman" w:eastAsia="Calibri" w:hAnsi="Times New Roman" w:cs="Times New Roman"/>
          <w:b/>
          <w:sz w:val="28"/>
          <w:szCs w:val="28"/>
        </w:rPr>
        <w:t>ПРИМЕНЕНИИ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
          <w:sz w:val="28"/>
          <w:szCs w:val="28"/>
        </w:rPr>
        <w:t>ПОЛОЖЕНИЙ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
          <w:sz w:val="28"/>
          <w:szCs w:val="28"/>
        </w:rPr>
        <w:t>СТАТЬИ</w:t>
      </w:r>
      <w:r w:rsidRPr="00D52262">
        <w:rPr>
          <w:rFonts w:ascii="Times New Roman" w:eastAsia="Calibri" w:hAnsi="Times New Roman" w:cs="Times New Roman"/>
          <w:b/>
          <w:sz w:val="28"/>
          <w:szCs w:val="28"/>
        </w:rPr>
        <w:t xml:space="preserve"> 10 З</w:t>
      </w:r>
      <w:r w:rsidRPr="00D52262">
        <w:rPr>
          <w:rFonts w:ascii="Times New Roman" w:eastAsia="Calibri" w:hAnsi="Times New Roman" w:cs="Times New Roman"/>
          <w:b/>
          <w:sz w:val="28"/>
          <w:szCs w:val="28"/>
        </w:rPr>
        <w:t>АКОНА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
          <w:sz w:val="28"/>
          <w:szCs w:val="28"/>
        </w:rPr>
        <w:t>О ЗАЩИТЕ КОНКУРЕНЦИИ</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w:t>
      </w:r>
      <w:r w:rsidRPr="00D52262">
        <w:rPr>
          <w:rFonts w:ascii="Times New Roman" w:eastAsia="Calibri" w:hAnsi="Times New Roman" w:cs="Times New Roman"/>
          <w:bCs/>
          <w:sz w:val="28"/>
          <w:szCs w:val="28"/>
        </w:rPr>
        <w:lastRenderedPageBreak/>
        <w:t>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w:t>
      </w:r>
      <w:r w:rsidRPr="00D52262">
        <w:rPr>
          <w:rFonts w:ascii="Times New Roman" w:eastAsia="Calibri" w:hAnsi="Times New Roman" w:cs="Times New Roman"/>
          <w:bCs/>
          <w:sz w:val="28"/>
          <w:szCs w:val="28"/>
        </w:rPr>
        <w:lastRenderedPageBreak/>
        <w:t>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w:t>
      </w:r>
      <w:r w:rsidRPr="00D52262">
        <w:rPr>
          <w:rFonts w:ascii="Times New Roman" w:hAnsi="Times New Roman" w:cs="Times New Roman"/>
          <w:sz w:val="28"/>
          <w:szCs w:val="28"/>
        </w:rPr>
        <w:lastRenderedPageBreak/>
        <w:t>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w:t>
      </w:r>
      <w:r w:rsidRPr="00D52262">
        <w:rPr>
          <w:rFonts w:ascii="Times New Roman" w:eastAsia="Calibri" w:hAnsi="Times New Roman" w:cs="Times New Roman"/>
          <w:bCs/>
          <w:sz w:val="28"/>
          <w:szCs w:val="28"/>
        </w:rPr>
        <w:lastRenderedPageBreak/>
        <w:t>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 xml:space="preserve">3) реализуемый или приобретаемый хозяйствующими субъектами товар не может быть заменен другим товаром при потреблении (в том числе при </w:t>
      </w:r>
      <w:r w:rsidRPr="00D52262">
        <w:rPr>
          <w:rFonts w:ascii="Times New Roman" w:hAnsi="Times New Roman" w:cs="Times New Roman"/>
          <w:sz w:val="28"/>
          <w:szCs w:val="28"/>
        </w:rPr>
        <w:lastRenderedPageBreak/>
        <w:t>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w:t>
      </w:r>
      <w:proofErr w:type="spellStart"/>
      <w:r w:rsidRPr="00D52262">
        <w:rPr>
          <w:rFonts w:ascii="Times New Roman" w:eastAsia="Calibri" w:hAnsi="Times New Roman" w:cs="Times New Roman"/>
          <w:bCs/>
          <w:sz w:val="28"/>
          <w:szCs w:val="28"/>
        </w:rPr>
        <w:t>млн.руб</w:t>
      </w:r>
      <w:proofErr w:type="spellEnd"/>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w:t>
      </w:r>
      <w:proofErr w:type="spellStart"/>
      <w:r w:rsidRPr="00D52262">
        <w:rPr>
          <w:rFonts w:ascii="Times New Roman" w:eastAsia="Calibri" w:hAnsi="Times New Roman" w:cs="Times New Roman"/>
          <w:bCs/>
          <w:sz w:val="28"/>
          <w:szCs w:val="28"/>
        </w:rPr>
        <w:t>антиконкурентных</w:t>
      </w:r>
      <w:proofErr w:type="spellEnd"/>
      <w:r w:rsidRPr="00D52262">
        <w:rPr>
          <w:rFonts w:ascii="Times New Roman" w:eastAsia="Calibri" w:hAnsi="Times New Roman" w:cs="Times New Roman"/>
          <w:bCs/>
          <w:sz w:val="28"/>
          <w:szCs w:val="28"/>
        </w:rPr>
        <w:t xml:space="preserve">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w:t>
      </w:r>
      <w:r w:rsidRPr="00D52262">
        <w:rPr>
          <w:rFonts w:ascii="Times New Roman" w:eastAsia="Times New Roman" w:hAnsi="Times New Roman" w:cs="Times New Roman"/>
          <w:sz w:val="28"/>
          <w:szCs w:val="28"/>
          <w:lang w:eastAsia="ru-RU"/>
        </w:rPr>
        <w:lastRenderedPageBreak/>
        <w:t>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Кроме того, отдельные формы злоупотребления доминирующим положением могут не иметь внешне выраженного характера, а состоять в </w:t>
      </w:r>
      <w:r w:rsidRPr="00D52262">
        <w:rPr>
          <w:rFonts w:ascii="Times New Roman" w:eastAsia="Calibri" w:hAnsi="Times New Roman" w:cs="Times New Roman"/>
          <w:bCs/>
          <w:sz w:val="28"/>
          <w:szCs w:val="28"/>
        </w:rPr>
        <w:lastRenderedPageBreak/>
        <w:t>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w:t>
      </w:r>
      <w:r w:rsidRPr="00D52262">
        <w:rPr>
          <w:rFonts w:ascii="Times New Roman" w:eastAsia="Calibri" w:hAnsi="Times New Roman" w:cs="Times New Roman"/>
          <w:sz w:val="28"/>
          <w:szCs w:val="28"/>
        </w:rPr>
        <w:lastRenderedPageBreak/>
        <w:t xml:space="preserve">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w:t>
      </w:r>
      <w:proofErr w:type="spellStart"/>
      <w:r w:rsidRPr="00D52262">
        <w:rPr>
          <w:rFonts w:ascii="Times New Roman" w:eastAsia="Calibri" w:hAnsi="Times New Roman" w:cs="Times New Roman"/>
          <w:sz w:val="28"/>
          <w:szCs w:val="28"/>
        </w:rPr>
        <w:t>антиконкурентную</w:t>
      </w:r>
      <w:proofErr w:type="spellEnd"/>
      <w:r w:rsidRPr="00D52262">
        <w:rPr>
          <w:rFonts w:ascii="Times New Roman" w:eastAsia="Calibri" w:hAnsi="Times New Roman" w:cs="Times New Roman"/>
          <w:sz w:val="28"/>
          <w:szCs w:val="28"/>
        </w:rPr>
        <w:t xml:space="preserve">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Действия хозяйствующих субъектов на разных товарных рынках могут быть взаимозависимы и (или) </w:t>
      </w:r>
      <w:proofErr w:type="spellStart"/>
      <w:r w:rsidRPr="00D52262">
        <w:rPr>
          <w:rFonts w:ascii="Times New Roman" w:eastAsia="Calibri" w:hAnsi="Times New Roman" w:cs="Times New Roman"/>
          <w:sz w:val="28"/>
          <w:szCs w:val="28"/>
        </w:rPr>
        <w:t>взаимодополняемы</w:t>
      </w:r>
      <w:proofErr w:type="spellEnd"/>
      <w:r w:rsidRPr="00D52262">
        <w:rPr>
          <w:rFonts w:ascii="Times New Roman" w:eastAsia="Calibri" w:hAnsi="Times New Roman" w:cs="Times New Roman"/>
          <w:sz w:val="28"/>
          <w:szCs w:val="28"/>
        </w:rPr>
        <w:t>.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 xml:space="preserve">(в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w:t>
      </w:r>
      <w:r w:rsidRPr="00D52262">
        <w:rPr>
          <w:rFonts w:ascii="Times New Roman" w:eastAsia="Calibri" w:hAnsi="Times New Roman" w:cs="Times New Roman"/>
          <w:bCs/>
          <w:sz w:val="28"/>
          <w:szCs w:val="28"/>
        </w:rPr>
        <w:lastRenderedPageBreak/>
        <w:t>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Отказ в пропуске на местном уровне трафика, </w:t>
      </w:r>
      <w:r w:rsidRPr="00D52262">
        <w:rPr>
          <w:rFonts w:ascii="Times New Roman" w:eastAsia="Calibri" w:hAnsi="Times New Roman" w:cs="Times New Roman"/>
          <w:bCs/>
          <w:sz w:val="28"/>
          <w:szCs w:val="28"/>
        </w:rPr>
        <w:lastRenderedPageBreak/>
        <w:t xml:space="preserve">прошедшего через </w:t>
      </w:r>
      <w:proofErr w:type="spellStart"/>
      <w:r w:rsidRPr="00D52262">
        <w:rPr>
          <w:rFonts w:ascii="Times New Roman" w:eastAsia="Calibri" w:hAnsi="Times New Roman" w:cs="Times New Roman"/>
          <w:bCs/>
          <w:sz w:val="28"/>
          <w:szCs w:val="28"/>
        </w:rPr>
        <w:t>зоновые</w:t>
      </w:r>
      <w:proofErr w:type="spellEnd"/>
      <w:r w:rsidRPr="00D52262">
        <w:rPr>
          <w:rFonts w:ascii="Times New Roman" w:eastAsia="Calibri" w:hAnsi="Times New Roman" w:cs="Times New Roman"/>
          <w:bCs/>
          <w:sz w:val="28"/>
          <w:szCs w:val="28"/>
        </w:rPr>
        <w:t xml:space="preserve"> узлы связи других операторов, мог приводить к поддержанию и усилению доминирующего положения (и так близкого к монопольному)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w:t>
      </w:r>
      <w:proofErr w:type="gramStart"/>
      <w:r w:rsidRPr="00D52262">
        <w:rPr>
          <w:rFonts w:ascii="Times New Roman" w:eastAsia="Calibri" w:hAnsi="Times New Roman" w:cs="Times New Roman"/>
          <w:bCs/>
          <w:sz w:val="28"/>
          <w:szCs w:val="28"/>
        </w:rPr>
        <w:t>возможности</w:t>
      </w:r>
      <w:proofErr w:type="gramEnd"/>
      <w:r w:rsidRPr="00D52262">
        <w:rPr>
          <w:rFonts w:ascii="Times New Roman" w:eastAsia="Calibri" w:hAnsi="Times New Roman" w:cs="Times New Roman"/>
          <w:bCs/>
          <w:sz w:val="28"/>
          <w:szCs w:val="28"/>
        </w:rPr>
        <w:t xml:space="preserve">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рассматриваемого случая является дело № А40-144041/10, в котором имела место ситуация двойственности последствий: как для рынка, </w:t>
      </w:r>
      <w:r w:rsidRPr="00D52262">
        <w:rPr>
          <w:rFonts w:ascii="Times New Roman" w:eastAsia="Calibri" w:hAnsi="Times New Roman" w:cs="Times New Roman"/>
          <w:bCs/>
          <w:sz w:val="28"/>
          <w:szCs w:val="28"/>
        </w:rPr>
        <w:lastRenderedPageBreak/>
        <w:t>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w:t>
      </w:r>
      <w:proofErr w:type="spellStart"/>
      <w:r w:rsidRPr="00D52262">
        <w:rPr>
          <w:rFonts w:ascii="Times New Roman" w:eastAsia="Calibri" w:hAnsi="Times New Roman" w:cs="Times New Roman"/>
          <w:bCs/>
          <w:sz w:val="28"/>
          <w:szCs w:val="28"/>
        </w:rPr>
        <w:t>essential</w:t>
      </w:r>
      <w:proofErr w:type="spellEnd"/>
      <w:r w:rsidRPr="00D52262">
        <w:rPr>
          <w:rFonts w:ascii="Times New Roman" w:eastAsia="Calibri" w:hAnsi="Times New Roman" w:cs="Times New Roman"/>
          <w:bCs/>
          <w:sz w:val="28"/>
          <w:szCs w:val="28"/>
        </w:rPr>
        <w:t xml:space="preserve"> </w:t>
      </w:r>
      <w:proofErr w:type="spellStart"/>
      <w:r w:rsidRPr="00D52262">
        <w:rPr>
          <w:rFonts w:ascii="Times New Roman" w:eastAsia="Calibri" w:hAnsi="Times New Roman" w:cs="Times New Roman"/>
          <w:bCs/>
          <w:sz w:val="28"/>
          <w:szCs w:val="28"/>
        </w:rPr>
        <w:t>facilities</w:t>
      </w:r>
      <w:proofErr w:type="spellEnd"/>
      <w:r w:rsidRPr="00D52262">
        <w:rPr>
          <w:rFonts w:ascii="Times New Roman" w:eastAsia="Calibri" w:hAnsi="Times New Roman" w:cs="Times New Roman"/>
          <w:bCs/>
          <w:sz w:val="28"/>
          <w:szCs w:val="28"/>
        </w:rPr>
        <w:t>/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w:t>
      </w:r>
      <w:r w:rsidRPr="00D52262">
        <w:rPr>
          <w:rFonts w:ascii="Times New Roman" w:eastAsia="Calibri" w:hAnsi="Times New Roman" w:cs="Times New Roman"/>
          <w:bCs/>
          <w:sz w:val="28"/>
          <w:szCs w:val="28"/>
        </w:rPr>
        <w:lastRenderedPageBreak/>
        <w:t>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 xml:space="preserve">В рассматриваемом случае действия общества повлекли ущемление интересов хозяйствующего субъекта ООО ПКФ «Консалтинг </w:t>
      </w:r>
      <w:proofErr w:type="spellStart"/>
      <w:r w:rsidRPr="00D52262">
        <w:rPr>
          <w:rFonts w:ascii="Times New Roman" w:eastAsia="Times New Roman" w:hAnsi="Times New Roman" w:cs="Times New Roman"/>
          <w:sz w:val="28"/>
          <w:szCs w:val="28"/>
          <w:lang w:eastAsia="ru-RU"/>
        </w:rPr>
        <w:t>Проф</w:t>
      </w:r>
      <w:proofErr w:type="spellEnd"/>
      <w:r w:rsidRPr="00D52262">
        <w:rPr>
          <w:rFonts w:ascii="Times New Roman" w:eastAsia="Times New Roman" w:hAnsi="Times New Roman" w:cs="Times New Roman"/>
          <w:sz w:val="28"/>
          <w:szCs w:val="28"/>
          <w:lang w:eastAsia="ru-RU"/>
        </w:rPr>
        <w:t xml:space="preserve">», являющегося посредником между </w:t>
      </w:r>
      <w:proofErr w:type="spellStart"/>
      <w:r w:rsidRPr="00D52262">
        <w:rPr>
          <w:rFonts w:ascii="Times New Roman" w:eastAsia="Times New Roman" w:hAnsi="Times New Roman" w:cs="Times New Roman"/>
          <w:sz w:val="28"/>
          <w:szCs w:val="28"/>
          <w:lang w:eastAsia="ru-RU"/>
        </w:rPr>
        <w:t>энергоснабжающей</w:t>
      </w:r>
      <w:proofErr w:type="spellEnd"/>
      <w:r w:rsidRPr="00D52262">
        <w:rPr>
          <w:rFonts w:ascii="Times New Roman" w:eastAsia="Times New Roman" w:hAnsi="Times New Roman" w:cs="Times New Roman"/>
          <w:sz w:val="28"/>
          <w:szCs w:val="28"/>
          <w:lang w:eastAsia="ru-RU"/>
        </w:rPr>
        <w:t xml:space="preserve">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lastRenderedPageBreak/>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w:t>
      </w:r>
      <w:r w:rsidRPr="00D52262">
        <w:rPr>
          <w:rFonts w:ascii="Times New Roman" w:eastAsia="Times New Roman" w:hAnsi="Times New Roman" w:cs="Times New Roman"/>
          <w:sz w:val="28"/>
          <w:szCs w:val="28"/>
          <w:lang w:eastAsia="ru-RU"/>
        </w:rPr>
        <w:lastRenderedPageBreak/>
        <w:t xml:space="preserve">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lastRenderedPageBreak/>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w:t>
      </w:r>
      <w:r w:rsidRPr="00D52262">
        <w:rPr>
          <w:rFonts w:ascii="Times New Roman" w:eastAsia="Calibri" w:hAnsi="Times New Roman" w:cs="Times New Roman"/>
          <w:sz w:val="28"/>
          <w:szCs w:val="28"/>
        </w:rPr>
        <w:lastRenderedPageBreak/>
        <w:t xml:space="preserve">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lastRenderedPageBreak/>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w:t>
      </w:r>
      <w:r>
        <w:rPr>
          <w:rFonts w:ascii="Times New Roman" w:hAnsi="Times New Roman" w:cs="Times New Roman"/>
          <w:b/>
          <w:sz w:val="28"/>
          <w:szCs w:val="28"/>
        </w:rPr>
        <w:t xml:space="preserve"> </w:t>
      </w:r>
      <w:r>
        <w:rPr>
          <w:rFonts w:ascii="Times New Roman" w:hAnsi="Times New Roman" w:cs="Times New Roman"/>
          <w:b/>
          <w:sz w:val="28"/>
          <w:szCs w:val="28"/>
        </w:rPr>
        <w:t>КОНТЕЙНЕРНЫМИ</w:t>
      </w:r>
      <w:r>
        <w:rPr>
          <w:rFonts w:ascii="Times New Roman" w:hAnsi="Times New Roman" w:cs="Times New Roman"/>
          <w:b/>
          <w:sz w:val="28"/>
          <w:szCs w:val="28"/>
        </w:rPr>
        <w:t xml:space="preserve"> </w:t>
      </w:r>
      <w:r>
        <w:rPr>
          <w:rFonts w:ascii="Times New Roman" w:hAnsi="Times New Roman" w:cs="Times New Roman"/>
          <w:b/>
          <w:sz w:val="28"/>
          <w:szCs w:val="28"/>
        </w:rPr>
        <w:t>ПЕРЕВОЗЧИКАМИ</w:t>
      </w:r>
      <w:r>
        <w:rPr>
          <w:rFonts w:ascii="Times New Roman" w:hAnsi="Times New Roman" w:cs="Times New Roman"/>
          <w:b/>
          <w:sz w:val="28"/>
          <w:szCs w:val="28"/>
        </w:rPr>
        <w:t xml:space="preserve"> </w:t>
      </w:r>
      <w:r>
        <w:rPr>
          <w:rFonts w:ascii="Times New Roman" w:hAnsi="Times New Roman" w:cs="Times New Roman"/>
          <w:b/>
          <w:sz w:val="28"/>
          <w:szCs w:val="28"/>
        </w:rPr>
        <w:t>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r>
        <w:rPr>
          <w:rFonts w:ascii="Times New Roman" w:hAnsi="Times New Roman" w:cs="Times New Roman"/>
          <w:b/>
          <w:sz w:val="28"/>
          <w:szCs w:val="28"/>
        </w:rPr>
        <w:t>»</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w:t>
      </w:r>
      <w:r w:rsidRPr="00280695">
        <w:rPr>
          <w:rFonts w:ascii="Times New Roman" w:eastAsia="SimSun" w:hAnsi="Times New Roman" w:cs="Times New Roman"/>
          <w:color w:val="000000"/>
          <w:sz w:val="28"/>
          <w:szCs w:val="28"/>
        </w:rPr>
        <w:lastRenderedPageBreak/>
        <w:t xml:space="preserve">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 xml:space="preserve">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w:t>
      </w:r>
      <w:r w:rsidRPr="00167E78">
        <w:rPr>
          <w:rFonts w:ascii="Times New Roman" w:hAnsi="Times New Roman" w:cs="Times New Roman"/>
          <w:sz w:val="28"/>
          <w:szCs w:val="28"/>
        </w:rPr>
        <w:lastRenderedPageBreak/>
        <w:t>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w:t>
      </w:r>
      <w:proofErr w:type="spellStart"/>
      <w:r w:rsidRPr="00167E78">
        <w:rPr>
          <w:rFonts w:ascii="Times New Roman" w:hAnsi="Times New Roman" w:cs="Times New Roman"/>
          <w:sz w:val="28"/>
          <w:szCs w:val="28"/>
        </w:rPr>
        <w:t>ов</w:t>
      </w:r>
      <w:proofErr w:type="spellEnd"/>
      <w:r w:rsidRPr="00167E78">
        <w:rPr>
          <w:rFonts w:ascii="Times New Roman" w:hAnsi="Times New Roman" w:cs="Times New Roman"/>
          <w:sz w:val="28"/>
          <w:szCs w:val="28"/>
        </w:rPr>
        <w:t>)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w:t>
      </w:r>
      <w:proofErr w:type="spellStart"/>
      <w:r w:rsidRPr="00167E78">
        <w:rPr>
          <w:sz w:val="28"/>
          <w:szCs w:val="28"/>
        </w:rPr>
        <w:t>General</w:t>
      </w:r>
      <w:proofErr w:type="spellEnd"/>
      <w:r w:rsidRPr="00167E78">
        <w:rPr>
          <w:sz w:val="28"/>
          <w:szCs w:val="28"/>
        </w:rPr>
        <w:t xml:space="preserve"> </w:t>
      </w:r>
      <w:proofErr w:type="spellStart"/>
      <w:r w:rsidRPr="00167E78">
        <w:rPr>
          <w:sz w:val="28"/>
          <w:szCs w:val="28"/>
        </w:rPr>
        <w:t>Rate</w:t>
      </w:r>
      <w:proofErr w:type="spellEnd"/>
      <w:r w:rsidRPr="00167E78">
        <w:rPr>
          <w:sz w:val="28"/>
          <w:szCs w:val="28"/>
        </w:rPr>
        <w:t xml:space="preserve"> </w:t>
      </w:r>
      <w:proofErr w:type="spellStart"/>
      <w:r w:rsidRPr="00167E78">
        <w:rPr>
          <w:sz w:val="28"/>
          <w:szCs w:val="28"/>
        </w:rPr>
        <w:t>Increase</w:t>
      </w:r>
      <w:proofErr w:type="spellEnd"/>
      <w:r w:rsidRPr="00167E78">
        <w:rPr>
          <w:sz w:val="28"/>
          <w:szCs w:val="28"/>
        </w:rPr>
        <w:t xml:space="preserv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w:t>
      </w:r>
      <w:r w:rsidRPr="00167E78">
        <w:rPr>
          <w:sz w:val="28"/>
          <w:szCs w:val="28"/>
        </w:rPr>
        <w:lastRenderedPageBreak/>
        <w:t xml:space="preserve">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0" w:name="_Toc487453732"/>
      <w:bookmarkStart w:id="11" w:name="_Toc487453859"/>
      <w:bookmarkStart w:id="12" w:name="_Toc487488266"/>
      <w:bookmarkStart w:id="13" w:name="_Toc487488499"/>
      <w:bookmarkStart w:id="14" w:name="_Toc487657897"/>
      <w:bookmarkStart w:id="15" w:name="_Toc489368942"/>
      <w:bookmarkStart w:id="16"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0"/>
      <w:bookmarkEnd w:id="11"/>
      <w:bookmarkEnd w:id="12"/>
      <w:bookmarkEnd w:id="13"/>
      <w:bookmarkEnd w:id="14"/>
      <w:bookmarkEnd w:id="15"/>
      <w:bookmarkEnd w:id="16"/>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w:t>
      </w:r>
      <w:proofErr w:type="spellStart"/>
      <w:r w:rsidRPr="00B243F6">
        <w:rPr>
          <w:rFonts w:ascii="Times New Roman" w:eastAsia="Times New Roman" w:hAnsi="Times New Roman" w:cs="Times New Roman"/>
          <w:b/>
          <w:sz w:val="28"/>
          <w:szCs w:val="28"/>
        </w:rPr>
        <w:t>Башкортостанского</w:t>
      </w:r>
      <w:proofErr w:type="spellEnd"/>
      <w:r w:rsidRPr="00B243F6">
        <w:rPr>
          <w:rFonts w:ascii="Times New Roman" w:eastAsia="Times New Roman" w:hAnsi="Times New Roman" w:cs="Times New Roman"/>
          <w:b/>
          <w:sz w:val="28"/>
          <w:szCs w:val="28"/>
        </w:rPr>
        <w:t xml:space="preserve"> УФАС России), в соответствии с которым, Министерство </w:t>
      </w:r>
      <w:proofErr w:type="spellStart"/>
      <w:r w:rsidRPr="00B243F6">
        <w:rPr>
          <w:rFonts w:ascii="Times New Roman" w:eastAsia="Times New Roman" w:hAnsi="Times New Roman" w:cs="Times New Roman"/>
          <w:b/>
          <w:sz w:val="28"/>
          <w:szCs w:val="28"/>
        </w:rPr>
        <w:t>жилищно</w:t>
      </w:r>
      <w:proofErr w:type="spellEnd"/>
      <w:r w:rsidRPr="00B243F6">
        <w:rPr>
          <w:rFonts w:ascii="Times New Roman" w:eastAsia="Times New Roman" w:hAnsi="Times New Roman" w:cs="Times New Roman"/>
          <w:b/>
          <w:sz w:val="28"/>
          <w:szCs w:val="28"/>
        </w:rPr>
        <w:t xml:space="preserve">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решении </w:t>
      </w:r>
      <w:proofErr w:type="spellStart"/>
      <w:r w:rsidRPr="00B243F6">
        <w:rPr>
          <w:rFonts w:ascii="Times New Roman" w:eastAsia="Times New Roman" w:hAnsi="Times New Roman" w:cs="Times New Roman"/>
          <w:sz w:val="28"/>
          <w:szCs w:val="28"/>
        </w:rPr>
        <w:t>Башкортостанского</w:t>
      </w:r>
      <w:proofErr w:type="spellEnd"/>
      <w:r w:rsidRPr="00B243F6">
        <w:rPr>
          <w:rFonts w:ascii="Times New Roman" w:eastAsia="Times New Roman" w:hAnsi="Times New Roman" w:cs="Times New Roman"/>
          <w:sz w:val="28"/>
          <w:szCs w:val="28"/>
        </w:rPr>
        <w:t xml:space="preserve"> УФАС России сделан вывод о том, что в результате заключения </w:t>
      </w:r>
      <w:proofErr w:type="spellStart"/>
      <w:r w:rsidRPr="00B243F6">
        <w:rPr>
          <w:rFonts w:ascii="Times New Roman" w:eastAsia="Times New Roman" w:hAnsi="Times New Roman" w:cs="Times New Roman"/>
          <w:sz w:val="28"/>
          <w:szCs w:val="28"/>
        </w:rPr>
        <w:t>антиконкурентного</w:t>
      </w:r>
      <w:proofErr w:type="spellEnd"/>
      <w:r w:rsidRPr="00B243F6">
        <w:rPr>
          <w:rFonts w:ascii="Times New Roman" w:eastAsia="Times New Roman" w:hAnsi="Times New Roman" w:cs="Times New Roman"/>
          <w:sz w:val="28"/>
          <w:szCs w:val="28"/>
        </w:rPr>
        <w:t xml:space="preserve"> соглашения, заключенного между Министерством жилищно-коммунального хозяйства Республики Башкортостан, тремя управляющими компаниями, ООО «</w:t>
      </w:r>
      <w:proofErr w:type="spellStart"/>
      <w:r w:rsidRPr="00B243F6">
        <w:rPr>
          <w:rFonts w:ascii="Times New Roman" w:eastAsia="Times New Roman" w:hAnsi="Times New Roman" w:cs="Times New Roman"/>
          <w:sz w:val="28"/>
          <w:szCs w:val="28"/>
        </w:rPr>
        <w:t>УфаЛифт</w:t>
      </w:r>
      <w:proofErr w:type="spellEnd"/>
      <w:r w:rsidRPr="00B243F6">
        <w:rPr>
          <w:rFonts w:ascii="Times New Roman" w:eastAsia="Times New Roman" w:hAnsi="Times New Roman" w:cs="Times New Roman"/>
          <w:sz w:val="28"/>
          <w:szCs w:val="28"/>
        </w:rPr>
        <w:t>»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 xml:space="preserve">2. Апелляционной коллегией была рассмотрена жалоба ПАО «ТНС </w:t>
      </w:r>
      <w:proofErr w:type="spellStart"/>
      <w:r w:rsidRPr="00B243F6">
        <w:rPr>
          <w:rFonts w:ascii="Times New Roman" w:eastAsia="Times New Roman" w:hAnsi="Times New Roman" w:cs="Times New Roman"/>
          <w:b/>
          <w:sz w:val="28"/>
          <w:szCs w:val="28"/>
        </w:rPr>
        <w:t>энерго</w:t>
      </w:r>
      <w:proofErr w:type="spellEnd"/>
      <w:r w:rsidRPr="00B243F6">
        <w:rPr>
          <w:rFonts w:ascii="Times New Roman" w:eastAsia="Times New Roman" w:hAnsi="Times New Roman" w:cs="Times New Roman"/>
          <w:b/>
          <w:sz w:val="28"/>
          <w:szCs w:val="28"/>
        </w:rPr>
        <w:t xml:space="preserve">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w:t>
      </w:r>
      <w:proofErr w:type="spellStart"/>
      <w:r w:rsidRPr="00B243F6">
        <w:rPr>
          <w:rFonts w:ascii="Times New Roman" w:eastAsia="Times New Roman" w:hAnsi="Times New Roman" w:cs="Times New Roman"/>
          <w:b/>
          <w:sz w:val="28"/>
          <w:szCs w:val="28"/>
          <w:shd w:val="clear" w:color="auto" w:fill="FFFFFF"/>
        </w:rPr>
        <w:t>энерго</w:t>
      </w:r>
      <w:proofErr w:type="spellEnd"/>
      <w:r w:rsidRPr="00B243F6">
        <w:rPr>
          <w:rFonts w:ascii="Times New Roman" w:eastAsia="Times New Roman" w:hAnsi="Times New Roman" w:cs="Times New Roman"/>
          <w:b/>
          <w:sz w:val="28"/>
          <w:szCs w:val="28"/>
          <w:shd w:val="clear" w:color="auto" w:fill="FFFFFF"/>
        </w:rPr>
        <w:t xml:space="preserve">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 xml:space="preserve">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w:t>
      </w:r>
      <w:proofErr w:type="spellStart"/>
      <w:r w:rsidRPr="00B243F6">
        <w:rPr>
          <w:rFonts w:ascii="Times New Roman" w:eastAsia="Times New Roman" w:hAnsi="Times New Roman" w:cs="Times New Roman"/>
          <w:b/>
          <w:color w:val="000000"/>
          <w:sz w:val="28"/>
          <w:szCs w:val="28"/>
          <w:shd w:val="clear" w:color="auto" w:fill="FFFFFF"/>
        </w:rPr>
        <w:t>энерго</w:t>
      </w:r>
      <w:proofErr w:type="spellEnd"/>
      <w:r w:rsidRPr="00B243F6">
        <w:rPr>
          <w:rFonts w:ascii="Times New Roman" w:eastAsia="Times New Roman" w:hAnsi="Times New Roman" w:cs="Times New Roman"/>
          <w:b/>
          <w:color w:val="000000"/>
          <w:sz w:val="28"/>
          <w:szCs w:val="28"/>
          <w:shd w:val="clear" w:color="auto" w:fill="FFFFFF"/>
        </w:rPr>
        <w:t xml:space="preserve">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 xml:space="preserve">с октября 2013 года ПАО «ТНС </w:t>
      </w:r>
      <w:proofErr w:type="spellStart"/>
      <w:r w:rsidRPr="00B243F6">
        <w:rPr>
          <w:rFonts w:ascii="Times New Roman" w:eastAsia="MS Mincho" w:hAnsi="Times New Roman" w:cs="Times New Roman"/>
          <w:sz w:val="28"/>
          <w:szCs w:val="28"/>
          <w:lang w:eastAsia="ru-RU"/>
        </w:rPr>
        <w:t>энерго</w:t>
      </w:r>
      <w:proofErr w:type="spellEnd"/>
      <w:r w:rsidRPr="00B243F6">
        <w:rPr>
          <w:rFonts w:ascii="Times New Roman" w:eastAsia="MS Mincho" w:hAnsi="Times New Roman" w:cs="Times New Roman"/>
          <w:sz w:val="28"/>
          <w:szCs w:val="28"/>
          <w:lang w:eastAsia="ru-RU"/>
        </w:rPr>
        <w:t xml:space="preserve">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ПАО «ТНС </w:t>
      </w:r>
      <w:proofErr w:type="spellStart"/>
      <w:r w:rsidRPr="00B243F6">
        <w:rPr>
          <w:rFonts w:ascii="Times New Roman" w:eastAsia="Times New Roman" w:hAnsi="Times New Roman" w:cs="Times New Roman"/>
          <w:color w:val="000000"/>
          <w:sz w:val="28"/>
          <w:szCs w:val="28"/>
          <w:shd w:val="clear" w:color="auto" w:fill="FFFFFF"/>
        </w:rPr>
        <w:t>энерго</w:t>
      </w:r>
      <w:proofErr w:type="spellEnd"/>
      <w:r w:rsidRPr="00B243F6">
        <w:rPr>
          <w:rFonts w:ascii="Times New Roman" w:eastAsia="Times New Roman" w:hAnsi="Times New Roman" w:cs="Times New Roman"/>
          <w:color w:val="000000"/>
          <w:sz w:val="28"/>
          <w:szCs w:val="28"/>
          <w:shd w:val="clear" w:color="auto" w:fill="FFFFFF"/>
        </w:rPr>
        <w:t xml:space="preserve">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lastRenderedPageBreak/>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Возможность прямой оплаты собственниками (нанимателями) помещений МКД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w:t>
      </w:r>
      <w:proofErr w:type="spellStart"/>
      <w:r w:rsidRPr="00B243F6">
        <w:rPr>
          <w:rFonts w:ascii="Times New Roman" w:eastAsia="Times New Roman" w:hAnsi="Times New Roman" w:cs="Times New Roman"/>
          <w:b/>
          <w:sz w:val="28"/>
          <w:szCs w:val="28"/>
        </w:rPr>
        <w:t>Уренгойдорстрой</w:t>
      </w:r>
      <w:proofErr w:type="spellEnd"/>
      <w:r w:rsidRPr="00B243F6">
        <w:rPr>
          <w:rFonts w:ascii="Times New Roman" w:eastAsia="Times New Roman" w:hAnsi="Times New Roman" w:cs="Times New Roman"/>
          <w:b/>
          <w:sz w:val="28"/>
          <w:szCs w:val="28"/>
        </w:rPr>
        <w:t>»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w:t>
      </w:r>
      <w:proofErr w:type="spellStart"/>
      <w:r w:rsidRPr="00B243F6">
        <w:rPr>
          <w:rFonts w:ascii="Times New Roman" w:eastAsia="Times New Roman" w:hAnsi="Times New Roman" w:cs="Times New Roman"/>
          <w:color w:val="000000"/>
          <w:sz w:val="28"/>
          <w:szCs w:val="28"/>
        </w:rPr>
        <w:t>Уренгойдорстрой</w:t>
      </w:r>
      <w:proofErr w:type="spellEnd"/>
      <w:r w:rsidRPr="00B243F6">
        <w:rPr>
          <w:rFonts w:ascii="Times New Roman" w:eastAsia="Times New Roman" w:hAnsi="Times New Roman" w:cs="Times New Roman"/>
          <w:color w:val="000000"/>
          <w:sz w:val="28"/>
          <w:szCs w:val="28"/>
        </w:rPr>
        <w:t>»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w:t>
      </w:r>
      <w:proofErr w:type="spellStart"/>
      <w:r w:rsidRPr="00B243F6">
        <w:rPr>
          <w:rFonts w:ascii="Times New Roman" w:eastAsia="Times New Roman" w:hAnsi="Times New Roman" w:cs="Times New Roman"/>
          <w:color w:val="000000"/>
          <w:sz w:val="28"/>
          <w:szCs w:val="28"/>
          <w:shd w:val="clear" w:color="auto" w:fill="FFFFFF"/>
        </w:rPr>
        <w:t>Уренгойдорстрой</w:t>
      </w:r>
      <w:proofErr w:type="spellEnd"/>
      <w:r w:rsidRPr="00B243F6">
        <w:rPr>
          <w:rFonts w:ascii="Times New Roman" w:eastAsia="Times New Roman" w:hAnsi="Times New Roman" w:cs="Times New Roman"/>
          <w:color w:val="000000"/>
          <w:sz w:val="28"/>
          <w:szCs w:val="28"/>
          <w:shd w:val="clear" w:color="auto" w:fill="FFFFFF"/>
        </w:rPr>
        <w:t>» на решение Управления Федеральной антимонопольной службы по Пермскому краю от 21.04.2016 по делу № 811-15-</w:t>
      </w:r>
      <w:proofErr w:type="gramStart"/>
      <w:r w:rsidRPr="00B243F6">
        <w:rPr>
          <w:rFonts w:ascii="Times New Roman" w:eastAsia="Times New Roman" w:hAnsi="Times New Roman" w:cs="Times New Roman"/>
          <w:color w:val="000000"/>
          <w:sz w:val="28"/>
          <w:szCs w:val="28"/>
          <w:shd w:val="clear" w:color="auto" w:fill="FFFFFF"/>
        </w:rPr>
        <w:t>А</w:t>
      </w:r>
      <w:proofErr w:type="gramEnd"/>
      <w:r w:rsidRPr="00B243F6">
        <w:rPr>
          <w:rFonts w:ascii="Times New Roman" w:eastAsia="Times New Roman" w:hAnsi="Times New Roman" w:cs="Times New Roman"/>
          <w:color w:val="000000"/>
          <w:sz w:val="28"/>
          <w:szCs w:val="28"/>
          <w:shd w:val="clear" w:color="auto" w:fill="FFFFFF"/>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xml:space="preserve">»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w:t>
      </w:r>
      <w:r w:rsidRPr="00B243F6">
        <w:rPr>
          <w:rFonts w:ascii="Times New Roman" w:eastAsia="MS Mincho" w:hAnsi="Times New Roman" w:cs="Times New Roman"/>
          <w:color w:val="000000"/>
          <w:sz w:val="28"/>
          <w:szCs w:val="28"/>
          <w:lang w:eastAsia="ru-RU"/>
        </w:rPr>
        <w:lastRenderedPageBreak/>
        <w:t xml:space="preserve">указанные действия совершались ответчиками в рамках реализации </w:t>
      </w:r>
      <w:proofErr w:type="spellStart"/>
      <w:r w:rsidRPr="00B243F6">
        <w:rPr>
          <w:rFonts w:ascii="Times New Roman" w:eastAsia="MS Mincho" w:hAnsi="Times New Roman" w:cs="Times New Roman"/>
          <w:color w:val="000000"/>
          <w:sz w:val="28"/>
          <w:szCs w:val="28"/>
          <w:lang w:eastAsia="ru-RU"/>
        </w:rPr>
        <w:t>антиконкурентного</w:t>
      </w:r>
      <w:proofErr w:type="spellEnd"/>
      <w:r w:rsidRPr="00B243F6">
        <w:rPr>
          <w:rFonts w:ascii="Times New Roman" w:eastAsia="MS Mincho" w:hAnsi="Times New Roman" w:cs="Times New Roman"/>
          <w:color w:val="000000"/>
          <w:sz w:val="28"/>
          <w:szCs w:val="28"/>
          <w:lang w:eastAsia="ru-RU"/>
        </w:rPr>
        <w:t xml:space="preserve">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 xml:space="preserve">4. Апелляционная коллегия рассмотрела жалобу </w:t>
      </w:r>
      <w:proofErr w:type="spellStart"/>
      <w:r w:rsidRPr="00B243F6">
        <w:rPr>
          <w:rFonts w:ascii="Times New Roman" w:eastAsia="MS Mincho" w:hAnsi="Times New Roman" w:cs="Times New Roman"/>
          <w:b/>
          <w:sz w:val="28"/>
          <w:szCs w:val="28"/>
          <w:lang w:eastAsia="ru-RU"/>
        </w:rPr>
        <w:t>Зюзько</w:t>
      </w:r>
      <w:proofErr w:type="spellEnd"/>
      <w:r w:rsidRPr="00B243F6">
        <w:rPr>
          <w:rFonts w:ascii="Times New Roman" w:eastAsia="MS Mincho" w:hAnsi="Times New Roman" w:cs="Times New Roman"/>
          <w:b/>
          <w:sz w:val="28"/>
          <w:szCs w:val="28"/>
          <w:lang w:eastAsia="ru-RU"/>
        </w:rPr>
        <w:t xml:space="preserve">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Решением Псковского УФАС России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был признан нарушившим пункт 1, 2 части 1 статьи 17 Закона о защите конкуренции путем заключения соглашения между организатором торгов </w:t>
      </w:r>
      <w:proofErr w:type="spellStart"/>
      <w:r w:rsidRPr="00B243F6">
        <w:rPr>
          <w:rFonts w:ascii="Times New Roman" w:eastAsia="MS Mincho" w:hAnsi="Times New Roman" w:cs="Times New Roman"/>
          <w:sz w:val="28"/>
          <w:szCs w:val="28"/>
          <w:lang w:eastAsia="ru-RU"/>
        </w:rPr>
        <w:t>Кучеровым</w:t>
      </w:r>
      <w:proofErr w:type="spellEnd"/>
      <w:r w:rsidRPr="00B243F6">
        <w:rPr>
          <w:rFonts w:ascii="Times New Roman" w:eastAsia="MS Mincho" w:hAnsi="Times New Roman" w:cs="Times New Roman"/>
          <w:sz w:val="28"/>
          <w:szCs w:val="28"/>
          <w:lang w:eastAsia="ru-RU"/>
        </w:rPr>
        <w:t xml:space="preserve">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По итогам рассмотрения жалобы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«1. Признать действия конкурсного управляющего ООО «Карбон» </w:t>
      </w:r>
      <w:proofErr w:type="spellStart"/>
      <w:r w:rsidRPr="00B243F6">
        <w:rPr>
          <w:rFonts w:ascii="Times New Roman" w:eastAsia="Times New Roman" w:hAnsi="Times New Roman" w:cs="Times New Roman"/>
          <w:color w:val="000000"/>
          <w:sz w:val="28"/>
          <w:szCs w:val="28"/>
          <w:shd w:val="clear" w:color="auto" w:fill="FFFFFF"/>
        </w:rPr>
        <w:t>Кучерова</w:t>
      </w:r>
      <w:proofErr w:type="spellEnd"/>
      <w:r w:rsidRPr="00B243F6">
        <w:rPr>
          <w:rFonts w:ascii="Times New Roman" w:eastAsia="Times New Roman" w:hAnsi="Times New Roman" w:cs="Times New Roman"/>
          <w:color w:val="000000"/>
          <w:sz w:val="28"/>
          <w:szCs w:val="28"/>
          <w:shd w:val="clear" w:color="auto" w:fill="FFFFFF"/>
        </w:rPr>
        <w:t xml:space="preserve">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является конкурсным управляющим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lastRenderedPageBreak/>
        <w:t xml:space="preserve">Соответственно,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группу лиц с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Единственным учредителем предприятия-должника ООО «Карбон», в рамках </w:t>
      </w:r>
      <w:proofErr w:type="gramStart"/>
      <w:r w:rsidRPr="00B243F6">
        <w:rPr>
          <w:rFonts w:ascii="Times New Roman" w:eastAsia="MS Mincho" w:hAnsi="Times New Roman" w:cs="Times New Roman"/>
          <w:sz w:val="28"/>
          <w:szCs w:val="28"/>
          <w:shd w:val="clear" w:color="auto" w:fill="FFFFFF"/>
          <w:lang w:eastAsia="ru-RU"/>
        </w:rPr>
        <w:t>процедуры банкротства</w:t>
      </w:r>
      <w:proofErr w:type="gramEnd"/>
      <w:r w:rsidRPr="00B243F6">
        <w:rPr>
          <w:rFonts w:ascii="Times New Roman" w:eastAsia="MS Mincho" w:hAnsi="Times New Roman" w:cs="Times New Roman"/>
          <w:sz w:val="28"/>
          <w:szCs w:val="28"/>
          <w:shd w:val="clear" w:color="auto" w:fill="FFFFFF"/>
          <w:lang w:eastAsia="ru-RU"/>
        </w:rPr>
        <w:t xml:space="preserve">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Согласно выписки из ЕГРЮЛ от 16.02.2016 учредителями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являются Крылов Владислав Ильич и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Николай Михайлович (Крылов В.И. — 50%,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являясь конкурсным управляющим, а фактически — руководителем,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входит в одну группу лиц с ООО «Карбон», так как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Максима Борисовича к торгам принималось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Д.В. к участию в торгах заявки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 нарушение статьи 110 Закона о банкротстве, свидетельствует о создании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lastRenderedPageBreak/>
        <w:t xml:space="preserve">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что позволило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По мнению Коллегии, данных обстоятельств недостаточно для подтверждения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и </w:t>
      </w:r>
      <w:proofErr w:type="spellStart"/>
      <w:r w:rsidRPr="00B243F6">
        <w:rPr>
          <w:rFonts w:ascii="Times New Roman" w:eastAsia="MS Mincho" w:hAnsi="Times New Roman" w:cs="Times New Roman"/>
          <w:color w:val="000000"/>
          <w:sz w:val="28"/>
          <w:szCs w:val="28"/>
          <w:shd w:val="clear" w:color="auto" w:fill="FFFFFF"/>
          <w:lang w:eastAsia="ru-RU"/>
        </w:rPr>
        <w:t>Кучерова</w:t>
      </w:r>
      <w:proofErr w:type="spellEnd"/>
      <w:r w:rsidRPr="00B243F6">
        <w:rPr>
          <w:rFonts w:ascii="Times New Roman" w:eastAsia="MS Mincho" w:hAnsi="Times New Roman" w:cs="Times New Roman"/>
          <w:color w:val="000000"/>
          <w:sz w:val="28"/>
          <w:szCs w:val="28"/>
          <w:shd w:val="clear" w:color="auto" w:fill="FFFFFF"/>
          <w:lang w:eastAsia="ru-RU"/>
        </w:rPr>
        <w:t xml:space="preserve">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 xml:space="preserve">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w:t>
      </w:r>
      <w:r w:rsidRPr="00B243F6">
        <w:rPr>
          <w:rFonts w:ascii="Times New Roman" w:eastAsia="MS Mincho" w:hAnsi="Times New Roman" w:cs="Times New Roman"/>
          <w:sz w:val="28"/>
          <w:szCs w:val="28"/>
          <w:lang w:eastAsia="ru-RU"/>
        </w:rPr>
        <w:lastRenderedPageBreak/>
        <w:t>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 xml:space="preserve">ии во внешнем оформлении </w:t>
      </w:r>
      <w:proofErr w:type="spellStart"/>
      <w:r w:rsidRPr="00B243F6">
        <w:rPr>
          <w:rFonts w:ascii="Times New Roman" w:eastAsia="MS Mincho" w:hAnsi="Times New Roman" w:cs="Times New Roman"/>
          <w:sz w:val="28"/>
          <w:szCs w:val="28"/>
          <w:lang w:eastAsia="ru-RU"/>
        </w:rPr>
        <w:t>автогазозаправочных</w:t>
      </w:r>
      <w:proofErr w:type="spellEnd"/>
      <w:r w:rsidRPr="00B243F6">
        <w:rPr>
          <w:rFonts w:ascii="Times New Roman" w:eastAsia="MS Mincho" w:hAnsi="Times New Roman" w:cs="Times New Roman"/>
          <w:sz w:val="28"/>
          <w:szCs w:val="28"/>
          <w:lang w:eastAsia="ru-RU"/>
        </w:rPr>
        <w:t xml:space="preserve">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-Центр», АО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proofErr w:type="gramStart"/>
      <w:r w:rsidRPr="00B243F6">
        <w:rPr>
          <w:rFonts w:ascii="Times New Roman" w:eastAsia="MS Mincho" w:hAnsi="Times New Roman" w:cs="Times New Roman"/>
          <w:sz w:val="28"/>
          <w:szCs w:val="28"/>
          <w:lang w:eastAsia="ru-RU"/>
        </w:rPr>
        <w:t>С</w:t>
      </w:r>
      <w:proofErr w:type="gramEnd"/>
      <w:r w:rsidRPr="00B243F6">
        <w:rPr>
          <w:rFonts w:ascii="Times New Roman" w:eastAsia="MS Mincho" w:hAnsi="Times New Roman" w:cs="Times New Roman"/>
          <w:sz w:val="28"/>
          <w:szCs w:val="28"/>
          <w:lang w:eastAsia="ru-RU"/>
        </w:rPr>
        <w:t xml:space="preserve">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 xml:space="preserve">-Новосибирск» осуществляет реализацию нефтепродуктов на </w:t>
      </w:r>
      <w:r w:rsidRPr="00B243F6">
        <w:rPr>
          <w:rFonts w:ascii="Times New Roman" w:eastAsia="MS Mincho" w:hAnsi="Times New Roman" w:cs="Times New Roman"/>
          <w:sz w:val="28"/>
          <w:szCs w:val="28"/>
          <w:lang w:eastAsia="ru-RU"/>
        </w:rPr>
        <w:lastRenderedPageBreak/>
        <w:t>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w:t>
      </w:r>
      <w:proofErr w:type="spellStart"/>
      <w:r w:rsidRPr="00B243F6">
        <w:rPr>
          <w:rFonts w:ascii="Times New Roman" w:eastAsia="MS Mincho" w:hAnsi="Times New Roman" w:cs="Times New Roman"/>
          <w:sz w:val="28"/>
          <w:szCs w:val="28"/>
          <w:shd w:val="clear" w:color="auto" w:fill="FFFFFF"/>
          <w:lang w:eastAsia="ru-RU"/>
        </w:rPr>
        <w:t>ОптТорг</w:t>
      </w:r>
      <w:proofErr w:type="spellEnd"/>
      <w:r w:rsidRPr="00B243F6">
        <w:rPr>
          <w:rFonts w:ascii="Times New Roman" w:eastAsia="MS Mincho" w:hAnsi="Times New Roman" w:cs="Times New Roman"/>
          <w:sz w:val="28"/>
          <w:szCs w:val="28"/>
          <w:shd w:val="clear" w:color="auto" w:fill="FFFFFF"/>
          <w:lang w:eastAsia="ru-RU"/>
        </w:rPr>
        <w:t>»,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2) Из материалов дела о нарушении антимонопольного законодательства следует, что Деев А.Ю. подавал заявку на участие в конкурсе с целью </w:t>
      </w:r>
      <w:r w:rsidRPr="00B243F6">
        <w:rPr>
          <w:rFonts w:ascii="Times New Roman" w:eastAsia="MS Mincho" w:hAnsi="Times New Roman" w:cs="Times New Roman"/>
          <w:sz w:val="28"/>
          <w:szCs w:val="28"/>
          <w:shd w:val="clear" w:color="auto" w:fill="FFFFFF"/>
          <w:lang w:eastAsia="ru-RU"/>
        </w:rPr>
        <w:lastRenderedPageBreak/>
        <w:t>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w:t>
      </w:r>
      <w:proofErr w:type="spellStart"/>
      <w:r w:rsidRPr="00B243F6">
        <w:rPr>
          <w:rFonts w:ascii="Times New Roman" w:eastAsia="Times New Roman" w:hAnsi="Times New Roman" w:cs="Times New Roman"/>
          <w:b/>
          <w:color w:val="000000"/>
          <w:sz w:val="28"/>
          <w:szCs w:val="28"/>
          <w:shd w:val="clear" w:color="auto" w:fill="FFFFFF"/>
        </w:rPr>
        <w:t>Тимошенковой</w:t>
      </w:r>
      <w:proofErr w:type="spellEnd"/>
      <w:r w:rsidRPr="00B243F6">
        <w:rPr>
          <w:rFonts w:ascii="Times New Roman" w:eastAsia="Times New Roman" w:hAnsi="Times New Roman" w:cs="Times New Roman"/>
          <w:b/>
          <w:color w:val="000000"/>
          <w:sz w:val="28"/>
          <w:szCs w:val="28"/>
          <w:shd w:val="clear" w:color="auto" w:fill="FFFFFF"/>
        </w:rPr>
        <w:t xml:space="preserve">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жалоба Заиченко О.В. (представитель </w:t>
      </w:r>
      <w:proofErr w:type="spellStart"/>
      <w:r w:rsidRPr="00B243F6">
        <w:rPr>
          <w:rFonts w:ascii="Times New Roman" w:eastAsia="MS Mincho" w:hAnsi="Times New Roman" w:cs="Times New Roman"/>
          <w:color w:val="000000"/>
          <w:sz w:val="28"/>
          <w:szCs w:val="28"/>
          <w:shd w:val="clear" w:color="auto" w:fill="FFFFFF"/>
          <w:lang w:eastAsia="ru-RU"/>
        </w:rPr>
        <w:t>Тимошенковой</w:t>
      </w:r>
      <w:proofErr w:type="spellEnd"/>
      <w:r w:rsidRPr="00B243F6">
        <w:rPr>
          <w:rFonts w:ascii="Times New Roman" w:eastAsia="MS Mincho" w:hAnsi="Times New Roman" w:cs="Times New Roman"/>
          <w:color w:val="000000"/>
          <w:sz w:val="28"/>
          <w:szCs w:val="28"/>
          <w:shd w:val="clear" w:color="auto" w:fill="FFFFFF"/>
          <w:lang w:eastAsia="ru-RU"/>
        </w:rPr>
        <w:t xml:space="preserve">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7" w:name="_Toc487453733"/>
      <w:bookmarkStart w:id="18" w:name="_Toc487453860"/>
      <w:bookmarkStart w:id="19" w:name="_Toc487488267"/>
      <w:bookmarkStart w:id="20" w:name="_Toc487488500"/>
      <w:bookmarkStart w:id="21" w:name="_Toc487657898"/>
      <w:bookmarkStart w:id="22" w:name="_Toc489368943"/>
      <w:bookmarkStart w:id="23"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w:t>
      </w:r>
      <w:bookmarkStart w:id="24" w:name="_GoBack"/>
      <w:bookmarkEnd w:id="24"/>
      <w:r w:rsidRPr="00B243F6">
        <w:rPr>
          <w:rFonts w:ascii="Times New Roman" w:eastAsia="MS Gothic" w:hAnsi="Times New Roman" w:cs="Times New Roman"/>
          <w:b/>
          <w:bCs/>
          <w:iCs/>
          <w:sz w:val="28"/>
          <w:szCs w:val="28"/>
          <w:lang w:eastAsia="ar-SA"/>
        </w:rPr>
        <w:t>и</w:t>
      </w:r>
      <w:bookmarkEnd w:id="17"/>
      <w:bookmarkEnd w:id="18"/>
      <w:bookmarkEnd w:id="19"/>
      <w:bookmarkEnd w:id="20"/>
      <w:bookmarkEnd w:id="21"/>
      <w:bookmarkEnd w:id="22"/>
      <w:bookmarkEnd w:id="23"/>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w:t>
      </w:r>
      <w:r w:rsidRPr="00B243F6">
        <w:rPr>
          <w:rFonts w:ascii="Times New Roman" w:eastAsia="Times New Roman" w:hAnsi="Times New Roman" w:cs="Times New Roman"/>
          <w:sz w:val="28"/>
          <w:szCs w:val="28"/>
        </w:rPr>
        <w:lastRenderedPageBreak/>
        <w:t>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Данная позиция изложена в уже </w:t>
      </w:r>
      <w:proofErr w:type="spellStart"/>
      <w:r w:rsidRPr="00B243F6">
        <w:rPr>
          <w:rFonts w:ascii="Times New Roman" w:eastAsia="Times New Roman" w:hAnsi="Times New Roman" w:cs="Times New Roman"/>
          <w:sz w:val="28"/>
          <w:szCs w:val="28"/>
        </w:rPr>
        <w:t>упоминавшемся</w:t>
      </w:r>
      <w:proofErr w:type="spellEnd"/>
      <w:r w:rsidRPr="00B243F6">
        <w:rPr>
          <w:rFonts w:ascii="Times New Roman" w:eastAsia="Times New Roman" w:hAnsi="Times New Roman" w:cs="Times New Roman"/>
          <w:sz w:val="28"/>
          <w:szCs w:val="28"/>
        </w:rPr>
        <w:t xml:space="preserve">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Соответственно, согласно этой позиции коллегиального органа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w:t>
      </w:r>
      <w:r w:rsidRPr="00B243F6">
        <w:rPr>
          <w:rFonts w:ascii="Times New Roman" w:eastAsia="Times New Roman" w:hAnsi="Times New Roman" w:cs="Times New Roman"/>
          <w:sz w:val="28"/>
          <w:szCs w:val="28"/>
        </w:rPr>
        <w:lastRenderedPageBreak/>
        <w:t>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w:t>
      </w:r>
      <w:proofErr w:type="spellStart"/>
      <w:r w:rsidRPr="00B243F6">
        <w:rPr>
          <w:rFonts w:ascii="Times New Roman" w:eastAsia="Times New Roman" w:hAnsi="Times New Roman" w:cs="Times New Roman"/>
          <w:sz w:val="28"/>
          <w:szCs w:val="28"/>
        </w:rPr>
        <w:t>прилагающимися</w:t>
      </w:r>
      <w:proofErr w:type="spellEnd"/>
      <w:r w:rsidRPr="00B243F6">
        <w:rPr>
          <w:rFonts w:ascii="Times New Roman" w:eastAsia="Times New Roman" w:hAnsi="Times New Roman" w:cs="Times New Roman"/>
          <w:sz w:val="28"/>
          <w:szCs w:val="28"/>
        </w:rPr>
        <w:t xml:space="preserve">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w:t>
      </w:r>
      <w:proofErr w:type="gramStart"/>
      <w:r w:rsidRPr="00B243F6">
        <w:rPr>
          <w:rFonts w:ascii="Times New Roman" w:eastAsia="Times New Roman" w:hAnsi="Times New Roman" w:cs="Times New Roman"/>
          <w:sz w:val="28"/>
          <w:szCs w:val="28"/>
        </w:rPr>
        <w:t>числе</w:t>
      </w:r>
      <w:proofErr w:type="gramEnd"/>
      <w:r w:rsidRPr="00B243F6">
        <w:rPr>
          <w:rFonts w:ascii="Times New Roman" w:eastAsia="Times New Roman" w:hAnsi="Times New Roman" w:cs="Times New Roman"/>
          <w:sz w:val="28"/>
          <w:szCs w:val="28"/>
        </w:rPr>
        <w:t xml:space="preserve">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Закон (в отличие от регулирования подобных ситуаций в процессуальных кодексах) не предусматривает право заявителя жалобы </w:t>
      </w:r>
      <w:r w:rsidRPr="00B243F6">
        <w:rPr>
          <w:rFonts w:ascii="Times New Roman" w:eastAsia="Times New Roman" w:hAnsi="Times New Roman" w:cs="Times New Roman"/>
          <w:sz w:val="28"/>
          <w:szCs w:val="28"/>
        </w:rPr>
        <w:lastRenderedPageBreak/>
        <w:t xml:space="preserve">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w:t>
      </w:r>
      <w:proofErr w:type="gramStart"/>
      <w:r w:rsidRPr="00B243F6">
        <w:rPr>
          <w:rFonts w:ascii="Times New Roman" w:eastAsia="Times New Roman" w:hAnsi="Times New Roman" w:cs="Times New Roman"/>
          <w:sz w:val="28"/>
          <w:szCs w:val="28"/>
        </w:rPr>
        <w:t>рассмотрения</w:t>
      </w:r>
      <w:proofErr w:type="gramEnd"/>
      <w:r w:rsidRPr="00B243F6">
        <w:rPr>
          <w:rFonts w:ascii="Times New Roman" w:eastAsia="Times New Roman" w:hAnsi="Times New Roman" w:cs="Times New Roman"/>
          <w:sz w:val="28"/>
          <w:szCs w:val="28"/>
        </w:rPr>
        <w:t xml:space="preserve">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w:t>
      </w:r>
      <w:r w:rsidRPr="00B243F6">
        <w:rPr>
          <w:rFonts w:ascii="Times New Roman" w:eastAsia="Times New Roman" w:hAnsi="Times New Roman" w:cs="Times New Roman"/>
          <w:sz w:val="28"/>
          <w:szCs w:val="28"/>
        </w:rPr>
        <w:lastRenderedPageBreak/>
        <w:t>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1CB" w:rsidRDefault="00C601CB" w:rsidP="000B72A0">
      <w:pPr>
        <w:spacing w:after="0" w:line="240" w:lineRule="auto"/>
      </w:pPr>
      <w:r>
        <w:separator/>
      </w:r>
    </w:p>
  </w:endnote>
  <w:endnote w:type="continuationSeparator" w:id="0">
    <w:p w:rsidR="00C601CB" w:rsidRDefault="00C601CB"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B243F6">
          <w:rPr>
            <w:noProof/>
          </w:rPr>
          <w:t>21</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1CB" w:rsidRDefault="00C601CB" w:rsidP="000B72A0">
      <w:pPr>
        <w:spacing w:after="0" w:line="240" w:lineRule="auto"/>
      </w:pPr>
      <w:r>
        <w:separator/>
      </w:r>
    </w:p>
  </w:footnote>
  <w:footnote w:type="continuationSeparator" w:id="0">
    <w:p w:rsidR="00C601CB" w:rsidRDefault="00C601CB"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w:t>
      </w:r>
      <w:proofErr w:type="gramStart"/>
      <w:r w:rsidRPr="00EB4E01">
        <w:rPr>
          <w:rFonts w:ascii="Times New Roman" w:hAnsi="Times New Roman"/>
        </w:rPr>
        <w:t>Федерации  от</w:t>
      </w:r>
      <w:proofErr w:type="gramEnd"/>
      <w:r w:rsidRPr="00EB4E01">
        <w:rPr>
          <w:rFonts w:ascii="Times New Roman" w:hAnsi="Times New Roman"/>
        </w:rPr>
        <w:t xml:space="preserve">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F"/>
    <w:rsid w:val="000B72A0"/>
    <w:rsid w:val="000E6392"/>
    <w:rsid w:val="0015341E"/>
    <w:rsid w:val="001E163F"/>
    <w:rsid w:val="00245C27"/>
    <w:rsid w:val="003551B0"/>
    <w:rsid w:val="00361F88"/>
    <w:rsid w:val="00401C4A"/>
    <w:rsid w:val="00426657"/>
    <w:rsid w:val="004536AF"/>
    <w:rsid w:val="0057567A"/>
    <w:rsid w:val="00582129"/>
    <w:rsid w:val="005C629F"/>
    <w:rsid w:val="0064464E"/>
    <w:rsid w:val="00771783"/>
    <w:rsid w:val="00797FDC"/>
    <w:rsid w:val="00836940"/>
    <w:rsid w:val="008B3A19"/>
    <w:rsid w:val="008D01C1"/>
    <w:rsid w:val="008F2521"/>
    <w:rsid w:val="009746F9"/>
    <w:rsid w:val="00B243F6"/>
    <w:rsid w:val="00B56DC6"/>
    <w:rsid w:val="00B65DDA"/>
    <w:rsid w:val="00C601CB"/>
    <w:rsid w:val="00C92207"/>
    <w:rsid w:val="00D52262"/>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70B2-6F72-46DD-B03A-53A7EAA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E7882-6FA8-4A02-90E9-087B85E9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124</Pages>
  <Words>48030</Words>
  <Characters>273775</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Драгунова Кристина Сергеевна</cp:lastModifiedBy>
  <cp:revision>4</cp:revision>
  <cp:lastPrinted>2017-05-30T15:02:00Z</cp:lastPrinted>
  <dcterms:created xsi:type="dcterms:W3CDTF">2017-09-19T10:00:00Z</dcterms:created>
  <dcterms:modified xsi:type="dcterms:W3CDTF">2017-09-19T10:06:00Z</dcterms:modified>
</cp:coreProperties>
</file>