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034E55">
        <w:rPr>
          <w:b/>
          <w:color w:val="000000"/>
          <w:sz w:val="28"/>
          <w:szCs w:val="28"/>
        </w:rPr>
        <w:t>11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</w:t>
      </w:r>
      <w:r w:rsidR="002D457E">
        <w:rPr>
          <w:color w:val="000000"/>
          <w:sz w:val="28"/>
          <w:szCs w:val="28"/>
        </w:rPr>
        <w:t xml:space="preserve">                        </w:t>
      </w:r>
      <w:r w:rsidR="00034E55">
        <w:rPr>
          <w:color w:val="000000"/>
          <w:sz w:val="28"/>
          <w:szCs w:val="28"/>
        </w:rPr>
        <w:t xml:space="preserve">                24 мая</w:t>
      </w:r>
      <w:r w:rsidR="001B0D3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2D457E">
        <w:rPr>
          <w:color w:val="000000"/>
          <w:sz w:val="28"/>
          <w:szCs w:val="28"/>
        </w:rPr>
        <w:t>3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B173F" w:rsidRDefault="00EA2DEF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На основании приказ</w:t>
      </w:r>
      <w:r w:rsidR="005F4E4E" w:rsidRPr="004D7D63">
        <w:rPr>
          <w:color w:val="000000"/>
          <w:sz w:val="26"/>
          <w:szCs w:val="26"/>
        </w:rPr>
        <w:t>а</w:t>
      </w:r>
      <w:r w:rsidR="00F40762" w:rsidRPr="004D7D63">
        <w:rPr>
          <w:color w:val="000000"/>
          <w:sz w:val="26"/>
          <w:szCs w:val="26"/>
        </w:rPr>
        <w:t xml:space="preserve"> Тюменского УФАС России </w:t>
      </w:r>
      <w:r w:rsidR="00D4056A" w:rsidRPr="004D7D63">
        <w:rPr>
          <w:color w:val="000000"/>
          <w:sz w:val="26"/>
          <w:szCs w:val="26"/>
        </w:rPr>
        <w:t xml:space="preserve">от </w:t>
      </w:r>
      <w:r w:rsidR="002D457E">
        <w:rPr>
          <w:color w:val="000000"/>
          <w:sz w:val="26"/>
          <w:szCs w:val="26"/>
        </w:rPr>
        <w:t>13</w:t>
      </w:r>
      <w:r w:rsidR="00D4056A" w:rsidRPr="004D7D63">
        <w:rPr>
          <w:color w:val="000000"/>
          <w:sz w:val="26"/>
          <w:szCs w:val="26"/>
        </w:rPr>
        <w:t>.0</w:t>
      </w:r>
      <w:r w:rsidR="002D457E">
        <w:rPr>
          <w:color w:val="000000"/>
          <w:sz w:val="26"/>
          <w:szCs w:val="26"/>
        </w:rPr>
        <w:t>5</w:t>
      </w:r>
      <w:r w:rsidR="00D4056A" w:rsidRPr="004D7D63">
        <w:rPr>
          <w:color w:val="000000"/>
          <w:sz w:val="26"/>
          <w:szCs w:val="26"/>
        </w:rPr>
        <w:t>.201</w:t>
      </w:r>
      <w:r w:rsidR="00365B73">
        <w:rPr>
          <w:color w:val="000000"/>
          <w:sz w:val="26"/>
          <w:szCs w:val="26"/>
        </w:rPr>
        <w:t>3</w:t>
      </w:r>
      <w:r w:rsidR="00D4056A" w:rsidRPr="004D7D63">
        <w:rPr>
          <w:color w:val="000000"/>
          <w:sz w:val="26"/>
          <w:szCs w:val="26"/>
        </w:rPr>
        <w:t xml:space="preserve"> №</w:t>
      </w:r>
      <w:r w:rsidR="00FF77B9">
        <w:rPr>
          <w:color w:val="000000"/>
          <w:sz w:val="26"/>
          <w:szCs w:val="26"/>
        </w:rPr>
        <w:t>211</w:t>
      </w:r>
      <w:r w:rsidR="003F318C" w:rsidRPr="004D7D63">
        <w:rPr>
          <w:color w:val="000000"/>
          <w:sz w:val="26"/>
          <w:szCs w:val="26"/>
        </w:rPr>
        <w:t xml:space="preserve">, </w:t>
      </w:r>
      <w:r w:rsidR="00D4056A" w:rsidRPr="004D7D63">
        <w:rPr>
          <w:color w:val="000000"/>
          <w:sz w:val="26"/>
          <w:szCs w:val="26"/>
        </w:rPr>
        <w:t>пров</w:t>
      </w:r>
      <w:r w:rsidR="00D4056A" w:rsidRPr="004D7D63">
        <w:rPr>
          <w:color w:val="000000"/>
          <w:sz w:val="26"/>
          <w:szCs w:val="26"/>
        </w:rPr>
        <w:t>е</w:t>
      </w:r>
      <w:r w:rsidR="00D4056A" w:rsidRPr="004D7D63">
        <w:rPr>
          <w:color w:val="000000"/>
          <w:sz w:val="26"/>
          <w:szCs w:val="26"/>
        </w:rPr>
        <w:t>дено плановое контрольное мероприятие в отношен</w:t>
      </w:r>
      <w:proofErr w:type="gramStart"/>
      <w:r w:rsidR="00D4056A" w:rsidRPr="004D7D63">
        <w:rPr>
          <w:color w:val="000000"/>
          <w:sz w:val="26"/>
          <w:szCs w:val="26"/>
        </w:rPr>
        <w:t xml:space="preserve">ии </w:t>
      </w:r>
      <w:r w:rsidR="00D6647D" w:rsidRPr="004D7D63">
        <w:rPr>
          <w:color w:val="000000"/>
          <w:sz w:val="26"/>
          <w:szCs w:val="26"/>
        </w:rPr>
        <w:t>ООО</w:t>
      </w:r>
      <w:proofErr w:type="gramEnd"/>
      <w:r w:rsidR="00CB3F26" w:rsidRPr="004D7D63">
        <w:rPr>
          <w:color w:val="000000"/>
          <w:sz w:val="26"/>
          <w:szCs w:val="26"/>
        </w:rPr>
        <w:t xml:space="preserve"> </w:t>
      </w:r>
      <w:r w:rsidR="001B0D33" w:rsidRPr="004D7D63">
        <w:rPr>
          <w:color w:val="000000"/>
          <w:sz w:val="26"/>
          <w:szCs w:val="26"/>
        </w:rPr>
        <w:t>«</w:t>
      </w:r>
      <w:r w:rsidR="002D457E">
        <w:rPr>
          <w:color w:val="000000"/>
          <w:sz w:val="26"/>
          <w:szCs w:val="26"/>
        </w:rPr>
        <w:t>АПК-Центр</w:t>
      </w:r>
      <w:r w:rsidR="00D6647D" w:rsidRPr="004D7D63">
        <w:rPr>
          <w:color w:val="000000"/>
          <w:sz w:val="26"/>
          <w:szCs w:val="26"/>
        </w:rPr>
        <w:t>»</w:t>
      </w:r>
      <w:r w:rsidR="009B173F">
        <w:rPr>
          <w:color w:val="000000"/>
          <w:sz w:val="26"/>
          <w:szCs w:val="26"/>
        </w:rPr>
        <w:t xml:space="preserve"> </w:t>
      </w:r>
    </w:p>
    <w:p w:rsidR="00D4056A" w:rsidRPr="004D7D63" w:rsidRDefault="002E0134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4D7D63">
        <w:rPr>
          <w:color w:val="000000"/>
          <w:sz w:val="26"/>
          <w:szCs w:val="26"/>
        </w:rPr>
        <w:t xml:space="preserve"> 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С копи</w:t>
      </w:r>
      <w:r w:rsidR="002E0134" w:rsidRPr="004D7D63">
        <w:rPr>
          <w:color w:val="000000"/>
          <w:sz w:val="26"/>
          <w:szCs w:val="26"/>
        </w:rPr>
        <w:t>ей</w:t>
      </w:r>
      <w:r w:rsidRPr="004D7D63">
        <w:rPr>
          <w:color w:val="000000"/>
          <w:sz w:val="26"/>
          <w:szCs w:val="26"/>
        </w:rPr>
        <w:t xml:space="preserve"> приказа о проведении проверк</w:t>
      </w:r>
      <w:proofErr w:type="gramStart"/>
      <w:r w:rsidRPr="004D7D63">
        <w:rPr>
          <w:color w:val="000000"/>
          <w:sz w:val="26"/>
          <w:szCs w:val="26"/>
        </w:rPr>
        <w:t xml:space="preserve">и </w:t>
      </w:r>
      <w:r w:rsidR="00D6647D" w:rsidRPr="004D7D63">
        <w:rPr>
          <w:color w:val="000000"/>
          <w:sz w:val="26"/>
          <w:szCs w:val="26"/>
        </w:rPr>
        <w:t>ООО</w:t>
      </w:r>
      <w:proofErr w:type="gramEnd"/>
      <w:r w:rsidR="00D6647D" w:rsidRPr="004D7D63">
        <w:rPr>
          <w:color w:val="000000"/>
          <w:sz w:val="26"/>
          <w:szCs w:val="26"/>
        </w:rPr>
        <w:t xml:space="preserve"> </w:t>
      </w:r>
      <w:r w:rsidR="00CB3F26" w:rsidRPr="004D7D63">
        <w:rPr>
          <w:color w:val="000000"/>
          <w:sz w:val="26"/>
          <w:szCs w:val="26"/>
        </w:rPr>
        <w:t xml:space="preserve"> </w:t>
      </w:r>
      <w:r w:rsidR="001B0D33" w:rsidRPr="004D7D63">
        <w:rPr>
          <w:color w:val="000000"/>
          <w:sz w:val="26"/>
          <w:szCs w:val="26"/>
        </w:rPr>
        <w:t>«</w:t>
      </w:r>
      <w:r w:rsidR="00365B73">
        <w:rPr>
          <w:color w:val="000000"/>
          <w:sz w:val="26"/>
          <w:szCs w:val="26"/>
        </w:rPr>
        <w:t>АПК-Центр</w:t>
      </w:r>
      <w:r w:rsidR="00D6647D" w:rsidRPr="004D7D63">
        <w:rPr>
          <w:color w:val="000000"/>
          <w:sz w:val="26"/>
          <w:szCs w:val="26"/>
        </w:rPr>
        <w:t>»</w:t>
      </w:r>
      <w:r w:rsidR="00BD16E6" w:rsidRPr="004D7D63">
        <w:rPr>
          <w:color w:val="000000"/>
          <w:sz w:val="26"/>
          <w:szCs w:val="26"/>
        </w:rPr>
        <w:t xml:space="preserve"> </w:t>
      </w:r>
      <w:r w:rsidR="00061B7D" w:rsidRPr="004D7D63">
        <w:rPr>
          <w:color w:val="000000"/>
          <w:sz w:val="26"/>
          <w:szCs w:val="26"/>
        </w:rPr>
        <w:t xml:space="preserve">ознакомлен </w:t>
      </w:r>
      <w:r w:rsidR="00365B73">
        <w:rPr>
          <w:color w:val="000000"/>
          <w:sz w:val="26"/>
          <w:szCs w:val="26"/>
        </w:rPr>
        <w:t>16</w:t>
      </w:r>
      <w:r w:rsidR="001B0D33" w:rsidRPr="004D7D63">
        <w:rPr>
          <w:color w:val="000000"/>
          <w:sz w:val="26"/>
          <w:szCs w:val="26"/>
        </w:rPr>
        <w:t>.</w:t>
      </w:r>
      <w:r w:rsidR="0079258C" w:rsidRPr="004D7D63">
        <w:rPr>
          <w:color w:val="000000"/>
          <w:sz w:val="26"/>
          <w:szCs w:val="26"/>
        </w:rPr>
        <w:t>0</w:t>
      </w:r>
      <w:r w:rsidR="00365B73">
        <w:rPr>
          <w:color w:val="000000"/>
          <w:sz w:val="26"/>
          <w:szCs w:val="26"/>
        </w:rPr>
        <w:t>5</w:t>
      </w:r>
      <w:r w:rsidRPr="004D7D63">
        <w:rPr>
          <w:color w:val="000000"/>
          <w:sz w:val="26"/>
          <w:szCs w:val="26"/>
        </w:rPr>
        <w:t>.201</w:t>
      </w:r>
      <w:r w:rsidR="00365B73">
        <w:rPr>
          <w:color w:val="000000"/>
          <w:sz w:val="26"/>
          <w:szCs w:val="26"/>
        </w:rPr>
        <w:t>3</w:t>
      </w:r>
      <w:r w:rsidR="00036529" w:rsidRPr="004D7D63">
        <w:rPr>
          <w:color w:val="000000"/>
          <w:sz w:val="26"/>
          <w:szCs w:val="26"/>
        </w:rPr>
        <w:t>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Лица, проводившие провер</w:t>
      </w:r>
      <w:r w:rsidR="002470BB" w:rsidRPr="004D7D63">
        <w:rPr>
          <w:color w:val="000000"/>
          <w:sz w:val="26"/>
          <w:szCs w:val="26"/>
        </w:rPr>
        <w:t xml:space="preserve">ку: </w:t>
      </w:r>
      <w:r w:rsidR="00365B73">
        <w:rPr>
          <w:color w:val="000000"/>
          <w:sz w:val="26"/>
          <w:szCs w:val="26"/>
        </w:rPr>
        <w:t>главный</w:t>
      </w:r>
      <w:r w:rsidR="001042A3" w:rsidRPr="004D7D63">
        <w:rPr>
          <w:color w:val="000000"/>
          <w:sz w:val="26"/>
          <w:szCs w:val="26"/>
        </w:rPr>
        <w:t xml:space="preserve"> специалист-эксперт </w:t>
      </w:r>
      <w:proofErr w:type="spellStart"/>
      <w:r w:rsidR="001042A3" w:rsidRPr="004D7D63">
        <w:rPr>
          <w:color w:val="000000"/>
          <w:sz w:val="26"/>
          <w:szCs w:val="26"/>
        </w:rPr>
        <w:t>Щеткова</w:t>
      </w:r>
      <w:proofErr w:type="spellEnd"/>
      <w:r w:rsidR="001042A3" w:rsidRPr="004D7D63">
        <w:rPr>
          <w:color w:val="000000"/>
          <w:sz w:val="26"/>
          <w:szCs w:val="26"/>
        </w:rPr>
        <w:t xml:space="preserve"> Наталья Сергеевна, специалист-эксперт </w:t>
      </w:r>
      <w:r w:rsidR="00365B73">
        <w:rPr>
          <w:color w:val="000000"/>
          <w:sz w:val="26"/>
          <w:szCs w:val="26"/>
        </w:rPr>
        <w:t xml:space="preserve"> </w:t>
      </w:r>
      <w:proofErr w:type="spellStart"/>
      <w:r w:rsidR="00365B73">
        <w:rPr>
          <w:color w:val="000000"/>
          <w:sz w:val="26"/>
          <w:szCs w:val="26"/>
        </w:rPr>
        <w:t>Кухарева</w:t>
      </w:r>
      <w:proofErr w:type="spellEnd"/>
      <w:r w:rsidR="00365B73">
        <w:rPr>
          <w:color w:val="000000"/>
          <w:sz w:val="26"/>
          <w:szCs w:val="26"/>
        </w:rPr>
        <w:t xml:space="preserve"> Александра Валериевна</w:t>
      </w:r>
      <w:r w:rsidRPr="004D7D63">
        <w:rPr>
          <w:color w:val="000000"/>
          <w:sz w:val="26"/>
          <w:szCs w:val="26"/>
        </w:rPr>
        <w:t>.</w:t>
      </w:r>
    </w:p>
    <w:p w:rsidR="001F310D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проведении проверки принимал участие</w:t>
      </w:r>
      <w:r w:rsidR="00A77BB5" w:rsidRPr="004D7D63">
        <w:rPr>
          <w:color w:val="000000"/>
          <w:sz w:val="26"/>
          <w:szCs w:val="26"/>
        </w:rPr>
        <w:t xml:space="preserve"> </w:t>
      </w:r>
      <w:r w:rsidR="00365B73">
        <w:rPr>
          <w:color w:val="000000"/>
          <w:sz w:val="26"/>
          <w:szCs w:val="26"/>
        </w:rPr>
        <w:t>конкурсный управляющий Пудо</w:t>
      </w:r>
      <w:r w:rsidR="00365B73">
        <w:rPr>
          <w:color w:val="000000"/>
          <w:sz w:val="26"/>
          <w:szCs w:val="26"/>
        </w:rPr>
        <w:t>в</w:t>
      </w:r>
      <w:r w:rsidR="00365B73">
        <w:rPr>
          <w:color w:val="000000"/>
          <w:sz w:val="26"/>
          <w:szCs w:val="26"/>
        </w:rPr>
        <w:t>кин А.Ю.</w:t>
      </w:r>
      <w:r w:rsidR="001F310D" w:rsidRPr="004D7D63">
        <w:rPr>
          <w:color w:val="000000"/>
          <w:sz w:val="26"/>
          <w:szCs w:val="26"/>
        </w:rPr>
        <w:t xml:space="preserve"> 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Предметом проводимой проверки</w:t>
      </w:r>
      <w:r w:rsidR="00B0426B" w:rsidRPr="004D7D63">
        <w:rPr>
          <w:color w:val="000000"/>
          <w:sz w:val="26"/>
          <w:szCs w:val="26"/>
        </w:rPr>
        <w:t xml:space="preserve"> </w:t>
      </w:r>
      <w:r w:rsidR="00EA2DEF" w:rsidRPr="004D7D63">
        <w:rPr>
          <w:color w:val="000000"/>
          <w:sz w:val="26"/>
          <w:szCs w:val="26"/>
        </w:rPr>
        <w:t xml:space="preserve">является </w:t>
      </w:r>
      <w:r w:rsidR="00B0426B" w:rsidRPr="004D7D63">
        <w:rPr>
          <w:color w:val="000000"/>
          <w:sz w:val="26"/>
          <w:szCs w:val="26"/>
        </w:rPr>
        <w:t>соблюдение требований антимон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214799">
        <w:rPr>
          <w:color w:val="000000"/>
          <w:sz w:val="26"/>
          <w:szCs w:val="26"/>
        </w:rPr>
        <w:t>государственн</w:t>
      </w:r>
      <w:r w:rsidR="00E60E45" w:rsidRPr="004D7D63">
        <w:rPr>
          <w:color w:val="000000"/>
          <w:sz w:val="26"/>
          <w:szCs w:val="26"/>
        </w:rPr>
        <w:t>ого</w:t>
      </w:r>
      <w:r w:rsidR="00B0426B" w:rsidRPr="004D7D63">
        <w:rPr>
          <w:color w:val="000000"/>
          <w:sz w:val="26"/>
          <w:szCs w:val="26"/>
        </w:rPr>
        <w:t xml:space="preserve"> имущества, пред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>ставленного</w:t>
      </w:r>
      <w:r w:rsidR="00833A01" w:rsidRPr="004D7D63">
        <w:rPr>
          <w:color w:val="000000"/>
          <w:sz w:val="26"/>
          <w:szCs w:val="26"/>
        </w:rPr>
        <w:t xml:space="preserve"> </w:t>
      </w:r>
      <w:r w:rsidR="00214799">
        <w:rPr>
          <w:color w:val="000000"/>
          <w:sz w:val="26"/>
          <w:szCs w:val="26"/>
        </w:rPr>
        <w:t>ФГОУ «Тюменский институт переподготовки кадров агробизнеса»</w:t>
      </w:r>
      <w:r w:rsidR="00E60E45" w:rsidRPr="004D7D63">
        <w:rPr>
          <w:color w:val="000000"/>
          <w:sz w:val="26"/>
          <w:szCs w:val="26"/>
        </w:rPr>
        <w:t xml:space="preserve"> </w:t>
      </w:r>
      <w:r w:rsidR="00B0426B" w:rsidRPr="004D7D63">
        <w:rPr>
          <w:color w:val="000000"/>
          <w:sz w:val="26"/>
          <w:szCs w:val="26"/>
        </w:rPr>
        <w:t>в к</w:t>
      </w:r>
      <w:r w:rsidR="00B0426B" w:rsidRPr="004D7D63">
        <w:rPr>
          <w:color w:val="000000"/>
          <w:sz w:val="26"/>
          <w:szCs w:val="26"/>
        </w:rPr>
        <w:t>а</w:t>
      </w:r>
      <w:r w:rsidR="00B0426B" w:rsidRPr="004D7D63">
        <w:rPr>
          <w:color w:val="000000"/>
          <w:sz w:val="26"/>
          <w:szCs w:val="26"/>
        </w:rPr>
        <w:t xml:space="preserve">честве </w:t>
      </w:r>
      <w:r w:rsidR="00214799">
        <w:rPr>
          <w:color w:val="000000"/>
          <w:sz w:val="26"/>
          <w:szCs w:val="26"/>
        </w:rPr>
        <w:t>государственно</w:t>
      </w:r>
      <w:r w:rsidR="00CF6510" w:rsidRPr="004D7D63">
        <w:rPr>
          <w:color w:val="000000"/>
          <w:sz w:val="26"/>
          <w:szCs w:val="26"/>
        </w:rPr>
        <w:t>й</w:t>
      </w:r>
      <w:r w:rsidR="00B0426B" w:rsidRPr="004D7D63">
        <w:rPr>
          <w:color w:val="000000"/>
          <w:sz w:val="26"/>
          <w:szCs w:val="26"/>
        </w:rPr>
        <w:t xml:space="preserve"> преференции</w:t>
      </w:r>
      <w:r w:rsidRPr="004D7D63">
        <w:rPr>
          <w:color w:val="000000"/>
          <w:sz w:val="26"/>
          <w:szCs w:val="26"/>
        </w:rPr>
        <w:t>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4D7D63">
        <w:rPr>
          <w:color w:val="000000"/>
          <w:sz w:val="26"/>
          <w:szCs w:val="26"/>
        </w:rPr>
        <w:t>о зак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 xml:space="preserve">нодательства: с момента предоставления </w:t>
      </w:r>
      <w:r w:rsidR="00270F83">
        <w:rPr>
          <w:color w:val="000000"/>
          <w:sz w:val="26"/>
          <w:szCs w:val="26"/>
        </w:rPr>
        <w:t>государствен</w:t>
      </w:r>
      <w:r w:rsidR="00B0426B" w:rsidRPr="004D7D63">
        <w:rPr>
          <w:color w:val="000000"/>
          <w:sz w:val="26"/>
          <w:szCs w:val="26"/>
        </w:rPr>
        <w:t>ной преференции</w:t>
      </w:r>
      <w:r w:rsidRPr="004D7D63">
        <w:rPr>
          <w:color w:val="000000"/>
          <w:sz w:val="26"/>
          <w:szCs w:val="26"/>
        </w:rPr>
        <w:t xml:space="preserve"> по настоящее время.</w:t>
      </w:r>
    </w:p>
    <w:p w:rsidR="00BD16E6" w:rsidRPr="004D7D63" w:rsidRDefault="0012116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>Срок провед</w:t>
      </w:r>
      <w:r w:rsidR="00EA2DEF" w:rsidRPr="004D7D63">
        <w:rPr>
          <w:color w:val="000000"/>
          <w:sz w:val="26"/>
          <w:szCs w:val="26"/>
        </w:rPr>
        <w:t>ения проверки</w:t>
      </w:r>
      <w:r w:rsidR="00EA2DEF" w:rsidRPr="004D7D63">
        <w:rPr>
          <w:sz w:val="26"/>
          <w:szCs w:val="26"/>
        </w:rPr>
        <w:t xml:space="preserve">: </w:t>
      </w:r>
      <w:r w:rsidR="00DC3677" w:rsidRPr="004D7D63">
        <w:rPr>
          <w:sz w:val="26"/>
          <w:szCs w:val="26"/>
        </w:rPr>
        <w:t xml:space="preserve"> с </w:t>
      </w:r>
      <w:r w:rsidR="00EF3422">
        <w:rPr>
          <w:sz w:val="26"/>
          <w:szCs w:val="26"/>
        </w:rPr>
        <w:t>15</w:t>
      </w:r>
      <w:r w:rsidR="00036529" w:rsidRPr="004D7D63">
        <w:rPr>
          <w:sz w:val="26"/>
          <w:szCs w:val="26"/>
        </w:rPr>
        <w:t>.0</w:t>
      </w:r>
      <w:r w:rsidR="00EF3422">
        <w:rPr>
          <w:sz w:val="26"/>
          <w:szCs w:val="26"/>
        </w:rPr>
        <w:t>5</w:t>
      </w:r>
      <w:r w:rsidR="00036529" w:rsidRPr="004D7D63">
        <w:rPr>
          <w:sz w:val="26"/>
          <w:szCs w:val="26"/>
        </w:rPr>
        <w:t>.201</w:t>
      </w:r>
      <w:r w:rsidR="00EF3422">
        <w:rPr>
          <w:sz w:val="26"/>
          <w:szCs w:val="26"/>
        </w:rPr>
        <w:t>3</w:t>
      </w:r>
      <w:r w:rsidR="00BD16E6" w:rsidRPr="004D7D63">
        <w:rPr>
          <w:sz w:val="26"/>
          <w:szCs w:val="26"/>
        </w:rPr>
        <w:t xml:space="preserve"> </w:t>
      </w:r>
      <w:r w:rsidR="00DC3677" w:rsidRPr="004D7D63">
        <w:rPr>
          <w:sz w:val="26"/>
          <w:szCs w:val="26"/>
        </w:rPr>
        <w:t xml:space="preserve">по </w:t>
      </w:r>
      <w:r w:rsidR="00EF3422">
        <w:rPr>
          <w:sz w:val="26"/>
          <w:szCs w:val="26"/>
        </w:rPr>
        <w:t>11</w:t>
      </w:r>
      <w:r w:rsidR="00036529" w:rsidRPr="004D7D63">
        <w:rPr>
          <w:sz w:val="26"/>
          <w:szCs w:val="26"/>
        </w:rPr>
        <w:t>.0</w:t>
      </w:r>
      <w:r w:rsidR="00EF3422">
        <w:rPr>
          <w:sz w:val="26"/>
          <w:szCs w:val="26"/>
        </w:rPr>
        <w:t>6</w:t>
      </w:r>
      <w:r w:rsidR="00036529" w:rsidRPr="004D7D63">
        <w:rPr>
          <w:sz w:val="26"/>
          <w:szCs w:val="26"/>
        </w:rPr>
        <w:t>.</w:t>
      </w:r>
      <w:r w:rsidR="00E60E45" w:rsidRPr="004D7D63">
        <w:rPr>
          <w:sz w:val="26"/>
          <w:szCs w:val="26"/>
        </w:rPr>
        <w:t>201</w:t>
      </w:r>
      <w:r w:rsidR="00EF3422">
        <w:rPr>
          <w:sz w:val="26"/>
          <w:szCs w:val="26"/>
        </w:rPr>
        <w:t>3</w:t>
      </w:r>
      <w:r w:rsidR="00E60E45" w:rsidRPr="004D7D63">
        <w:rPr>
          <w:sz w:val="26"/>
          <w:szCs w:val="26"/>
        </w:rPr>
        <w:t xml:space="preserve"> года</w:t>
      </w:r>
      <w:r w:rsidR="00BD16E6" w:rsidRPr="004D7D63">
        <w:rPr>
          <w:sz w:val="26"/>
          <w:szCs w:val="26"/>
        </w:rPr>
        <w:t>.</w:t>
      </w:r>
    </w:p>
    <w:p w:rsidR="00DC3677" w:rsidRPr="004D7D63" w:rsidRDefault="00DC3677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sz w:val="26"/>
          <w:szCs w:val="26"/>
        </w:rPr>
        <w:t xml:space="preserve">Дата проведения проверки: </w:t>
      </w:r>
      <w:r w:rsidR="00F63738" w:rsidRPr="00F63738">
        <w:rPr>
          <w:sz w:val="26"/>
          <w:szCs w:val="26"/>
        </w:rPr>
        <w:t>22</w:t>
      </w:r>
      <w:r w:rsidR="00CF6510" w:rsidRPr="00F63738">
        <w:rPr>
          <w:sz w:val="26"/>
          <w:szCs w:val="26"/>
        </w:rPr>
        <w:t>.0</w:t>
      </w:r>
      <w:r w:rsidR="00F63738" w:rsidRPr="00F63738">
        <w:rPr>
          <w:sz w:val="26"/>
          <w:szCs w:val="26"/>
        </w:rPr>
        <w:t>5</w:t>
      </w:r>
      <w:r w:rsidRPr="00F63738">
        <w:rPr>
          <w:sz w:val="26"/>
          <w:szCs w:val="26"/>
        </w:rPr>
        <w:t>.201</w:t>
      </w:r>
      <w:r w:rsidR="00F63738" w:rsidRPr="00F63738">
        <w:rPr>
          <w:sz w:val="26"/>
          <w:szCs w:val="26"/>
        </w:rPr>
        <w:t>3</w:t>
      </w:r>
      <w:r w:rsidRPr="004D7D63">
        <w:rPr>
          <w:sz w:val="26"/>
          <w:szCs w:val="26"/>
        </w:rPr>
        <w:t>.</w:t>
      </w:r>
    </w:p>
    <w:p w:rsidR="00DC3677" w:rsidRPr="004D7D63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Продолжительность проверки: 1 рабочий день.</w:t>
      </w:r>
    </w:p>
    <w:p w:rsidR="001042A3" w:rsidRPr="004D7D63" w:rsidRDefault="001042A3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 xml:space="preserve">Акт составлен </w:t>
      </w:r>
      <w:proofErr w:type="spellStart"/>
      <w:r w:rsidRPr="004D7D63">
        <w:rPr>
          <w:color w:val="000000"/>
          <w:sz w:val="26"/>
          <w:szCs w:val="26"/>
        </w:rPr>
        <w:t>Щетковой</w:t>
      </w:r>
      <w:proofErr w:type="spellEnd"/>
      <w:r w:rsidRPr="004D7D63">
        <w:rPr>
          <w:color w:val="000000"/>
          <w:sz w:val="26"/>
          <w:szCs w:val="26"/>
        </w:rPr>
        <w:t xml:space="preserve"> Н.С.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2665E" w:rsidRPr="004D7D63" w:rsidRDefault="00EA2DEF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>В соответствии с заявлени</w:t>
      </w:r>
      <w:r w:rsidR="00B867E7">
        <w:rPr>
          <w:color w:val="000000"/>
          <w:sz w:val="26"/>
          <w:szCs w:val="26"/>
        </w:rPr>
        <w:t>ями</w:t>
      </w:r>
      <w:r w:rsidRPr="004D7D63">
        <w:rPr>
          <w:color w:val="000000"/>
          <w:sz w:val="26"/>
          <w:szCs w:val="26"/>
        </w:rPr>
        <w:t xml:space="preserve"> </w:t>
      </w:r>
      <w:r w:rsidR="005D410E">
        <w:rPr>
          <w:color w:val="000000"/>
          <w:sz w:val="26"/>
          <w:szCs w:val="26"/>
        </w:rPr>
        <w:t xml:space="preserve">ФГОУ «Тюменский институт переподготовки кадров агробизнеса» </w:t>
      </w:r>
      <w:r w:rsidR="0042665E" w:rsidRPr="004D7D63">
        <w:rPr>
          <w:color w:val="000000"/>
          <w:sz w:val="26"/>
          <w:szCs w:val="26"/>
        </w:rPr>
        <w:t xml:space="preserve">от </w:t>
      </w:r>
      <w:r w:rsidR="00B867E7">
        <w:rPr>
          <w:color w:val="000000"/>
          <w:sz w:val="26"/>
          <w:szCs w:val="26"/>
        </w:rPr>
        <w:t>11</w:t>
      </w:r>
      <w:r w:rsidR="00AE59C3" w:rsidRPr="004D7D63">
        <w:rPr>
          <w:color w:val="000000"/>
          <w:sz w:val="26"/>
          <w:szCs w:val="26"/>
        </w:rPr>
        <w:t>.</w:t>
      </w:r>
      <w:r w:rsidR="00B867E7">
        <w:rPr>
          <w:color w:val="000000"/>
          <w:sz w:val="26"/>
          <w:szCs w:val="26"/>
        </w:rPr>
        <w:t>03</w:t>
      </w:r>
      <w:r w:rsidR="0042665E" w:rsidRPr="004D7D63">
        <w:rPr>
          <w:color w:val="000000"/>
          <w:sz w:val="26"/>
          <w:szCs w:val="26"/>
        </w:rPr>
        <w:t>.201</w:t>
      </w:r>
      <w:r w:rsidR="00B867E7">
        <w:rPr>
          <w:color w:val="000000"/>
          <w:sz w:val="26"/>
          <w:szCs w:val="26"/>
        </w:rPr>
        <w:t>1</w:t>
      </w:r>
      <w:r w:rsidR="0042665E" w:rsidRPr="004D7D63">
        <w:rPr>
          <w:color w:val="000000"/>
          <w:sz w:val="26"/>
          <w:szCs w:val="26"/>
        </w:rPr>
        <w:t xml:space="preserve"> №</w:t>
      </w:r>
      <w:r w:rsidR="00B867E7">
        <w:rPr>
          <w:color w:val="000000"/>
          <w:sz w:val="26"/>
          <w:szCs w:val="26"/>
        </w:rPr>
        <w:t>1835, №1836</w:t>
      </w:r>
      <w:r w:rsidR="009565B1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 согласие антимонопольного органа испрашивалось на предоставление </w:t>
      </w:r>
      <w:r w:rsidR="00D6647D" w:rsidRPr="004D7D63">
        <w:rPr>
          <w:color w:val="000000"/>
          <w:sz w:val="26"/>
          <w:szCs w:val="26"/>
        </w:rPr>
        <w:t xml:space="preserve">ООО </w:t>
      </w:r>
      <w:r w:rsidR="001B0D33" w:rsidRPr="004D7D63">
        <w:rPr>
          <w:color w:val="000000"/>
          <w:sz w:val="26"/>
          <w:szCs w:val="26"/>
        </w:rPr>
        <w:t>«</w:t>
      </w:r>
      <w:r w:rsidR="005F4984">
        <w:rPr>
          <w:color w:val="000000"/>
          <w:sz w:val="26"/>
          <w:szCs w:val="26"/>
        </w:rPr>
        <w:t>АПК-Центр</w:t>
      </w:r>
      <w:r w:rsidR="00D6647D" w:rsidRPr="004D7D63">
        <w:rPr>
          <w:color w:val="000000"/>
          <w:sz w:val="26"/>
          <w:szCs w:val="26"/>
        </w:rPr>
        <w:t>»</w:t>
      </w:r>
      <w:r w:rsidR="00CF6510" w:rsidRPr="004D7D63">
        <w:rPr>
          <w:color w:val="000000"/>
          <w:sz w:val="26"/>
          <w:szCs w:val="26"/>
        </w:rPr>
        <w:t xml:space="preserve"> </w:t>
      </w:r>
      <w:r w:rsidR="003A1093">
        <w:rPr>
          <w:color w:val="000000"/>
          <w:sz w:val="26"/>
          <w:szCs w:val="26"/>
        </w:rPr>
        <w:t>государственн</w:t>
      </w:r>
      <w:r w:rsidR="00E60E45" w:rsidRPr="004D7D63">
        <w:rPr>
          <w:color w:val="000000"/>
          <w:sz w:val="26"/>
          <w:szCs w:val="26"/>
        </w:rPr>
        <w:t>ой</w:t>
      </w:r>
      <w:r w:rsidR="0042665E" w:rsidRPr="004D7D63">
        <w:rPr>
          <w:color w:val="000000"/>
          <w:sz w:val="26"/>
          <w:szCs w:val="26"/>
        </w:rPr>
        <w:t xml:space="preserve"> преференции путем передачи в аренду недвижимого имущества, находящегося по адрес</w:t>
      </w:r>
      <w:r w:rsidR="00AE59C3" w:rsidRPr="004D7D63">
        <w:rPr>
          <w:color w:val="000000"/>
          <w:sz w:val="26"/>
          <w:szCs w:val="26"/>
        </w:rPr>
        <w:t>у</w:t>
      </w:r>
      <w:r w:rsidR="0042665E" w:rsidRPr="004D7D63">
        <w:rPr>
          <w:color w:val="000000"/>
          <w:sz w:val="26"/>
          <w:szCs w:val="26"/>
        </w:rPr>
        <w:t xml:space="preserve">: </w:t>
      </w:r>
      <w:r w:rsidR="00363D76">
        <w:rPr>
          <w:color w:val="000000"/>
          <w:sz w:val="26"/>
          <w:szCs w:val="26"/>
        </w:rPr>
        <w:t>Тюме</w:t>
      </w:r>
      <w:r w:rsidR="00363D76">
        <w:rPr>
          <w:color w:val="000000"/>
          <w:sz w:val="26"/>
          <w:szCs w:val="26"/>
        </w:rPr>
        <w:t>н</w:t>
      </w:r>
      <w:r w:rsidR="00363D76">
        <w:rPr>
          <w:color w:val="000000"/>
          <w:sz w:val="26"/>
          <w:szCs w:val="26"/>
        </w:rPr>
        <w:t xml:space="preserve">ская обл., Тюменский р-он, пос. Московский, </w:t>
      </w:r>
      <w:r w:rsidR="00061B7D" w:rsidRPr="004D7D63">
        <w:rPr>
          <w:color w:val="000000"/>
          <w:sz w:val="26"/>
          <w:szCs w:val="26"/>
        </w:rPr>
        <w:t xml:space="preserve">ул. </w:t>
      </w:r>
      <w:r w:rsidR="00363D76">
        <w:rPr>
          <w:color w:val="000000"/>
          <w:sz w:val="26"/>
          <w:szCs w:val="26"/>
        </w:rPr>
        <w:t>Бурлаки</w:t>
      </w:r>
      <w:r w:rsidR="00E60E45" w:rsidRPr="004D7D63">
        <w:rPr>
          <w:color w:val="000000"/>
          <w:sz w:val="26"/>
          <w:szCs w:val="26"/>
        </w:rPr>
        <w:t>,</w:t>
      </w:r>
      <w:r w:rsidR="00AE59C3" w:rsidRPr="004D7D63">
        <w:rPr>
          <w:color w:val="000000"/>
          <w:sz w:val="26"/>
          <w:szCs w:val="26"/>
        </w:rPr>
        <w:t xml:space="preserve"> </w:t>
      </w:r>
      <w:r w:rsidR="00B941AE" w:rsidRPr="004D7D63">
        <w:rPr>
          <w:color w:val="000000"/>
          <w:sz w:val="26"/>
          <w:szCs w:val="26"/>
        </w:rPr>
        <w:t xml:space="preserve">д. </w:t>
      </w:r>
      <w:r w:rsidR="00363D76">
        <w:rPr>
          <w:color w:val="000000"/>
          <w:sz w:val="26"/>
          <w:szCs w:val="26"/>
        </w:rPr>
        <w:t xml:space="preserve">13 </w:t>
      </w:r>
      <w:r w:rsidR="00700B1F" w:rsidRPr="004D7D63">
        <w:rPr>
          <w:color w:val="000000"/>
          <w:sz w:val="26"/>
          <w:szCs w:val="26"/>
        </w:rPr>
        <w:t>(</w:t>
      </w:r>
      <w:r w:rsidR="00B947C8">
        <w:rPr>
          <w:color w:val="000000"/>
          <w:sz w:val="26"/>
          <w:szCs w:val="26"/>
        </w:rPr>
        <w:t xml:space="preserve">нежилые помещения </w:t>
      </w:r>
      <w:r w:rsidR="00700B1F" w:rsidRPr="004D7D63">
        <w:rPr>
          <w:color w:val="000000"/>
          <w:sz w:val="26"/>
          <w:szCs w:val="26"/>
        </w:rPr>
        <w:t xml:space="preserve">площадью </w:t>
      </w:r>
      <w:r w:rsidR="00B947C8">
        <w:rPr>
          <w:color w:val="000000"/>
          <w:sz w:val="26"/>
          <w:szCs w:val="26"/>
        </w:rPr>
        <w:t>121,6 и 90,8</w:t>
      </w:r>
      <w:r w:rsidR="00AE59C3" w:rsidRPr="004D7D63">
        <w:rPr>
          <w:color w:val="000000"/>
          <w:sz w:val="26"/>
          <w:szCs w:val="26"/>
        </w:rPr>
        <w:t xml:space="preserve"> </w:t>
      </w:r>
      <w:proofErr w:type="spellStart"/>
      <w:r w:rsidR="00AE59C3" w:rsidRPr="004D7D63">
        <w:rPr>
          <w:color w:val="000000"/>
          <w:sz w:val="26"/>
          <w:szCs w:val="26"/>
        </w:rPr>
        <w:t>кв.м</w:t>
      </w:r>
      <w:proofErr w:type="spellEnd"/>
      <w:r w:rsidR="00AE59C3" w:rsidRPr="004D7D63">
        <w:rPr>
          <w:sz w:val="26"/>
          <w:szCs w:val="26"/>
        </w:rPr>
        <w:t>.)</w:t>
      </w:r>
      <w:r w:rsidR="00CF6510" w:rsidRPr="004D7D63">
        <w:rPr>
          <w:sz w:val="26"/>
          <w:szCs w:val="26"/>
        </w:rPr>
        <w:t>.</w:t>
      </w:r>
    </w:p>
    <w:p w:rsidR="0042665E" w:rsidRPr="004D7D63" w:rsidRDefault="0042665E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Пись</w:t>
      </w:r>
      <w:r w:rsidR="00A67A78" w:rsidRPr="004D7D63">
        <w:rPr>
          <w:color w:val="000000"/>
          <w:sz w:val="26"/>
          <w:szCs w:val="26"/>
        </w:rPr>
        <w:t>м</w:t>
      </w:r>
      <w:r w:rsidR="009972EC">
        <w:rPr>
          <w:color w:val="000000"/>
          <w:sz w:val="26"/>
          <w:szCs w:val="26"/>
        </w:rPr>
        <w:t>ами</w:t>
      </w:r>
      <w:r w:rsidR="00A67A78" w:rsidRPr="004D7D63">
        <w:rPr>
          <w:color w:val="000000"/>
          <w:sz w:val="26"/>
          <w:szCs w:val="26"/>
        </w:rPr>
        <w:t xml:space="preserve"> Тюменского УФАС России от </w:t>
      </w:r>
      <w:r w:rsidR="009972EC">
        <w:rPr>
          <w:color w:val="000000"/>
          <w:sz w:val="26"/>
          <w:szCs w:val="26"/>
        </w:rPr>
        <w:t>04</w:t>
      </w:r>
      <w:r w:rsidR="00A67A78" w:rsidRPr="004D7D63">
        <w:rPr>
          <w:color w:val="000000"/>
          <w:sz w:val="26"/>
          <w:szCs w:val="26"/>
        </w:rPr>
        <w:t>.</w:t>
      </w:r>
      <w:r w:rsidR="009972EC">
        <w:rPr>
          <w:color w:val="000000"/>
          <w:sz w:val="26"/>
          <w:szCs w:val="26"/>
        </w:rPr>
        <w:t>04</w:t>
      </w:r>
      <w:r w:rsidR="00A67A78" w:rsidRPr="004D7D63">
        <w:rPr>
          <w:color w:val="000000"/>
          <w:sz w:val="26"/>
          <w:szCs w:val="26"/>
        </w:rPr>
        <w:t>.201</w:t>
      </w:r>
      <w:r w:rsidR="009972EC">
        <w:rPr>
          <w:color w:val="000000"/>
          <w:sz w:val="26"/>
          <w:szCs w:val="26"/>
        </w:rPr>
        <w:t>1</w:t>
      </w:r>
      <w:r w:rsidR="00A67A78" w:rsidRPr="004D7D63">
        <w:rPr>
          <w:color w:val="000000"/>
          <w:sz w:val="26"/>
          <w:szCs w:val="26"/>
        </w:rPr>
        <w:t xml:space="preserve"> №</w:t>
      </w:r>
      <w:r w:rsidR="00E60E45" w:rsidRPr="004D7D63">
        <w:rPr>
          <w:color w:val="000000"/>
          <w:sz w:val="26"/>
          <w:szCs w:val="26"/>
        </w:rPr>
        <w:t>ДШ/</w:t>
      </w:r>
      <w:r w:rsidR="009972EC">
        <w:rPr>
          <w:color w:val="000000"/>
          <w:sz w:val="26"/>
          <w:szCs w:val="26"/>
        </w:rPr>
        <w:t>3029, №ДШ/3030</w:t>
      </w:r>
      <w:r w:rsidRPr="004D7D63">
        <w:rPr>
          <w:color w:val="000000"/>
          <w:sz w:val="26"/>
          <w:szCs w:val="26"/>
        </w:rPr>
        <w:t xml:space="preserve"> было согласовано предоставление </w:t>
      </w:r>
      <w:r w:rsidR="00AD0A3D">
        <w:rPr>
          <w:color w:val="000000"/>
          <w:sz w:val="26"/>
          <w:szCs w:val="26"/>
        </w:rPr>
        <w:t>государственн</w:t>
      </w:r>
      <w:r w:rsidR="00A13AD4" w:rsidRPr="004D7D63">
        <w:rPr>
          <w:color w:val="000000"/>
          <w:sz w:val="26"/>
          <w:szCs w:val="26"/>
        </w:rPr>
        <w:t>ой</w:t>
      </w:r>
      <w:r w:rsidR="00E60E45" w:rsidRPr="004D7D63">
        <w:rPr>
          <w:color w:val="000000"/>
          <w:sz w:val="26"/>
          <w:szCs w:val="26"/>
        </w:rPr>
        <w:t xml:space="preserve"> </w:t>
      </w:r>
      <w:r w:rsidR="00A67A78" w:rsidRPr="004D7D63">
        <w:rPr>
          <w:color w:val="000000"/>
          <w:sz w:val="26"/>
          <w:szCs w:val="26"/>
        </w:rPr>
        <w:t>преференции</w:t>
      </w:r>
      <w:r w:rsidRPr="004D7D63">
        <w:rPr>
          <w:color w:val="000000"/>
          <w:sz w:val="26"/>
          <w:szCs w:val="26"/>
        </w:rPr>
        <w:t xml:space="preserve"> путем передачи ук</w:t>
      </w:r>
      <w:r w:rsidRPr="004D7D63">
        <w:rPr>
          <w:color w:val="000000"/>
          <w:sz w:val="26"/>
          <w:szCs w:val="26"/>
        </w:rPr>
        <w:t>а</w:t>
      </w:r>
      <w:r w:rsidRPr="004D7D63">
        <w:rPr>
          <w:color w:val="000000"/>
          <w:sz w:val="26"/>
          <w:szCs w:val="26"/>
        </w:rPr>
        <w:t xml:space="preserve">занного недвижимого имущества </w:t>
      </w:r>
      <w:r w:rsidR="00E60E45" w:rsidRPr="004D7D63">
        <w:rPr>
          <w:color w:val="000000"/>
          <w:sz w:val="26"/>
          <w:szCs w:val="26"/>
        </w:rPr>
        <w:t xml:space="preserve">в аренду </w:t>
      </w:r>
      <w:r w:rsidR="00C16909" w:rsidRPr="004D7D63">
        <w:rPr>
          <w:color w:val="000000"/>
          <w:sz w:val="26"/>
          <w:szCs w:val="26"/>
        </w:rPr>
        <w:t>на срок до 01 июля 2015 года</w:t>
      </w:r>
      <w:r w:rsidRPr="004D7D63">
        <w:rPr>
          <w:color w:val="000000"/>
          <w:sz w:val="26"/>
          <w:szCs w:val="26"/>
        </w:rPr>
        <w:t xml:space="preserve"> и введено ограничение по использованию </w:t>
      </w:r>
      <w:r w:rsidR="00AD0A3D">
        <w:rPr>
          <w:color w:val="000000"/>
          <w:sz w:val="26"/>
          <w:szCs w:val="26"/>
        </w:rPr>
        <w:t>государствен</w:t>
      </w:r>
      <w:r w:rsidRPr="004D7D63">
        <w:rPr>
          <w:color w:val="000000"/>
          <w:sz w:val="26"/>
          <w:szCs w:val="26"/>
        </w:rPr>
        <w:t xml:space="preserve">ного имущества в указанных в </w:t>
      </w:r>
      <w:r w:rsidR="00061B7D" w:rsidRPr="004D7D63">
        <w:rPr>
          <w:color w:val="000000"/>
          <w:sz w:val="26"/>
          <w:szCs w:val="26"/>
        </w:rPr>
        <w:t>заявлении</w:t>
      </w:r>
      <w:r w:rsidRPr="004D7D63">
        <w:rPr>
          <w:color w:val="000000"/>
          <w:sz w:val="26"/>
          <w:szCs w:val="26"/>
        </w:rPr>
        <w:t xml:space="preserve"> целях – поддержка субъектов малого </w:t>
      </w:r>
      <w:r w:rsidR="001C01F5" w:rsidRPr="004D7D63">
        <w:rPr>
          <w:color w:val="000000"/>
          <w:sz w:val="26"/>
          <w:szCs w:val="26"/>
        </w:rPr>
        <w:t xml:space="preserve">и среднего </w:t>
      </w:r>
      <w:r w:rsidRPr="004D7D63">
        <w:rPr>
          <w:color w:val="000000"/>
          <w:sz w:val="26"/>
          <w:szCs w:val="26"/>
        </w:rPr>
        <w:t>предпринимательства</w:t>
      </w:r>
      <w:r w:rsidR="001C01F5" w:rsidRPr="004D7D63">
        <w:rPr>
          <w:color w:val="000000"/>
          <w:sz w:val="26"/>
          <w:szCs w:val="26"/>
        </w:rPr>
        <w:t>.</w:t>
      </w:r>
    </w:p>
    <w:p w:rsidR="003F7DA4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ходе проверки установлено, что н</w:t>
      </w:r>
      <w:r w:rsidR="0042665E" w:rsidRPr="004D7D63">
        <w:rPr>
          <w:color w:val="000000"/>
          <w:sz w:val="26"/>
          <w:szCs w:val="26"/>
        </w:rPr>
        <w:t xml:space="preserve">едвижимое имущество было передано </w:t>
      </w:r>
      <w:r w:rsidR="000E1BEC" w:rsidRPr="004D7D63">
        <w:rPr>
          <w:color w:val="000000"/>
          <w:sz w:val="26"/>
          <w:szCs w:val="26"/>
        </w:rPr>
        <w:t xml:space="preserve">ООО </w:t>
      </w:r>
      <w:r w:rsidR="00C16909" w:rsidRPr="004D7D63">
        <w:rPr>
          <w:color w:val="000000"/>
          <w:sz w:val="26"/>
          <w:szCs w:val="26"/>
        </w:rPr>
        <w:t>«</w:t>
      </w:r>
      <w:r w:rsidR="0039095E">
        <w:rPr>
          <w:color w:val="000000"/>
          <w:sz w:val="26"/>
          <w:szCs w:val="26"/>
        </w:rPr>
        <w:t>АПК-Центр</w:t>
      </w:r>
      <w:r w:rsidR="000E1BEC" w:rsidRPr="004D7D63">
        <w:rPr>
          <w:color w:val="000000"/>
          <w:sz w:val="26"/>
          <w:szCs w:val="26"/>
        </w:rPr>
        <w:t>»</w:t>
      </w:r>
      <w:r w:rsidR="00AE59C3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на основании </w:t>
      </w:r>
      <w:r w:rsidR="00A13AD4" w:rsidRPr="004D7D63">
        <w:rPr>
          <w:color w:val="000000"/>
          <w:sz w:val="26"/>
          <w:szCs w:val="26"/>
        </w:rPr>
        <w:t>договор</w:t>
      </w:r>
      <w:r w:rsidR="0039095E">
        <w:rPr>
          <w:color w:val="000000"/>
          <w:sz w:val="26"/>
          <w:szCs w:val="26"/>
        </w:rPr>
        <w:t xml:space="preserve">ов </w:t>
      </w:r>
      <w:r w:rsidR="00A13AD4" w:rsidRPr="004D7D63">
        <w:rPr>
          <w:color w:val="000000"/>
          <w:sz w:val="26"/>
          <w:szCs w:val="26"/>
        </w:rPr>
        <w:t xml:space="preserve">аренды </w:t>
      </w:r>
      <w:r w:rsidR="00752143" w:rsidRPr="004D7D63">
        <w:rPr>
          <w:color w:val="000000"/>
          <w:sz w:val="26"/>
          <w:szCs w:val="26"/>
        </w:rPr>
        <w:t xml:space="preserve">от </w:t>
      </w:r>
      <w:r w:rsidR="0039095E">
        <w:rPr>
          <w:color w:val="000000"/>
          <w:sz w:val="26"/>
          <w:szCs w:val="26"/>
        </w:rPr>
        <w:t>04</w:t>
      </w:r>
      <w:r w:rsidR="00752143" w:rsidRPr="004D7D63">
        <w:rPr>
          <w:color w:val="000000"/>
          <w:sz w:val="26"/>
          <w:szCs w:val="26"/>
        </w:rPr>
        <w:t>.</w:t>
      </w:r>
      <w:r w:rsidR="0039095E">
        <w:rPr>
          <w:color w:val="000000"/>
          <w:sz w:val="26"/>
          <w:szCs w:val="26"/>
        </w:rPr>
        <w:t>04</w:t>
      </w:r>
      <w:r w:rsidR="00752143" w:rsidRPr="004D7D63">
        <w:rPr>
          <w:color w:val="000000"/>
          <w:sz w:val="26"/>
          <w:szCs w:val="26"/>
        </w:rPr>
        <w:t>.201</w:t>
      </w:r>
      <w:r w:rsidR="0039095E">
        <w:rPr>
          <w:color w:val="000000"/>
          <w:sz w:val="26"/>
          <w:szCs w:val="26"/>
        </w:rPr>
        <w:t>1</w:t>
      </w:r>
      <w:r w:rsidR="00A13AD4" w:rsidRPr="004D7D63">
        <w:rPr>
          <w:color w:val="000000"/>
          <w:sz w:val="26"/>
          <w:szCs w:val="26"/>
        </w:rPr>
        <w:t xml:space="preserve"> </w:t>
      </w:r>
      <w:r w:rsidR="00752143" w:rsidRPr="004D7D63">
        <w:rPr>
          <w:color w:val="000000"/>
          <w:sz w:val="26"/>
          <w:szCs w:val="26"/>
        </w:rPr>
        <w:t>года</w:t>
      </w:r>
      <w:r w:rsidR="0039095E">
        <w:rPr>
          <w:color w:val="000000"/>
          <w:sz w:val="26"/>
          <w:szCs w:val="26"/>
        </w:rPr>
        <w:t xml:space="preserve"> №101, №102</w:t>
      </w:r>
      <w:r w:rsidR="00752143" w:rsidRPr="004D7D63">
        <w:rPr>
          <w:color w:val="000000"/>
          <w:sz w:val="26"/>
          <w:szCs w:val="26"/>
        </w:rPr>
        <w:t xml:space="preserve">. </w:t>
      </w:r>
      <w:r w:rsidR="003F7DA4">
        <w:rPr>
          <w:color w:val="000000"/>
          <w:sz w:val="26"/>
          <w:szCs w:val="26"/>
        </w:rPr>
        <w:t>Вм</w:t>
      </w:r>
      <w:r w:rsidR="003F7DA4">
        <w:rPr>
          <w:color w:val="000000"/>
          <w:sz w:val="26"/>
          <w:szCs w:val="26"/>
        </w:rPr>
        <w:t>е</w:t>
      </w:r>
      <w:r w:rsidR="003F7DA4">
        <w:rPr>
          <w:color w:val="000000"/>
          <w:sz w:val="26"/>
          <w:szCs w:val="26"/>
        </w:rPr>
        <w:t>сте с тем, в</w:t>
      </w:r>
      <w:r w:rsidR="003F7DA4" w:rsidRPr="004D7D63">
        <w:rPr>
          <w:color w:val="000000"/>
          <w:sz w:val="26"/>
          <w:szCs w:val="26"/>
        </w:rPr>
        <w:t xml:space="preserve"> ходе проведения проверки</w:t>
      </w:r>
      <w:r w:rsidR="00490C9B">
        <w:rPr>
          <w:color w:val="000000"/>
          <w:sz w:val="26"/>
          <w:szCs w:val="26"/>
        </w:rPr>
        <w:t xml:space="preserve"> также</w:t>
      </w:r>
      <w:r w:rsidR="003F7DA4" w:rsidRPr="004D7D63">
        <w:rPr>
          <w:color w:val="000000"/>
          <w:sz w:val="26"/>
          <w:szCs w:val="26"/>
        </w:rPr>
        <w:t xml:space="preserve"> было установлено</w:t>
      </w:r>
      <w:r w:rsidR="003F7DA4">
        <w:rPr>
          <w:color w:val="000000"/>
          <w:sz w:val="26"/>
          <w:szCs w:val="26"/>
        </w:rPr>
        <w:t>, что указанные дог</w:t>
      </w:r>
      <w:r w:rsidR="003F7DA4">
        <w:rPr>
          <w:color w:val="000000"/>
          <w:sz w:val="26"/>
          <w:szCs w:val="26"/>
        </w:rPr>
        <w:t>о</w:t>
      </w:r>
      <w:r w:rsidR="003F7DA4">
        <w:rPr>
          <w:color w:val="000000"/>
          <w:sz w:val="26"/>
          <w:szCs w:val="26"/>
        </w:rPr>
        <w:t>воры аренды государственного имущества расторгнуты на основании соглашений о расторжении от 01.08.2011г. №166, №16</w:t>
      </w:r>
      <w:r w:rsidR="005B1884">
        <w:rPr>
          <w:color w:val="000000"/>
          <w:sz w:val="26"/>
          <w:szCs w:val="26"/>
        </w:rPr>
        <w:t>7.</w:t>
      </w:r>
    </w:p>
    <w:p w:rsidR="005B1884" w:rsidRDefault="005B1884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Кроме того, на основании решения Арбитражного суда Тюменской области от 22.10.2012г. по делу №А70-3483/2012 ООО «АПК-Центр» признано несостоятельным (банкротом), в отношении него открыто конкурсное производство, конкурсным управляющим утвержден Пудовкин Андрей Юрьевич.</w:t>
      </w:r>
    </w:p>
    <w:p w:rsidR="00F40762" w:rsidRPr="004D7D63" w:rsidRDefault="0042665E" w:rsidP="005B1884">
      <w:pPr>
        <w:ind w:firstLine="709"/>
        <w:jc w:val="both"/>
        <w:rPr>
          <w:sz w:val="26"/>
          <w:szCs w:val="26"/>
        </w:rPr>
      </w:pPr>
      <w:r w:rsidRPr="004D7D63">
        <w:rPr>
          <w:sz w:val="26"/>
          <w:szCs w:val="26"/>
        </w:rPr>
        <w:t>При проведении проверки признаки нарушения антимонопольного законод</w:t>
      </w:r>
      <w:r w:rsidRPr="004D7D63">
        <w:rPr>
          <w:sz w:val="26"/>
          <w:szCs w:val="26"/>
        </w:rPr>
        <w:t>а</w:t>
      </w:r>
      <w:r w:rsidRPr="004D7D63">
        <w:rPr>
          <w:sz w:val="26"/>
          <w:szCs w:val="26"/>
        </w:rPr>
        <w:t>тельства со стороны проверяемо</w:t>
      </w:r>
      <w:r w:rsidR="00025386" w:rsidRPr="004D7D63">
        <w:rPr>
          <w:sz w:val="26"/>
          <w:szCs w:val="26"/>
        </w:rPr>
        <w:t>го хозяйствующего субъекта</w:t>
      </w:r>
      <w:r w:rsidRPr="004D7D63">
        <w:rPr>
          <w:sz w:val="26"/>
          <w:szCs w:val="26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Pr="00835773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</w:t>
      </w:r>
      <w:r w:rsidR="0042665E" w:rsidRPr="00835773">
        <w:rPr>
          <w:rFonts w:ascii="Times New Roman" w:hAnsi="Times New Roman" w:cs="Times New Roman"/>
          <w:sz w:val="22"/>
          <w:szCs w:val="22"/>
        </w:rPr>
        <w:t>при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каз Тюменского УФАС России от </w:t>
      </w:r>
      <w:r w:rsidR="00FF77B9">
        <w:rPr>
          <w:rFonts w:ascii="Times New Roman" w:hAnsi="Times New Roman" w:cs="Times New Roman"/>
          <w:sz w:val="22"/>
          <w:szCs w:val="22"/>
        </w:rPr>
        <w:t>13</w:t>
      </w:r>
      <w:r w:rsidR="002C4D19" w:rsidRPr="00835773">
        <w:rPr>
          <w:rFonts w:ascii="Times New Roman" w:hAnsi="Times New Roman" w:cs="Times New Roman"/>
          <w:sz w:val="22"/>
          <w:szCs w:val="22"/>
        </w:rPr>
        <w:t>.</w:t>
      </w:r>
      <w:r w:rsidR="00C7416F" w:rsidRPr="00835773">
        <w:rPr>
          <w:rFonts w:ascii="Times New Roman" w:hAnsi="Times New Roman" w:cs="Times New Roman"/>
          <w:sz w:val="22"/>
          <w:szCs w:val="22"/>
        </w:rPr>
        <w:t>0</w:t>
      </w:r>
      <w:r w:rsidR="00FF77B9">
        <w:rPr>
          <w:rFonts w:ascii="Times New Roman" w:hAnsi="Times New Roman" w:cs="Times New Roman"/>
          <w:sz w:val="22"/>
          <w:szCs w:val="22"/>
        </w:rPr>
        <w:t>5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FF77B9">
        <w:rPr>
          <w:rFonts w:ascii="Times New Roman" w:hAnsi="Times New Roman" w:cs="Times New Roman"/>
          <w:sz w:val="22"/>
          <w:szCs w:val="22"/>
        </w:rPr>
        <w:t>3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FF77B9">
        <w:rPr>
          <w:rFonts w:ascii="Times New Roman" w:hAnsi="Times New Roman" w:cs="Times New Roman"/>
          <w:sz w:val="22"/>
          <w:szCs w:val="22"/>
        </w:rPr>
        <w:t>211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42665E" w:rsidRPr="00835773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056F73" w:rsidRPr="00835773">
        <w:rPr>
          <w:rFonts w:ascii="Times New Roman" w:hAnsi="Times New Roman" w:cs="Times New Roman"/>
          <w:color w:val="000000"/>
          <w:sz w:val="22"/>
          <w:szCs w:val="22"/>
        </w:rPr>
        <w:t>ООО</w:t>
      </w:r>
      <w:r w:rsidR="00AC352F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66E63" w:rsidRPr="00835773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FF77B9">
        <w:rPr>
          <w:rFonts w:ascii="Times New Roman" w:hAnsi="Times New Roman" w:cs="Times New Roman"/>
          <w:color w:val="000000"/>
          <w:sz w:val="22"/>
          <w:szCs w:val="22"/>
        </w:rPr>
        <w:t>АПК-Центр</w:t>
      </w:r>
      <w:r w:rsidR="00056F73" w:rsidRPr="00835773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E02335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5773">
        <w:rPr>
          <w:rFonts w:ascii="Times New Roman" w:hAnsi="Times New Roman" w:cs="Times New Roman"/>
          <w:sz w:val="22"/>
          <w:szCs w:val="22"/>
        </w:rPr>
        <w:t xml:space="preserve">от </w:t>
      </w:r>
      <w:r w:rsidR="00FF77B9">
        <w:rPr>
          <w:rFonts w:ascii="Times New Roman" w:hAnsi="Times New Roman" w:cs="Times New Roman"/>
          <w:sz w:val="22"/>
          <w:szCs w:val="22"/>
        </w:rPr>
        <w:t>13</w:t>
      </w:r>
      <w:r w:rsidR="00171574" w:rsidRPr="00835773">
        <w:rPr>
          <w:rFonts w:ascii="Times New Roman" w:hAnsi="Times New Roman" w:cs="Times New Roman"/>
          <w:sz w:val="22"/>
          <w:szCs w:val="22"/>
        </w:rPr>
        <w:t>.</w:t>
      </w:r>
      <w:r w:rsidR="009A074D" w:rsidRPr="00835773">
        <w:rPr>
          <w:rFonts w:ascii="Times New Roman" w:hAnsi="Times New Roman" w:cs="Times New Roman"/>
          <w:sz w:val="22"/>
          <w:szCs w:val="22"/>
        </w:rPr>
        <w:t>0</w:t>
      </w:r>
      <w:r w:rsidR="00FF77B9">
        <w:rPr>
          <w:rFonts w:ascii="Times New Roman" w:hAnsi="Times New Roman" w:cs="Times New Roman"/>
          <w:sz w:val="22"/>
          <w:szCs w:val="22"/>
        </w:rPr>
        <w:t>5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FF77B9">
        <w:rPr>
          <w:rFonts w:ascii="Times New Roman" w:hAnsi="Times New Roman" w:cs="Times New Roman"/>
          <w:sz w:val="22"/>
          <w:szCs w:val="22"/>
        </w:rPr>
        <w:t>3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0F2788" w:rsidRPr="00835773">
        <w:rPr>
          <w:rFonts w:ascii="Times New Roman" w:hAnsi="Times New Roman" w:cs="Times New Roman"/>
          <w:sz w:val="22"/>
          <w:szCs w:val="22"/>
        </w:rPr>
        <w:t>НЩ</w:t>
      </w:r>
      <w:r w:rsidR="006C4BE2" w:rsidRPr="00835773">
        <w:rPr>
          <w:rFonts w:ascii="Times New Roman" w:hAnsi="Times New Roman" w:cs="Times New Roman"/>
          <w:sz w:val="22"/>
          <w:szCs w:val="22"/>
        </w:rPr>
        <w:t>/</w:t>
      </w:r>
      <w:r w:rsidR="00FF77B9">
        <w:rPr>
          <w:rFonts w:ascii="Times New Roman" w:hAnsi="Times New Roman" w:cs="Times New Roman"/>
          <w:sz w:val="22"/>
          <w:szCs w:val="22"/>
        </w:rPr>
        <w:t>2871</w:t>
      </w:r>
      <w:r w:rsidRPr="00835773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42665E" w:rsidRPr="00835773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>- договор</w:t>
      </w:r>
      <w:r w:rsidR="00F63738">
        <w:rPr>
          <w:rFonts w:ascii="Times New Roman" w:hAnsi="Times New Roman" w:cs="Times New Roman"/>
          <w:sz w:val="22"/>
          <w:szCs w:val="22"/>
        </w:rPr>
        <w:t>ы</w:t>
      </w:r>
      <w:r w:rsidRPr="00835773">
        <w:rPr>
          <w:rFonts w:ascii="Times New Roman" w:hAnsi="Times New Roman" w:cs="Times New Roman"/>
          <w:sz w:val="22"/>
          <w:szCs w:val="22"/>
        </w:rPr>
        <w:t xml:space="preserve"> аренды</w:t>
      </w:r>
      <w:r w:rsidR="009A074D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F63738">
        <w:rPr>
          <w:rFonts w:ascii="Times New Roman" w:hAnsi="Times New Roman" w:cs="Times New Roman"/>
          <w:sz w:val="22"/>
          <w:szCs w:val="22"/>
        </w:rPr>
        <w:t>101, №102</w:t>
      </w:r>
      <w:r w:rsidR="00777140" w:rsidRPr="00835773">
        <w:rPr>
          <w:rFonts w:ascii="Times New Roman" w:hAnsi="Times New Roman" w:cs="Times New Roman"/>
          <w:sz w:val="22"/>
          <w:szCs w:val="22"/>
        </w:rPr>
        <w:t xml:space="preserve"> от </w:t>
      </w:r>
      <w:r w:rsidR="00F63738">
        <w:rPr>
          <w:rFonts w:ascii="Times New Roman" w:hAnsi="Times New Roman" w:cs="Times New Roman"/>
          <w:sz w:val="22"/>
          <w:szCs w:val="22"/>
        </w:rPr>
        <w:t>18</w:t>
      </w:r>
      <w:r w:rsidR="00777140" w:rsidRPr="00835773">
        <w:rPr>
          <w:rFonts w:ascii="Times New Roman" w:hAnsi="Times New Roman" w:cs="Times New Roman"/>
          <w:sz w:val="22"/>
          <w:szCs w:val="22"/>
        </w:rPr>
        <w:t>.</w:t>
      </w:r>
      <w:r w:rsidR="00F63738">
        <w:rPr>
          <w:rFonts w:ascii="Times New Roman" w:hAnsi="Times New Roman" w:cs="Times New Roman"/>
          <w:sz w:val="22"/>
          <w:szCs w:val="22"/>
        </w:rPr>
        <w:t>04</w:t>
      </w:r>
      <w:r w:rsidR="00777140" w:rsidRPr="00835773">
        <w:rPr>
          <w:rFonts w:ascii="Times New Roman" w:hAnsi="Times New Roman" w:cs="Times New Roman"/>
          <w:sz w:val="22"/>
          <w:szCs w:val="22"/>
        </w:rPr>
        <w:t>.201</w:t>
      </w:r>
      <w:r w:rsidR="00F63738">
        <w:rPr>
          <w:rFonts w:ascii="Times New Roman" w:hAnsi="Times New Roman" w:cs="Times New Roman"/>
          <w:sz w:val="22"/>
          <w:szCs w:val="22"/>
        </w:rPr>
        <w:t>1г.</w:t>
      </w:r>
      <w:r w:rsidR="00B97C04" w:rsidRPr="0083577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63738" w:rsidRDefault="00266E63" w:rsidP="00F6373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приказы ФГОУ «Тюменский институт переподготовки кадров агробизнеса»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19-п, №20-п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04.04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63738" w:rsidRDefault="00F63738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соглашения о досрочном расторжении договоров аренды №166, №167 от 01.08.2011;</w:t>
      </w:r>
    </w:p>
    <w:p w:rsidR="001A5E1F" w:rsidRPr="00835773" w:rsidRDefault="00F63738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решение Арбитражного суда Тюменской области от 22.10.2012г. по делу №А70-3483/2012  (распечатка с сайта АС Тюменской области)</w:t>
      </w:r>
      <w:r w:rsidR="004D7D63" w:rsidRPr="0083577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F230B" w:rsidRPr="008F230B" w:rsidRDefault="008F230B" w:rsidP="00DA0B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0C9B">
        <w:rPr>
          <w:rFonts w:ascii="Times New Roman" w:hAnsi="Times New Roman" w:cs="Times New Roman"/>
          <w:sz w:val="28"/>
          <w:szCs w:val="28"/>
        </w:rPr>
        <w:t>А</w:t>
      </w:r>
      <w:r w:rsidRPr="008F230B">
        <w:rPr>
          <w:rFonts w:ascii="Times New Roman" w:hAnsi="Times New Roman" w:cs="Times New Roman"/>
          <w:sz w:val="28"/>
          <w:szCs w:val="28"/>
        </w:rPr>
        <w:t>.</w:t>
      </w:r>
      <w:r w:rsidR="007E3B17">
        <w:rPr>
          <w:rFonts w:ascii="Times New Roman" w:hAnsi="Times New Roman" w:cs="Times New Roman"/>
          <w:sz w:val="28"/>
          <w:szCs w:val="28"/>
        </w:rPr>
        <w:t>В</w:t>
      </w:r>
      <w:r w:rsidR="00E35535">
        <w:rPr>
          <w:rFonts w:ascii="Times New Roman" w:hAnsi="Times New Roman" w:cs="Times New Roman"/>
          <w:sz w:val="28"/>
          <w:szCs w:val="28"/>
        </w:rPr>
        <w:t>.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9B">
        <w:rPr>
          <w:rFonts w:ascii="Times New Roman" w:hAnsi="Times New Roman" w:cs="Times New Roman"/>
          <w:sz w:val="28"/>
          <w:szCs w:val="28"/>
        </w:rPr>
        <w:t>Кухаре</w:t>
      </w:r>
      <w:r w:rsidR="001A5E1F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D63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490C9B">
        <w:rPr>
          <w:rFonts w:ascii="Times New Roman" w:hAnsi="Times New Roman" w:cs="Times New Roman"/>
          <w:sz w:val="28"/>
          <w:szCs w:val="28"/>
        </w:rPr>
        <w:t>3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762" w:rsidRPr="00E02335" w:rsidRDefault="00DA0B8B" w:rsidP="00DA0B8B">
      <w:pPr>
        <w:pStyle w:val="ConsPlusNonformat"/>
        <w:ind w:left="5812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C9B">
        <w:rPr>
          <w:rFonts w:ascii="Times New Roman" w:hAnsi="Times New Roman" w:cs="Times New Roman"/>
          <w:sz w:val="28"/>
          <w:szCs w:val="28"/>
        </w:rPr>
        <w:t xml:space="preserve">Конкурсный управляющий </w:t>
      </w:r>
      <w:r w:rsidR="004D7D63">
        <w:rPr>
          <w:rFonts w:ascii="Times New Roman" w:hAnsi="Times New Roman" w:cs="Times New Roman"/>
          <w:sz w:val="28"/>
          <w:szCs w:val="28"/>
        </w:rPr>
        <w:t>ООО «</w:t>
      </w:r>
      <w:r w:rsidR="00490C9B">
        <w:rPr>
          <w:rFonts w:ascii="Times New Roman" w:hAnsi="Times New Roman" w:cs="Times New Roman"/>
          <w:sz w:val="28"/>
          <w:szCs w:val="28"/>
        </w:rPr>
        <w:t>АПК-Центр</w:t>
      </w:r>
      <w:r w:rsidR="004D7D63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6E43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0762" w:rsidRPr="008F230B">
        <w:rPr>
          <w:rFonts w:ascii="Times New Roman" w:hAnsi="Times New Roman" w:cs="Times New Roman"/>
          <w:sz w:val="28"/>
          <w:szCs w:val="28"/>
        </w:rPr>
        <w:t>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="00F40762"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490C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6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0C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1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0C9B">
        <w:rPr>
          <w:rFonts w:ascii="Times New Roman" w:hAnsi="Times New Roman" w:cs="Times New Roman"/>
          <w:color w:val="000000"/>
          <w:sz w:val="28"/>
          <w:szCs w:val="28"/>
        </w:rPr>
        <w:t>Пудовкин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7E3B17">
        <w:rPr>
          <w:rFonts w:ascii="Times New Roman" w:hAnsi="Times New Roman" w:cs="Times New Roman"/>
          <w:sz w:val="28"/>
          <w:szCs w:val="28"/>
        </w:rPr>
        <w:t xml:space="preserve">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7E3B17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7E3B17">
        <w:rPr>
          <w:rFonts w:ascii="Times New Roman" w:hAnsi="Times New Roman" w:cs="Times New Roman"/>
          <w:sz w:val="28"/>
          <w:szCs w:val="28"/>
        </w:rPr>
        <w:t>Щеткова</w:t>
      </w:r>
      <w:proofErr w:type="spellEnd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5" w:rsidRDefault="00ED6655" w:rsidP="00D41B95">
      <w:r>
        <w:separator/>
      </w:r>
    </w:p>
  </w:endnote>
  <w:endnote w:type="continuationSeparator" w:id="0">
    <w:p w:rsidR="00ED6655" w:rsidRDefault="00ED6655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4D7D63" w:rsidRDefault="009B17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D63" w:rsidRDefault="004D7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5" w:rsidRDefault="00ED6655" w:rsidP="00D41B95">
      <w:r>
        <w:separator/>
      </w:r>
    </w:p>
  </w:footnote>
  <w:footnote w:type="continuationSeparator" w:id="0">
    <w:p w:rsidR="00ED6655" w:rsidRDefault="00ED6655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5386"/>
    <w:rsid w:val="00026231"/>
    <w:rsid w:val="00034E55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780B"/>
    <w:rsid w:val="000E1BEC"/>
    <w:rsid w:val="000F2788"/>
    <w:rsid w:val="000F3019"/>
    <w:rsid w:val="001042A3"/>
    <w:rsid w:val="001170EB"/>
    <w:rsid w:val="00121168"/>
    <w:rsid w:val="00171574"/>
    <w:rsid w:val="001733CD"/>
    <w:rsid w:val="00191B53"/>
    <w:rsid w:val="001960E3"/>
    <w:rsid w:val="001A5E1F"/>
    <w:rsid w:val="001B0D33"/>
    <w:rsid w:val="001C01F5"/>
    <w:rsid w:val="001C29F7"/>
    <w:rsid w:val="001D2E30"/>
    <w:rsid w:val="001F0336"/>
    <w:rsid w:val="001F310D"/>
    <w:rsid w:val="00207365"/>
    <w:rsid w:val="00214799"/>
    <w:rsid w:val="00225ABE"/>
    <w:rsid w:val="002470BB"/>
    <w:rsid w:val="00266E63"/>
    <w:rsid w:val="00270F83"/>
    <w:rsid w:val="002A405D"/>
    <w:rsid w:val="002C123D"/>
    <w:rsid w:val="002C4D19"/>
    <w:rsid w:val="002D457E"/>
    <w:rsid w:val="002E0134"/>
    <w:rsid w:val="003038E2"/>
    <w:rsid w:val="0031348F"/>
    <w:rsid w:val="00322F18"/>
    <w:rsid w:val="00325E7F"/>
    <w:rsid w:val="00337CF8"/>
    <w:rsid w:val="00363D76"/>
    <w:rsid w:val="00365B73"/>
    <w:rsid w:val="003668B5"/>
    <w:rsid w:val="00380BB5"/>
    <w:rsid w:val="003842B2"/>
    <w:rsid w:val="0039095E"/>
    <w:rsid w:val="003A1093"/>
    <w:rsid w:val="003A1ADE"/>
    <w:rsid w:val="003F111C"/>
    <w:rsid w:val="003F318C"/>
    <w:rsid w:val="003F7DA4"/>
    <w:rsid w:val="0042665E"/>
    <w:rsid w:val="00431B75"/>
    <w:rsid w:val="00456F05"/>
    <w:rsid w:val="00490C9B"/>
    <w:rsid w:val="00491E52"/>
    <w:rsid w:val="004A1DCB"/>
    <w:rsid w:val="004C3C2E"/>
    <w:rsid w:val="004C50B0"/>
    <w:rsid w:val="004C5ACC"/>
    <w:rsid w:val="004D7D63"/>
    <w:rsid w:val="004F2F16"/>
    <w:rsid w:val="004F7A77"/>
    <w:rsid w:val="00512E20"/>
    <w:rsid w:val="00534108"/>
    <w:rsid w:val="00543793"/>
    <w:rsid w:val="00550ED9"/>
    <w:rsid w:val="005B1245"/>
    <w:rsid w:val="005B1884"/>
    <w:rsid w:val="005B3474"/>
    <w:rsid w:val="005B38FB"/>
    <w:rsid w:val="005D410E"/>
    <w:rsid w:val="005F4984"/>
    <w:rsid w:val="005F4E4E"/>
    <w:rsid w:val="005F703C"/>
    <w:rsid w:val="0061292E"/>
    <w:rsid w:val="006374E2"/>
    <w:rsid w:val="00637AF4"/>
    <w:rsid w:val="006568D2"/>
    <w:rsid w:val="006A26D8"/>
    <w:rsid w:val="006C4BE2"/>
    <w:rsid w:val="006C7DA1"/>
    <w:rsid w:val="006D3C8D"/>
    <w:rsid w:val="006E4345"/>
    <w:rsid w:val="006F64E6"/>
    <w:rsid w:val="00700B1F"/>
    <w:rsid w:val="00712668"/>
    <w:rsid w:val="00723662"/>
    <w:rsid w:val="00741EA7"/>
    <w:rsid w:val="0074555A"/>
    <w:rsid w:val="00752143"/>
    <w:rsid w:val="00777140"/>
    <w:rsid w:val="0079258C"/>
    <w:rsid w:val="007A37D4"/>
    <w:rsid w:val="007E3B17"/>
    <w:rsid w:val="007F6496"/>
    <w:rsid w:val="00800EA2"/>
    <w:rsid w:val="00805FE9"/>
    <w:rsid w:val="00821724"/>
    <w:rsid w:val="00833A01"/>
    <w:rsid w:val="008354CE"/>
    <w:rsid w:val="00835773"/>
    <w:rsid w:val="00865509"/>
    <w:rsid w:val="00872B7D"/>
    <w:rsid w:val="008A19C0"/>
    <w:rsid w:val="008B1ACE"/>
    <w:rsid w:val="008F230B"/>
    <w:rsid w:val="00902DD8"/>
    <w:rsid w:val="0090692D"/>
    <w:rsid w:val="0092051D"/>
    <w:rsid w:val="009565B1"/>
    <w:rsid w:val="00965289"/>
    <w:rsid w:val="00992926"/>
    <w:rsid w:val="009972EC"/>
    <w:rsid w:val="009A074D"/>
    <w:rsid w:val="009A09B6"/>
    <w:rsid w:val="009B173F"/>
    <w:rsid w:val="009B19D2"/>
    <w:rsid w:val="009B7158"/>
    <w:rsid w:val="009C73AE"/>
    <w:rsid w:val="009D611C"/>
    <w:rsid w:val="009F67D9"/>
    <w:rsid w:val="00A13AD4"/>
    <w:rsid w:val="00A175C6"/>
    <w:rsid w:val="00A221B5"/>
    <w:rsid w:val="00A23564"/>
    <w:rsid w:val="00A616FA"/>
    <w:rsid w:val="00A67A78"/>
    <w:rsid w:val="00A77BB5"/>
    <w:rsid w:val="00A82DCC"/>
    <w:rsid w:val="00A92E79"/>
    <w:rsid w:val="00AA363A"/>
    <w:rsid w:val="00AC1D80"/>
    <w:rsid w:val="00AC352F"/>
    <w:rsid w:val="00AD0A3D"/>
    <w:rsid w:val="00AD446A"/>
    <w:rsid w:val="00AD69FF"/>
    <w:rsid w:val="00AE0F0C"/>
    <w:rsid w:val="00AE59C3"/>
    <w:rsid w:val="00AE7DEF"/>
    <w:rsid w:val="00B0426B"/>
    <w:rsid w:val="00B1673A"/>
    <w:rsid w:val="00B33680"/>
    <w:rsid w:val="00B36C76"/>
    <w:rsid w:val="00B75E66"/>
    <w:rsid w:val="00B811B9"/>
    <w:rsid w:val="00B867E7"/>
    <w:rsid w:val="00B941AE"/>
    <w:rsid w:val="00B947C8"/>
    <w:rsid w:val="00B97C04"/>
    <w:rsid w:val="00BD16E6"/>
    <w:rsid w:val="00C00944"/>
    <w:rsid w:val="00C0447F"/>
    <w:rsid w:val="00C16909"/>
    <w:rsid w:val="00C22BFF"/>
    <w:rsid w:val="00C62794"/>
    <w:rsid w:val="00C7416F"/>
    <w:rsid w:val="00C81937"/>
    <w:rsid w:val="00CA28DF"/>
    <w:rsid w:val="00CB3F26"/>
    <w:rsid w:val="00CF5319"/>
    <w:rsid w:val="00CF6510"/>
    <w:rsid w:val="00D3062E"/>
    <w:rsid w:val="00D4056A"/>
    <w:rsid w:val="00D41B95"/>
    <w:rsid w:val="00D6647D"/>
    <w:rsid w:val="00DA0B8B"/>
    <w:rsid w:val="00DC01A6"/>
    <w:rsid w:val="00DC3677"/>
    <w:rsid w:val="00DE14BC"/>
    <w:rsid w:val="00E02335"/>
    <w:rsid w:val="00E02F1E"/>
    <w:rsid w:val="00E10B6B"/>
    <w:rsid w:val="00E32315"/>
    <w:rsid w:val="00E35535"/>
    <w:rsid w:val="00E60E45"/>
    <w:rsid w:val="00E6742C"/>
    <w:rsid w:val="00E7089E"/>
    <w:rsid w:val="00E82399"/>
    <w:rsid w:val="00E8239F"/>
    <w:rsid w:val="00EA2DEF"/>
    <w:rsid w:val="00ED014E"/>
    <w:rsid w:val="00ED6655"/>
    <w:rsid w:val="00EE0A7D"/>
    <w:rsid w:val="00EE7E5D"/>
    <w:rsid w:val="00EF3422"/>
    <w:rsid w:val="00F40762"/>
    <w:rsid w:val="00F63738"/>
    <w:rsid w:val="00F84399"/>
    <w:rsid w:val="00FB51E2"/>
    <w:rsid w:val="00FC73DF"/>
    <w:rsid w:val="00FC76A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Ферофонтова В.В.</cp:lastModifiedBy>
  <cp:revision>99</cp:revision>
  <cp:lastPrinted>2012-09-25T11:27:00Z</cp:lastPrinted>
  <dcterms:created xsi:type="dcterms:W3CDTF">2011-02-14T12:46:00Z</dcterms:created>
  <dcterms:modified xsi:type="dcterms:W3CDTF">2013-07-12T03:12:00Z</dcterms:modified>
</cp:coreProperties>
</file>