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00A920B4">
        <w:rPr>
          <w:sz w:val="24"/>
          <w:szCs w:val="24"/>
        </w:rPr>
        <w:t xml:space="preserve">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7B79E0" w:rsidRPr="006E5776" w:rsidRDefault="00FB4385" w:rsidP="00343222">
      <w:pPr>
        <w:shd w:val="clear" w:color="auto" w:fill="FFFFFF"/>
        <w:jc w:val="center"/>
        <w:rPr>
          <w:sz w:val="26"/>
          <w:szCs w:val="26"/>
        </w:rPr>
      </w:pPr>
      <w:r w:rsidRPr="00E04409">
        <w:rPr>
          <w:b/>
          <w:color w:val="000000"/>
          <w:sz w:val="28"/>
          <w:szCs w:val="28"/>
        </w:rPr>
        <w:t xml:space="preserve">АКТ   ПРОВЕРКИ № </w:t>
      </w:r>
      <w:r w:rsidR="00343222">
        <w:rPr>
          <w:b/>
          <w:color w:val="000000"/>
          <w:sz w:val="28"/>
          <w:szCs w:val="28"/>
        </w:rPr>
        <w:t>36</w:t>
      </w:r>
    </w:p>
    <w:p w:rsidR="00FB4385" w:rsidRPr="002B6157" w:rsidRDefault="00FB4385" w:rsidP="00277584">
      <w:pPr>
        <w:shd w:val="clear" w:color="auto" w:fill="FFFFFF"/>
        <w:rPr>
          <w:color w:val="000000"/>
          <w:sz w:val="25"/>
          <w:szCs w:val="25"/>
        </w:rPr>
      </w:pPr>
      <w:r w:rsidRPr="002B6157">
        <w:rPr>
          <w:sz w:val="25"/>
          <w:szCs w:val="25"/>
        </w:rPr>
        <w:t xml:space="preserve">г. Тюмень                                     </w:t>
      </w:r>
      <w:r w:rsidRPr="002B6157">
        <w:rPr>
          <w:color w:val="000000"/>
          <w:sz w:val="25"/>
          <w:szCs w:val="25"/>
        </w:rPr>
        <w:t xml:space="preserve">                                          </w:t>
      </w:r>
      <w:r w:rsidR="00134347" w:rsidRPr="002B6157">
        <w:rPr>
          <w:color w:val="000000"/>
          <w:sz w:val="25"/>
          <w:szCs w:val="25"/>
        </w:rPr>
        <w:t xml:space="preserve">      </w:t>
      </w:r>
      <w:r w:rsidR="006E5776" w:rsidRPr="002B6157">
        <w:rPr>
          <w:color w:val="000000"/>
          <w:sz w:val="25"/>
          <w:szCs w:val="25"/>
        </w:rPr>
        <w:t xml:space="preserve">    </w:t>
      </w:r>
      <w:r w:rsidR="003671F7" w:rsidRPr="002B6157">
        <w:rPr>
          <w:color w:val="000000"/>
          <w:sz w:val="25"/>
          <w:szCs w:val="25"/>
        </w:rPr>
        <w:t xml:space="preserve">   </w:t>
      </w:r>
      <w:r w:rsidR="00E064C9" w:rsidRPr="002B6157">
        <w:rPr>
          <w:color w:val="000000"/>
          <w:sz w:val="25"/>
          <w:szCs w:val="25"/>
        </w:rPr>
        <w:t xml:space="preserve">    </w:t>
      </w:r>
      <w:r w:rsidR="00ED4CC1" w:rsidRPr="002B6157">
        <w:rPr>
          <w:color w:val="000000"/>
          <w:sz w:val="25"/>
          <w:szCs w:val="25"/>
        </w:rPr>
        <w:t xml:space="preserve">          </w:t>
      </w:r>
      <w:r w:rsidRPr="002B6157">
        <w:rPr>
          <w:color w:val="000000"/>
          <w:sz w:val="25"/>
          <w:szCs w:val="25"/>
        </w:rPr>
        <w:t xml:space="preserve"> </w:t>
      </w:r>
      <w:r w:rsidR="00CB4290" w:rsidRPr="002B6157">
        <w:rPr>
          <w:color w:val="000000"/>
          <w:sz w:val="25"/>
          <w:szCs w:val="25"/>
        </w:rPr>
        <w:t>10</w:t>
      </w:r>
      <w:r w:rsidR="00E86075" w:rsidRPr="002B6157">
        <w:rPr>
          <w:color w:val="000000"/>
          <w:sz w:val="25"/>
          <w:szCs w:val="25"/>
        </w:rPr>
        <w:t xml:space="preserve"> </w:t>
      </w:r>
      <w:r w:rsidR="00681742" w:rsidRPr="002B6157">
        <w:rPr>
          <w:color w:val="000000"/>
          <w:sz w:val="25"/>
          <w:szCs w:val="25"/>
        </w:rPr>
        <w:t>декаб</w:t>
      </w:r>
      <w:r w:rsidR="007B3E78" w:rsidRPr="002B6157">
        <w:rPr>
          <w:color w:val="000000"/>
          <w:sz w:val="25"/>
          <w:szCs w:val="25"/>
        </w:rPr>
        <w:t>ря</w:t>
      </w:r>
      <w:r w:rsidR="00E064C9" w:rsidRPr="002B6157">
        <w:rPr>
          <w:color w:val="000000"/>
          <w:sz w:val="25"/>
          <w:szCs w:val="25"/>
        </w:rPr>
        <w:t xml:space="preserve"> 2</w:t>
      </w:r>
      <w:r w:rsidR="00E6217E" w:rsidRPr="002B6157">
        <w:rPr>
          <w:color w:val="000000"/>
          <w:sz w:val="25"/>
          <w:szCs w:val="25"/>
        </w:rPr>
        <w:t>01</w:t>
      </w:r>
      <w:r w:rsidR="00CE3472" w:rsidRPr="002B6157">
        <w:rPr>
          <w:color w:val="000000"/>
          <w:sz w:val="25"/>
          <w:szCs w:val="25"/>
        </w:rPr>
        <w:t>3</w:t>
      </w:r>
      <w:r w:rsidR="00E6217E" w:rsidRPr="002B6157">
        <w:rPr>
          <w:color w:val="000000"/>
          <w:sz w:val="25"/>
          <w:szCs w:val="25"/>
        </w:rPr>
        <w:t>г.</w:t>
      </w:r>
    </w:p>
    <w:p w:rsidR="00FB4385" w:rsidRPr="002B6157" w:rsidRDefault="00FB4385" w:rsidP="00277584">
      <w:pPr>
        <w:shd w:val="clear" w:color="auto" w:fill="FFFFFF"/>
        <w:ind w:firstLine="720"/>
        <w:jc w:val="both"/>
        <w:rPr>
          <w:color w:val="000000"/>
          <w:sz w:val="25"/>
          <w:szCs w:val="25"/>
        </w:rPr>
      </w:pPr>
    </w:p>
    <w:p w:rsidR="00FB4385" w:rsidRPr="002B6157" w:rsidRDefault="00FB4385" w:rsidP="002B6157">
      <w:pPr>
        <w:shd w:val="clear" w:color="auto" w:fill="FFFFFF"/>
        <w:ind w:firstLine="851"/>
        <w:jc w:val="both"/>
        <w:rPr>
          <w:color w:val="000000"/>
          <w:sz w:val="25"/>
          <w:szCs w:val="25"/>
        </w:rPr>
      </w:pPr>
      <w:r w:rsidRPr="002B6157">
        <w:rPr>
          <w:color w:val="000000"/>
          <w:sz w:val="25"/>
          <w:szCs w:val="25"/>
        </w:rPr>
        <w:t>На основании приказ</w:t>
      </w:r>
      <w:r w:rsidR="00E260A0" w:rsidRPr="002B6157">
        <w:rPr>
          <w:color w:val="000000"/>
          <w:sz w:val="25"/>
          <w:szCs w:val="25"/>
        </w:rPr>
        <w:t>ов</w:t>
      </w:r>
      <w:r w:rsidRPr="002B6157">
        <w:rPr>
          <w:color w:val="000000"/>
          <w:sz w:val="25"/>
          <w:szCs w:val="25"/>
        </w:rPr>
        <w:t xml:space="preserve"> Тюменского УФАС России от </w:t>
      </w:r>
      <w:r w:rsidR="00CE3472" w:rsidRPr="002B6157">
        <w:rPr>
          <w:color w:val="000000"/>
          <w:sz w:val="25"/>
          <w:szCs w:val="25"/>
        </w:rPr>
        <w:t>11</w:t>
      </w:r>
      <w:r w:rsidRPr="002B6157">
        <w:rPr>
          <w:color w:val="000000"/>
          <w:sz w:val="25"/>
          <w:szCs w:val="25"/>
        </w:rPr>
        <w:t>.</w:t>
      </w:r>
      <w:r w:rsidR="00FC154F" w:rsidRPr="002B6157">
        <w:rPr>
          <w:color w:val="000000"/>
          <w:sz w:val="25"/>
          <w:szCs w:val="25"/>
        </w:rPr>
        <w:t>0</w:t>
      </w:r>
      <w:r w:rsidR="007B3E78" w:rsidRPr="002B6157">
        <w:rPr>
          <w:color w:val="000000"/>
          <w:sz w:val="25"/>
          <w:szCs w:val="25"/>
        </w:rPr>
        <w:t>9</w:t>
      </w:r>
      <w:r w:rsidRPr="002B6157">
        <w:rPr>
          <w:color w:val="000000"/>
          <w:sz w:val="25"/>
          <w:szCs w:val="25"/>
        </w:rPr>
        <w:t>.201</w:t>
      </w:r>
      <w:r w:rsidR="00CE3472" w:rsidRPr="002B6157">
        <w:rPr>
          <w:color w:val="000000"/>
          <w:sz w:val="25"/>
          <w:szCs w:val="25"/>
        </w:rPr>
        <w:t>3</w:t>
      </w:r>
      <w:r w:rsidRPr="002B6157">
        <w:rPr>
          <w:color w:val="000000"/>
          <w:sz w:val="25"/>
          <w:szCs w:val="25"/>
        </w:rPr>
        <w:t xml:space="preserve"> № </w:t>
      </w:r>
      <w:r w:rsidR="007B3E78" w:rsidRPr="002B6157">
        <w:rPr>
          <w:color w:val="000000"/>
          <w:sz w:val="25"/>
          <w:szCs w:val="25"/>
        </w:rPr>
        <w:t>436</w:t>
      </w:r>
      <w:r w:rsidR="00E260A0" w:rsidRPr="002B6157">
        <w:rPr>
          <w:color w:val="000000"/>
          <w:sz w:val="25"/>
          <w:szCs w:val="25"/>
        </w:rPr>
        <w:t xml:space="preserve">, от </w:t>
      </w:r>
      <w:r w:rsidR="00681742" w:rsidRPr="002B6157">
        <w:rPr>
          <w:color w:val="000000"/>
          <w:sz w:val="25"/>
          <w:szCs w:val="25"/>
        </w:rPr>
        <w:t>09.10.</w:t>
      </w:r>
      <w:r w:rsidR="00E260A0" w:rsidRPr="002B6157">
        <w:rPr>
          <w:color w:val="000000"/>
          <w:sz w:val="25"/>
          <w:szCs w:val="25"/>
        </w:rPr>
        <w:t>201</w:t>
      </w:r>
      <w:r w:rsidR="00CE3472" w:rsidRPr="002B6157">
        <w:rPr>
          <w:color w:val="000000"/>
          <w:sz w:val="25"/>
          <w:szCs w:val="25"/>
        </w:rPr>
        <w:t>3</w:t>
      </w:r>
      <w:r w:rsidR="00E260A0" w:rsidRPr="002B6157">
        <w:rPr>
          <w:color w:val="000000"/>
          <w:sz w:val="25"/>
          <w:szCs w:val="25"/>
        </w:rPr>
        <w:t xml:space="preserve"> № </w:t>
      </w:r>
      <w:r w:rsidR="00681742" w:rsidRPr="002B6157">
        <w:rPr>
          <w:color w:val="000000"/>
          <w:sz w:val="25"/>
          <w:szCs w:val="25"/>
        </w:rPr>
        <w:t>517</w:t>
      </w:r>
      <w:r w:rsidR="00E260A0" w:rsidRPr="002B6157">
        <w:rPr>
          <w:color w:val="000000"/>
          <w:sz w:val="25"/>
          <w:szCs w:val="25"/>
        </w:rPr>
        <w:t xml:space="preserve"> (о продлении проверки)</w:t>
      </w:r>
      <w:r w:rsidRPr="002B6157">
        <w:rPr>
          <w:color w:val="000000"/>
          <w:sz w:val="25"/>
          <w:szCs w:val="25"/>
        </w:rPr>
        <w:t xml:space="preserve">  проведено плановое контрольное мероприятие в отношении </w:t>
      </w:r>
      <w:r w:rsidR="00956C74" w:rsidRPr="002B6157">
        <w:rPr>
          <w:sz w:val="25"/>
          <w:szCs w:val="25"/>
        </w:rPr>
        <w:t xml:space="preserve">администрации </w:t>
      </w:r>
      <w:r w:rsidR="00CE3472" w:rsidRPr="002B6157">
        <w:rPr>
          <w:sz w:val="25"/>
          <w:szCs w:val="25"/>
        </w:rPr>
        <w:t xml:space="preserve">г. </w:t>
      </w:r>
      <w:r w:rsidR="007B3E78" w:rsidRPr="002B6157">
        <w:rPr>
          <w:sz w:val="25"/>
          <w:szCs w:val="25"/>
        </w:rPr>
        <w:t>Ишима</w:t>
      </w:r>
      <w:r w:rsidR="00956C74" w:rsidRPr="002B6157">
        <w:rPr>
          <w:sz w:val="25"/>
          <w:szCs w:val="25"/>
        </w:rPr>
        <w:t xml:space="preserve"> </w:t>
      </w:r>
      <w:r w:rsidRPr="002B6157">
        <w:rPr>
          <w:color w:val="000000"/>
          <w:sz w:val="25"/>
          <w:szCs w:val="25"/>
        </w:rPr>
        <w:t>(</w:t>
      </w:r>
      <w:r w:rsidR="001E6F7A" w:rsidRPr="002B6157">
        <w:rPr>
          <w:sz w:val="25"/>
          <w:szCs w:val="25"/>
        </w:rPr>
        <w:t>62</w:t>
      </w:r>
      <w:r w:rsidR="00507ECB" w:rsidRPr="002B6157">
        <w:rPr>
          <w:sz w:val="25"/>
          <w:szCs w:val="25"/>
        </w:rPr>
        <w:t>770</w:t>
      </w:r>
      <w:r w:rsidR="001E6F7A" w:rsidRPr="002B6157">
        <w:rPr>
          <w:sz w:val="25"/>
          <w:szCs w:val="25"/>
        </w:rPr>
        <w:t xml:space="preserve">, </w:t>
      </w:r>
      <w:r w:rsidR="00956C74" w:rsidRPr="002B6157">
        <w:rPr>
          <w:sz w:val="25"/>
          <w:szCs w:val="25"/>
        </w:rPr>
        <w:t>Тюменская область</w:t>
      </w:r>
      <w:r w:rsidR="001E6F7A" w:rsidRPr="002B6157">
        <w:rPr>
          <w:sz w:val="25"/>
          <w:szCs w:val="25"/>
        </w:rPr>
        <w:t xml:space="preserve">, </w:t>
      </w:r>
      <w:r w:rsidR="00CE3472" w:rsidRPr="002B6157">
        <w:rPr>
          <w:sz w:val="25"/>
          <w:szCs w:val="25"/>
        </w:rPr>
        <w:t xml:space="preserve">г. </w:t>
      </w:r>
      <w:r w:rsidR="00507ECB" w:rsidRPr="002B6157">
        <w:rPr>
          <w:sz w:val="25"/>
          <w:szCs w:val="25"/>
        </w:rPr>
        <w:t>Ишим</w:t>
      </w:r>
      <w:r w:rsidR="00956C74" w:rsidRPr="002B6157">
        <w:rPr>
          <w:sz w:val="25"/>
          <w:szCs w:val="25"/>
        </w:rPr>
        <w:t xml:space="preserve">, </w:t>
      </w:r>
      <w:r w:rsidR="001E6F7A" w:rsidRPr="002B6157">
        <w:rPr>
          <w:sz w:val="25"/>
          <w:szCs w:val="25"/>
        </w:rPr>
        <w:t xml:space="preserve">ул. </w:t>
      </w:r>
      <w:r w:rsidR="00507ECB" w:rsidRPr="002B6157">
        <w:rPr>
          <w:sz w:val="25"/>
          <w:szCs w:val="25"/>
        </w:rPr>
        <w:t>Гагарина</w:t>
      </w:r>
      <w:r w:rsidR="001E6F7A" w:rsidRPr="002B6157">
        <w:rPr>
          <w:sz w:val="25"/>
          <w:szCs w:val="25"/>
        </w:rPr>
        <w:t xml:space="preserve">, </w:t>
      </w:r>
      <w:r w:rsidR="00507ECB" w:rsidRPr="002B6157">
        <w:rPr>
          <w:sz w:val="25"/>
          <w:szCs w:val="25"/>
        </w:rPr>
        <w:t>67</w:t>
      </w:r>
      <w:r w:rsidRPr="002B6157">
        <w:rPr>
          <w:color w:val="000000"/>
          <w:sz w:val="25"/>
          <w:szCs w:val="25"/>
        </w:rPr>
        <w:t xml:space="preserve">), далее также  - </w:t>
      </w:r>
      <w:r w:rsidR="00507ECB" w:rsidRPr="002B6157">
        <w:rPr>
          <w:color w:val="000000"/>
          <w:sz w:val="25"/>
          <w:szCs w:val="25"/>
        </w:rPr>
        <w:t>а</w:t>
      </w:r>
      <w:r w:rsidR="00956C74" w:rsidRPr="002B6157">
        <w:rPr>
          <w:color w:val="000000"/>
          <w:sz w:val="25"/>
          <w:szCs w:val="25"/>
        </w:rPr>
        <w:t>дминистрация</w:t>
      </w:r>
      <w:r w:rsidR="009D4C42" w:rsidRPr="002B6157">
        <w:rPr>
          <w:color w:val="000000"/>
          <w:sz w:val="25"/>
          <w:szCs w:val="25"/>
        </w:rPr>
        <w:t xml:space="preserve"> г. </w:t>
      </w:r>
      <w:r w:rsidR="00507ECB" w:rsidRPr="002B6157">
        <w:rPr>
          <w:color w:val="000000"/>
          <w:sz w:val="25"/>
          <w:szCs w:val="25"/>
        </w:rPr>
        <w:t>Ишима</w:t>
      </w:r>
      <w:r w:rsidR="009D4C42" w:rsidRPr="002B6157">
        <w:rPr>
          <w:color w:val="000000"/>
          <w:sz w:val="25"/>
          <w:szCs w:val="25"/>
        </w:rPr>
        <w:t>, Администрация</w:t>
      </w:r>
      <w:r w:rsidRPr="002B6157">
        <w:rPr>
          <w:color w:val="000000"/>
          <w:sz w:val="25"/>
          <w:szCs w:val="25"/>
        </w:rPr>
        <w:t>.</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С копиями приказ</w:t>
      </w:r>
      <w:r w:rsidR="00E260A0" w:rsidRPr="002B6157">
        <w:rPr>
          <w:color w:val="000000"/>
          <w:sz w:val="25"/>
          <w:szCs w:val="25"/>
        </w:rPr>
        <w:t>ов</w:t>
      </w:r>
      <w:r w:rsidRPr="002B6157">
        <w:rPr>
          <w:color w:val="000000"/>
          <w:sz w:val="25"/>
          <w:szCs w:val="25"/>
        </w:rPr>
        <w:t xml:space="preserve"> о проведении и продлении проверки Администрация ознако</w:t>
      </w:r>
      <w:r w:rsidRPr="002B6157">
        <w:rPr>
          <w:color w:val="000000"/>
          <w:sz w:val="25"/>
          <w:szCs w:val="25"/>
        </w:rPr>
        <w:t>м</w:t>
      </w:r>
      <w:r w:rsidRPr="002B6157">
        <w:rPr>
          <w:color w:val="000000"/>
          <w:sz w:val="25"/>
          <w:szCs w:val="25"/>
        </w:rPr>
        <w:t xml:space="preserve">лена </w:t>
      </w:r>
      <w:r w:rsidR="006776A6" w:rsidRPr="002B6157">
        <w:rPr>
          <w:color w:val="000000"/>
          <w:sz w:val="25"/>
          <w:szCs w:val="25"/>
        </w:rPr>
        <w:t xml:space="preserve">соответственно </w:t>
      </w:r>
      <w:r w:rsidR="00DE11F5" w:rsidRPr="002B6157">
        <w:rPr>
          <w:color w:val="000000"/>
          <w:sz w:val="25"/>
          <w:szCs w:val="25"/>
        </w:rPr>
        <w:t>2</w:t>
      </w:r>
      <w:r w:rsidR="0020536D" w:rsidRPr="002B6157">
        <w:rPr>
          <w:color w:val="000000"/>
          <w:sz w:val="25"/>
          <w:szCs w:val="25"/>
        </w:rPr>
        <w:t>4</w:t>
      </w:r>
      <w:r w:rsidRPr="002B6157">
        <w:rPr>
          <w:color w:val="000000"/>
          <w:sz w:val="25"/>
          <w:szCs w:val="25"/>
        </w:rPr>
        <w:t>.0</w:t>
      </w:r>
      <w:r w:rsidR="00507ECB" w:rsidRPr="002B6157">
        <w:rPr>
          <w:color w:val="000000"/>
          <w:sz w:val="25"/>
          <w:szCs w:val="25"/>
        </w:rPr>
        <w:t>9</w:t>
      </w:r>
      <w:r w:rsidRPr="002B6157">
        <w:rPr>
          <w:color w:val="000000"/>
          <w:sz w:val="25"/>
          <w:szCs w:val="25"/>
        </w:rPr>
        <w:t>.201</w:t>
      </w:r>
      <w:r w:rsidR="00CE3472" w:rsidRPr="002B6157">
        <w:rPr>
          <w:color w:val="000000"/>
          <w:sz w:val="25"/>
          <w:szCs w:val="25"/>
        </w:rPr>
        <w:t>3</w:t>
      </w:r>
      <w:r w:rsidRPr="002B6157">
        <w:rPr>
          <w:color w:val="000000"/>
          <w:sz w:val="25"/>
          <w:szCs w:val="25"/>
        </w:rPr>
        <w:t xml:space="preserve"> (почтовое уведомление № 625048</w:t>
      </w:r>
      <w:r w:rsidR="0020536D" w:rsidRPr="002B6157">
        <w:rPr>
          <w:color w:val="000000"/>
          <w:sz w:val="25"/>
          <w:szCs w:val="25"/>
        </w:rPr>
        <w:t>68188493</w:t>
      </w:r>
      <w:r w:rsidRPr="002B6157">
        <w:rPr>
          <w:color w:val="000000"/>
          <w:sz w:val="25"/>
          <w:szCs w:val="25"/>
        </w:rPr>
        <w:t>)</w:t>
      </w:r>
      <w:r w:rsidR="00A54EC0" w:rsidRPr="002B6157">
        <w:rPr>
          <w:color w:val="000000"/>
          <w:sz w:val="25"/>
          <w:szCs w:val="25"/>
        </w:rPr>
        <w:t xml:space="preserve"> и </w:t>
      </w:r>
      <w:r w:rsidR="00681742" w:rsidRPr="002B6157">
        <w:rPr>
          <w:color w:val="000000"/>
          <w:sz w:val="25"/>
          <w:szCs w:val="25"/>
        </w:rPr>
        <w:t>15</w:t>
      </w:r>
      <w:r w:rsidR="006776A6" w:rsidRPr="002B6157">
        <w:rPr>
          <w:color w:val="000000"/>
          <w:sz w:val="25"/>
          <w:szCs w:val="25"/>
        </w:rPr>
        <w:t>.</w:t>
      </w:r>
      <w:r w:rsidR="00507ECB" w:rsidRPr="002B6157">
        <w:rPr>
          <w:color w:val="000000"/>
          <w:sz w:val="25"/>
          <w:szCs w:val="25"/>
        </w:rPr>
        <w:t>10</w:t>
      </w:r>
      <w:r w:rsidR="006776A6" w:rsidRPr="002B6157">
        <w:rPr>
          <w:color w:val="000000"/>
          <w:sz w:val="25"/>
          <w:szCs w:val="25"/>
        </w:rPr>
        <w:t>.201</w:t>
      </w:r>
      <w:r w:rsidR="00CE3472" w:rsidRPr="002B6157">
        <w:rPr>
          <w:color w:val="000000"/>
          <w:sz w:val="25"/>
          <w:szCs w:val="25"/>
        </w:rPr>
        <w:t>3</w:t>
      </w:r>
      <w:r w:rsidR="006776A6" w:rsidRPr="002B6157">
        <w:rPr>
          <w:color w:val="000000"/>
          <w:sz w:val="25"/>
          <w:szCs w:val="25"/>
        </w:rPr>
        <w:t xml:space="preserve"> </w:t>
      </w:r>
      <w:r w:rsidR="007B2A60" w:rsidRPr="002B6157">
        <w:rPr>
          <w:color w:val="000000"/>
          <w:sz w:val="25"/>
          <w:szCs w:val="25"/>
        </w:rPr>
        <w:t>(почтовое уведомление № 625048</w:t>
      </w:r>
      <w:r w:rsidR="00681742" w:rsidRPr="002B6157">
        <w:rPr>
          <w:color w:val="000000"/>
          <w:sz w:val="25"/>
          <w:szCs w:val="25"/>
        </w:rPr>
        <w:t>68302394</w:t>
      </w:r>
      <w:r w:rsidR="007B2A60" w:rsidRPr="002B6157">
        <w:rPr>
          <w:color w:val="000000"/>
          <w:sz w:val="25"/>
          <w:szCs w:val="25"/>
        </w:rPr>
        <w:t>)</w:t>
      </w:r>
      <w:r w:rsidRPr="002B6157">
        <w:rPr>
          <w:color w:val="000000"/>
          <w:sz w:val="25"/>
          <w:szCs w:val="25"/>
        </w:rPr>
        <w:t>.</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Лица, проводившие проверку: начальник отдела Москвичева Ольга Николаевна – р</w:t>
      </w:r>
      <w:r w:rsidRPr="002B6157">
        <w:rPr>
          <w:color w:val="000000"/>
          <w:sz w:val="25"/>
          <w:szCs w:val="25"/>
        </w:rPr>
        <w:t>у</w:t>
      </w:r>
      <w:r w:rsidRPr="002B6157">
        <w:rPr>
          <w:color w:val="000000"/>
          <w:sz w:val="25"/>
          <w:szCs w:val="25"/>
        </w:rPr>
        <w:t xml:space="preserve">ководитель инспекции, </w:t>
      </w:r>
      <w:r w:rsidR="00CE3472" w:rsidRPr="002B6157">
        <w:rPr>
          <w:color w:val="000000"/>
          <w:sz w:val="25"/>
          <w:szCs w:val="25"/>
        </w:rPr>
        <w:t>главный</w:t>
      </w:r>
      <w:r w:rsidR="000E5462" w:rsidRPr="002B6157">
        <w:rPr>
          <w:color w:val="000000"/>
          <w:sz w:val="25"/>
          <w:szCs w:val="25"/>
        </w:rPr>
        <w:t xml:space="preserve"> специалист-эксперт Щеткова Наталья Сергеевна, </w:t>
      </w:r>
      <w:r w:rsidR="00CE3472" w:rsidRPr="002B6157">
        <w:rPr>
          <w:color w:val="000000"/>
          <w:sz w:val="25"/>
          <w:szCs w:val="25"/>
        </w:rPr>
        <w:t xml:space="preserve">ведущий </w:t>
      </w:r>
      <w:r w:rsidRPr="002B6157">
        <w:rPr>
          <w:color w:val="000000"/>
          <w:sz w:val="25"/>
          <w:szCs w:val="25"/>
        </w:rPr>
        <w:t>специалист-эксперт Ершова Александра Владимировна</w:t>
      </w:r>
      <w:r w:rsidR="00E064C9" w:rsidRPr="002B6157">
        <w:rPr>
          <w:color w:val="000000"/>
          <w:sz w:val="25"/>
          <w:szCs w:val="25"/>
        </w:rPr>
        <w:t>, специалист-эксперт Самко Алена Леонтиевна</w:t>
      </w:r>
      <w:r w:rsidRPr="002B6157">
        <w:rPr>
          <w:color w:val="000000"/>
          <w:sz w:val="25"/>
          <w:szCs w:val="25"/>
        </w:rPr>
        <w:t>.</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 xml:space="preserve">В проведении проверки принимали участие: </w:t>
      </w:r>
      <w:r w:rsidR="00507ECB" w:rsidRPr="002B6157">
        <w:rPr>
          <w:color w:val="000000"/>
          <w:sz w:val="25"/>
          <w:szCs w:val="25"/>
        </w:rPr>
        <w:t>председатель контрольно-организационного комитета Парамонова Н.В.</w:t>
      </w:r>
      <w:r w:rsidRPr="002B6157">
        <w:rPr>
          <w:color w:val="000000"/>
          <w:sz w:val="25"/>
          <w:szCs w:val="25"/>
        </w:rPr>
        <w:t xml:space="preserve">, </w:t>
      </w:r>
      <w:r w:rsidR="00681742" w:rsidRPr="002B6157">
        <w:rPr>
          <w:color w:val="000000"/>
          <w:sz w:val="25"/>
          <w:szCs w:val="25"/>
        </w:rPr>
        <w:t xml:space="preserve">директор департамента имущественных </w:t>
      </w:r>
      <w:r w:rsidR="00F9756F" w:rsidRPr="002B6157">
        <w:rPr>
          <w:color w:val="000000"/>
          <w:sz w:val="25"/>
          <w:szCs w:val="25"/>
        </w:rPr>
        <w:t>отн</w:t>
      </w:r>
      <w:r w:rsidR="00F9756F" w:rsidRPr="002B6157">
        <w:rPr>
          <w:color w:val="000000"/>
          <w:sz w:val="25"/>
          <w:szCs w:val="25"/>
        </w:rPr>
        <w:t>о</w:t>
      </w:r>
      <w:r w:rsidR="00F9756F" w:rsidRPr="002B6157">
        <w:rPr>
          <w:color w:val="000000"/>
          <w:sz w:val="25"/>
          <w:szCs w:val="25"/>
        </w:rPr>
        <w:t>шений и земельных ресурсов</w:t>
      </w:r>
      <w:r w:rsidR="00681742" w:rsidRPr="002B6157">
        <w:rPr>
          <w:color w:val="000000"/>
          <w:sz w:val="25"/>
          <w:szCs w:val="25"/>
        </w:rPr>
        <w:t xml:space="preserve"> Лебедева Т.</w:t>
      </w:r>
      <w:r w:rsidR="00C744C1" w:rsidRPr="002B6157">
        <w:rPr>
          <w:color w:val="000000"/>
          <w:sz w:val="25"/>
          <w:szCs w:val="25"/>
        </w:rPr>
        <w:t>С</w:t>
      </w:r>
      <w:r w:rsidR="00681742" w:rsidRPr="002B6157">
        <w:rPr>
          <w:color w:val="000000"/>
          <w:sz w:val="25"/>
          <w:szCs w:val="25"/>
        </w:rPr>
        <w:t>., заместитель директора департамента имущес</w:t>
      </w:r>
      <w:r w:rsidR="00681742" w:rsidRPr="002B6157">
        <w:rPr>
          <w:color w:val="000000"/>
          <w:sz w:val="25"/>
          <w:szCs w:val="25"/>
        </w:rPr>
        <w:t>т</w:t>
      </w:r>
      <w:r w:rsidR="00681742" w:rsidRPr="002B6157">
        <w:rPr>
          <w:color w:val="000000"/>
          <w:sz w:val="25"/>
          <w:szCs w:val="25"/>
        </w:rPr>
        <w:t xml:space="preserve">венных отношений </w:t>
      </w:r>
      <w:r w:rsidR="00F9756F" w:rsidRPr="002B6157">
        <w:rPr>
          <w:color w:val="000000"/>
          <w:sz w:val="25"/>
          <w:szCs w:val="25"/>
        </w:rPr>
        <w:t xml:space="preserve">и земельных ресурсов </w:t>
      </w:r>
      <w:r w:rsidR="00681742" w:rsidRPr="002B6157">
        <w:rPr>
          <w:color w:val="000000"/>
          <w:sz w:val="25"/>
          <w:szCs w:val="25"/>
        </w:rPr>
        <w:t xml:space="preserve">Шмидт О.Ю., </w:t>
      </w:r>
      <w:r w:rsidR="000E5462" w:rsidRPr="002B6157">
        <w:rPr>
          <w:color w:val="000000"/>
          <w:sz w:val="25"/>
          <w:szCs w:val="25"/>
        </w:rPr>
        <w:t xml:space="preserve">начальник отдела </w:t>
      </w:r>
      <w:r w:rsidR="00507ECB" w:rsidRPr="002B6157">
        <w:rPr>
          <w:color w:val="000000"/>
          <w:sz w:val="25"/>
          <w:szCs w:val="25"/>
        </w:rPr>
        <w:t>документационн</w:t>
      </w:r>
      <w:r w:rsidR="00507ECB" w:rsidRPr="002B6157">
        <w:rPr>
          <w:color w:val="000000"/>
          <w:sz w:val="25"/>
          <w:szCs w:val="25"/>
        </w:rPr>
        <w:t>о</w:t>
      </w:r>
      <w:r w:rsidR="00507ECB" w:rsidRPr="002B6157">
        <w:rPr>
          <w:color w:val="000000"/>
          <w:sz w:val="25"/>
          <w:szCs w:val="25"/>
        </w:rPr>
        <w:t xml:space="preserve">го обеспечения Герасименко Т.В., начальник отдела </w:t>
      </w:r>
      <w:r w:rsidR="00CE3472" w:rsidRPr="002B6157">
        <w:rPr>
          <w:color w:val="000000"/>
          <w:sz w:val="25"/>
          <w:szCs w:val="25"/>
        </w:rPr>
        <w:t xml:space="preserve">муниципальных закупок </w:t>
      </w:r>
      <w:r w:rsidR="00507ECB" w:rsidRPr="002B6157">
        <w:rPr>
          <w:color w:val="000000"/>
          <w:sz w:val="25"/>
          <w:szCs w:val="25"/>
        </w:rPr>
        <w:t>Пирожкова Т.П.</w:t>
      </w:r>
      <w:r w:rsidRPr="002B6157">
        <w:rPr>
          <w:color w:val="000000"/>
          <w:sz w:val="25"/>
          <w:szCs w:val="25"/>
        </w:rPr>
        <w:t xml:space="preserve">, </w:t>
      </w:r>
      <w:r w:rsidR="00507ECB" w:rsidRPr="002B6157">
        <w:rPr>
          <w:color w:val="000000"/>
          <w:sz w:val="25"/>
          <w:szCs w:val="25"/>
        </w:rPr>
        <w:t>заместитель директора департамента по социальным вопросам Агафонова С.Н., начал</w:t>
      </w:r>
      <w:r w:rsidR="00507ECB" w:rsidRPr="002B6157">
        <w:rPr>
          <w:color w:val="000000"/>
          <w:sz w:val="25"/>
          <w:szCs w:val="25"/>
        </w:rPr>
        <w:t>ь</w:t>
      </w:r>
      <w:r w:rsidR="00507ECB" w:rsidRPr="002B6157">
        <w:rPr>
          <w:color w:val="000000"/>
          <w:sz w:val="25"/>
          <w:szCs w:val="25"/>
        </w:rPr>
        <w:t>ник отдела городского хозяйства департамента городского хозяйства Нитомирова С.Н.</w:t>
      </w:r>
      <w:r w:rsidR="00681742" w:rsidRPr="002B6157">
        <w:rPr>
          <w:color w:val="000000"/>
          <w:sz w:val="25"/>
          <w:szCs w:val="25"/>
        </w:rPr>
        <w:t xml:space="preserve">, гл. бухгалтер департамента по социальным вопросам </w:t>
      </w:r>
      <w:r w:rsidR="003671F7" w:rsidRPr="002B6157">
        <w:rPr>
          <w:color w:val="000000"/>
          <w:sz w:val="25"/>
          <w:szCs w:val="25"/>
        </w:rPr>
        <w:t xml:space="preserve"> </w:t>
      </w:r>
      <w:r w:rsidR="00681742" w:rsidRPr="002B6157">
        <w:rPr>
          <w:color w:val="000000"/>
          <w:sz w:val="25"/>
          <w:szCs w:val="25"/>
        </w:rPr>
        <w:t>Ефремова И.В.</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 xml:space="preserve">Руководителем проверяемого лица в период проведения проверки являлся </w:t>
      </w:r>
      <w:r w:rsidR="006D2FA3" w:rsidRPr="002B6157">
        <w:rPr>
          <w:color w:val="000000"/>
          <w:sz w:val="25"/>
          <w:szCs w:val="25"/>
        </w:rPr>
        <w:t>Шишкин Ф.Б.</w:t>
      </w:r>
      <w:r w:rsidRPr="002B6157">
        <w:rPr>
          <w:color w:val="000000"/>
          <w:sz w:val="25"/>
          <w:szCs w:val="25"/>
        </w:rPr>
        <w:t xml:space="preserve"> </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 xml:space="preserve">Предметом проводимой проверки является соблюдение </w:t>
      </w:r>
      <w:r w:rsidRPr="002B6157">
        <w:rPr>
          <w:sz w:val="25"/>
          <w:szCs w:val="25"/>
        </w:rPr>
        <w:t xml:space="preserve">администрацией </w:t>
      </w:r>
      <w:r w:rsidR="00F16F0A" w:rsidRPr="002B6157">
        <w:rPr>
          <w:sz w:val="25"/>
          <w:szCs w:val="25"/>
        </w:rPr>
        <w:t xml:space="preserve">г. </w:t>
      </w:r>
      <w:r w:rsidR="00681742" w:rsidRPr="002B6157">
        <w:rPr>
          <w:sz w:val="25"/>
          <w:szCs w:val="25"/>
        </w:rPr>
        <w:t>Ишима</w:t>
      </w:r>
      <w:r w:rsidRPr="002B6157">
        <w:rPr>
          <w:color w:val="000000"/>
          <w:sz w:val="25"/>
          <w:szCs w:val="25"/>
        </w:rPr>
        <w:t xml:space="preserve"> требований Федерального закона от 26.07.2006 №135-ФЗ «О защите конкуренции» (далее также  – Закон о защите конкуренции).</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Период, за который проведена проверка соблюдения антимонопольного законод</w:t>
      </w:r>
      <w:r w:rsidRPr="002B6157">
        <w:rPr>
          <w:color w:val="000000"/>
          <w:sz w:val="25"/>
          <w:szCs w:val="25"/>
        </w:rPr>
        <w:t>а</w:t>
      </w:r>
      <w:r w:rsidRPr="002B6157">
        <w:rPr>
          <w:color w:val="000000"/>
          <w:sz w:val="25"/>
          <w:szCs w:val="25"/>
        </w:rPr>
        <w:t>тельства: с 01.01.201</w:t>
      </w:r>
      <w:r w:rsidR="000F30B1" w:rsidRPr="002B6157">
        <w:rPr>
          <w:color w:val="000000"/>
          <w:sz w:val="25"/>
          <w:szCs w:val="25"/>
        </w:rPr>
        <w:t>1</w:t>
      </w:r>
      <w:r w:rsidRPr="002B6157">
        <w:rPr>
          <w:color w:val="000000"/>
          <w:sz w:val="25"/>
          <w:szCs w:val="25"/>
        </w:rPr>
        <w:t xml:space="preserve"> по настоящее время.</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 xml:space="preserve">Срок проведения проверки по приказам: с </w:t>
      </w:r>
      <w:r w:rsidR="00325CBB" w:rsidRPr="002B6157">
        <w:rPr>
          <w:color w:val="000000"/>
          <w:sz w:val="25"/>
          <w:szCs w:val="25"/>
        </w:rPr>
        <w:t>1</w:t>
      </w:r>
      <w:r w:rsidR="000F30B1" w:rsidRPr="002B6157">
        <w:rPr>
          <w:color w:val="000000"/>
          <w:sz w:val="25"/>
          <w:szCs w:val="25"/>
        </w:rPr>
        <w:t>6</w:t>
      </w:r>
      <w:r w:rsidRPr="002B6157">
        <w:rPr>
          <w:color w:val="000000"/>
          <w:sz w:val="25"/>
          <w:szCs w:val="25"/>
        </w:rPr>
        <w:t>.0</w:t>
      </w:r>
      <w:r w:rsidR="000F30B1" w:rsidRPr="002B6157">
        <w:rPr>
          <w:color w:val="000000"/>
          <w:sz w:val="25"/>
          <w:szCs w:val="25"/>
        </w:rPr>
        <w:t>9</w:t>
      </w:r>
      <w:r w:rsidRPr="002B6157">
        <w:rPr>
          <w:color w:val="000000"/>
          <w:sz w:val="25"/>
          <w:szCs w:val="25"/>
        </w:rPr>
        <w:t>.201</w:t>
      </w:r>
      <w:r w:rsidR="00325CBB" w:rsidRPr="002B6157">
        <w:rPr>
          <w:color w:val="000000"/>
          <w:sz w:val="25"/>
          <w:szCs w:val="25"/>
        </w:rPr>
        <w:t>3</w:t>
      </w:r>
      <w:r w:rsidRPr="002B6157">
        <w:rPr>
          <w:color w:val="000000"/>
          <w:sz w:val="25"/>
          <w:szCs w:val="25"/>
        </w:rPr>
        <w:t xml:space="preserve"> по </w:t>
      </w:r>
      <w:r w:rsidR="00E86075" w:rsidRPr="002B6157">
        <w:rPr>
          <w:color w:val="000000"/>
          <w:sz w:val="25"/>
          <w:szCs w:val="25"/>
        </w:rPr>
        <w:t>1</w:t>
      </w:r>
      <w:r w:rsidR="000F30B1" w:rsidRPr="002B6157">
        <w:rPr>
          <w:color w:val="000000"/>
          <w:sz w:val="25"/>
          <w:szCs w:val="25"/>
        </w:rPr>
        <w:t>1</w:t>
      </w:r>
      <w:r w:rsidRPr="002B6157">
        <w:rPr>
          <w:color w:val="000000"/>
          <w:sz w:val="25"/>
          <w:szCs w:val="25"/>
        </w:rPr>
        <w:t>.</w:t>
      </w:r>
      <w:r w:rsidR="000F30B1" w:rsidRPr="002B6157">
        <w:rPr>
          <w:color w:val="000000"/>
          <w:sz w:val="25"/>
          <w:szCs w:val="25"/>
        </w:rPr>
        <w:t>1</w:t>
      </w:r>
      <w:r w:rsidR="00681742" w:rsidRPr="002B6157">
        <w:rPr>
          <w:color w:val="000000"/>
          <w:sz w:val="25"/>
          <w:szCs w:val="25"/>
        </w:rPr>
        <w:t>2</w:t>
      </w:r>
      <w:r w:rsidRPr="002B6157">
        <w:rPr>
          <w:color w:val="000000"/>
          <w:sz w:val="25"/>
          <w:szCs w:val="25"/>
        </w:rPr>
        <w:t>.201</w:t>
      </w:r>
      <w:r w:rsidR="00325CBB" w:rsidRPr="002B6157">
        <w:rPr>
          <w:color w:val="000000"/>
          <w:sz w:val="25"/>
          <w:szCs w:val="25"/>
        </w:rPr>
        <w:t>3</w:t>
      </w:r>
      <w:r w:rsidRPr="002B6157">
        <w:rPr>
          <w:color w:val="000000"/>
          <w:sz w:val="25"/>
          <w:szCs w:val="25"/>
        </w:rPr>
        <w:t>.</w:t>
      </w:r>
    </w:p>
    <w:p w:rsidR="00542A2C" w:rsidRPr="002B6157" w:rsidRDefault="00542A2C" w:rsidP="002B6157">
      <w:pPr>
        <w:shd w:val="clear" w:color="auto" w:fill="FFFFFF"/>
        <w:ind w:firstLine="851"/>
        <w:jc w:val="both"/>
        <w:rPr>
          <w:color w:val="000000"/>
          <w:sz w:val="25"/>
          <w:szCs w:val="25"/>
        </w:rPr>
      </w:pPr>
      <w:r w:rsidRPr="002B6157">
        <w:rPr>
          <w:color w:val="000000"/>
          <w:sz w:val="25"/>
          <w:szCs w:val="25"/>
        </w:rPr>
        <w:t xml:space="preserve">Период проведения проверки: </w:t>
      </w:r>
      <w:r w:rsidR="00681742" w:rsidRPr="002B6157">
        <w:rPr>
          <w:color w:val="000000"/>
          <w:sz w:val="25"/>
          <w:szCs w:val="25"/>
        </w:rPr>
        <w:t>30</w:t>
      </w:r>
      <w:r w:rsidRPr="002B6157">
        <w:rPr>
          <w:color w:val="000000"/>
          <w:sz w:val="25"/>
          <w:szCs w:val="25"/>
        </w:rPr>
        <w:t>.</w:t>
      </w:r>
      <w:r w:rsidR="00325CBB" w:rsidRPr="002B6157">
        <w:rPr>
          <w:color w:val="000000"/>
          <w:sz w:val="25"/>
          <w:szCs w:val="25"/>
        </w:rPr>
        <w:t>0</w:t>
      </w:r>
      <w:r w:rsidR="00681742" w:rsidRPr="002B6157">
        <w:rPr>
          <w:color w:val="000000"/>
          <w:sz w:val="25"/>
          <w:szCs w:val="25"/>
        </w:rPr>
        <w:t>9</w:t>
      </w:r>
      <w:r w:rsidRPr="002B6157">
        <w:rPr>
          <w:color w:val="000000"/>
          <w:sz w:val="25"/>
          <w:szCs w:val="25"/>
        </w:rPr>
        <w:t>.201</w:t>
      </w:r>
      <w:r w:rsidR="00325CBB" w:rsidRPr="002B6157">
        <w:rPr>
          <w:color w:val="000000"/>
          <w:sz w:val="25"/>
          <w:szCs w:val="25"/>
        </w:rPr>
        <w:t>3</w:t>
      </w:r>
      <w:r w:rsidRPr="002B6157">
        <w:rPr>
          <w:color w:val="000000"/>
          <w:sz w:val="25"/>
          <w:szCs w:val="25"/>
        </w:rPr>
        <w:t xml:space="preserve"> – </w:t>
      </w:r>
      <w:r w:rsidR="00E86075" w:rsidRPr="002B6157">
        <w:rPr>
          <w:color w:val="000000"/>
          <w:sz w:val="25"/>
          <w:szCs w:val="25"/>
        </w:rPr>
        <w:t>1</w:t>
      </w:r>
      <w:r w:rsidR="00CF33EF" w:rsidRPr="002B6157">
        <w:rPr>
          <w:color w:val="000000"/>
          <w:sz w:val="25"/>
          <w:szCs w:val="25"/>
        </w:rPr>
        <w:t>0</w:t>
      </w:r>
      <w:r w:rsidRPr="002B6157">
        <w:rPr>
          <w:color w:val="000000"/>
          <w:sz w:val="25"/>
          <w:szCs w:val="25"/>
        </w:rPr>
        <w:t>.</w:t>
      </w:r>
      <w:r w:rsidR="00681742" w:rsidRPr="002B6157">
        <w:rPr>
          <w:color w:val="000000"/>
          <w:sz w:val="25"/>
          <w:szCs w:val="25"/>
        </w:rPr>
        <w:t>12</w:t>
      </w:r>
      <w:r w:rsidRPr="002B6157">
        <w:rPr>
          <w:color w:val="000000"/>
          <w:sz w:val="25"/>
          <w:szCs w:val="25"/>
        </w:rPr>
        <w:t>.201</w:t>
      </w:r>
      <w:r w:rsidR="00325CBB" w:rsidRPr="002B6157">
        <w:rPr>
          <w:color w:val="000000"/>
          <w:sz w:val="25"/>
          <w:szCs w:val="25"/>
        </w:rPr>
        <w:t>3</w:t>
      </w:r>
      <w:r w:rsidRPr="002B6157">
        <w:rPr>
          <w:color w:val="000000"/>
          <w:sz w:val="25"/>
          <w:szCs w:val="25"/>
        </w:rPr>
        <w:t>.</w:t>
      </w:r>
    </w:p>
    <w:p w:rsidR="00FB4385" w:rsidRPr="002B6157" w:rsidRDefault="00FB4385" w:rsidP="002B6157">
      <w:pPr>
        <w:shd w:val="clear" w:color="auto" w:fill="FFFFFF"/>
        <w:ind w:firstLine="851"/>
        <w:jc w:val="both"/>
        <w:rPr>
          <w:color w:val="000000"/>
          <w:sz w:val="25"/>
          <w:szCs w:val="25"/>
        </w:rPr>
      </w:pPr>
      <w:r w:rsidRPr="002B6157">
        <w:rPr>
          <w:color w:val="000000"/>
          <w:sz w:val="25"/>
          <w:szCs w:val="25"/>
        </w:rPr>
        <w:t xml:space="preserve">Продолжительность проверки: </w:t>
      </w:r>
      <w:r w:rsidR="00CB4290" w:rsidRPr="002B6157">
        <w:rPr>
          <w:color w:val="000000"/>
          <w:sz w:val="25"/>
          <w:szCs w:val="25"/>
        </w:rPr>
        <w:t>51</w:t>
      </w:r>
      <w:r w:rsidR="00FC154F" w:rsidRPr="002B6157">
        <w:rPr>
          <w:color w:val="000000"/>
          <w:sz w:val="25"/>
          <w:szCs w:val="25"/>
        </w:rPr>
        <w:t xml:space="preserve"> </w:t>
      </w:r>
      <w:r w:rsidRPr="002B6157">
        <w:rPr>
          <w:color w:val="000000"/>
          <w:sz w:val="25"/>
          <w:szCs w:val="25"/>
        </w:rPr>
        <w:t>рабочи</w:t>
      </w:r>
      <w:r w:rsidR="00CB4290" w:rsidRPr="002B6157">
        <w:rPr>
          <w:color w:val="000000"/>
          <w:sz w:val="25"/>
          <w:szCs w:val="25"/>
        </w:rPr>
        <w:t>й</w:t>
      </w:r>
      <w:r w:rsidRPr="002B6157">
        <w:rPr>
          <w:color w:val="000000"/>
          <w:sz w:val="25"/>
          <w:szCs w:val="25"/>
        </w:rPr>
        <w:t xml:space="preserve"> д</w:t>
      </w:r>
      <w:r w:rsidR="00CB4290" w:rsidRPr="002B6157">
        <w:rPr>
          <w:color w:val="000000"/>
          <w:sz w:val="25"/>
          <w:szCs w:val="25"/>
        </w:rPr>
        <w:t>ень</w:t>
      </w:r>
      <w:r w:rsidRPr="002B6157">
        <w:rPr>
          <w:color w:val="000000"/>
          <w:sz w:val="25"/>
          <w:szCs w:val="25"/>
        </w:rPr>
        <w:t>.</w:t>
      </w:r>
    </w:p>
    <w:p w:rsidR="00FB4385" w:rsidRPr="002B6157" w:rsidRDefault="00FB4385" w:rsidP="002B6157">
      <w:pPr>
        <w:shd w:val="clear" w:color="auto" w:fill="FFFFFF"/>
        <w:ind w:firstLine="851"/>
        <w:jc w:val="both"/>
        <w:rPr>
          <w:color w:val="000000"/>
          <w:sz w:val="25"/>
          <w:szCs w:val="25"/>
        </w:rPr>
      </w:pPr>
      <w:r w:rsidRPr="002B6157">
        <w:rPr>
          <w:color w:val="000000"/>
          <w:sz w:val="25"/>
          <w:szCs w:val="25"/>
        </w:rPr>
        <w:t>Акт составлен Москвичевой О.Н.</w:t>
      </w:r>
      <w:r w:rsidR="00956C74" w:rsidRPr="002B6157">
        <w:rPr>
          <w:color w:val="000000"/>
          <w:sz w:val="25"/>
          <w:szCs w:val="25"/>
        </w:rPr>
        <w:t xml:space="preserve">, </w:t>
      </w:r>
      <w:r w:rsidR="00325CBB" w:rsidRPr="002B6157">
        <w:rPr>
          <w:color w:val="000000"/>
          <w:sz w:val="25"/>
          <w:szCs w:val="25"/>
        </w:rPr>
        <w:t>Щетковой Н.С., Ершовой А.В., Самко А.Л.</w:t>
      </w:r>
    </w:p>
    <w:p w:rsidR="00FB4385" w:rsidRPr="002B6157" w:rsidRDefault="00FB4385" w:rsidP="002B6157">
      <w:pPr>
        <w:shd w:val="clear" w:color="auto" w:fill="FFFFFF"/>
        <w:ind w:firstLine="851"/>
        <w:jc w:val="both"/>
        <w:rPr>
          <w:color w:val="000000"/>
          <w:sz w:val="25"/>
          <w:szCs w:val="25"/>
        </w:rPr>
      </w:pPr>
    </w:p>
    <w:p w:rsidR="00FB4385" w:rsidRPr="002B6157" w:rsidRDefault="00FB4385" w:rsidP="002B6157">
      <w:pPr>
        <w:shd w:val="clear" w:color="auto" w:fill="FFFFFF"/>
        <w:ind w:firstLine="851"/>
        <w:jc w:val="both"/>
        <w:rPr>
          <w:color w:val="000000"/>
          <w:sz w:val="25"/>
          <w:szCs w:val="25"/>
        </w:rPr>
      </w:pPr>
      <w:r w:rsidRPr="002B6157">
        <w:rPr>
          <w:color w:val="000000"/>
          <w:sz w:val="25"/>
          <w:szCs w:val="25"/>
        </w:rPr>
        <w:t>Контрольным мероприятием было установлено следующее.</w:t>
      </w:r>
    </w:p>
    <w:p w:rsidR="00575671" w:rsidRPr="002B6157" w:rsidRDefault="00575671" w:rsidP="002B6157">
      <w:pPr>
        <w:shd w:val="clear" w:color="auto" w:fill="FFFFFF"/>
        <w:ind w:firstLine="851"/>
        <w:jc w:val="both"/>
        <w:rPr>
          <w:color w:val="000000"/>
          <w:sz w:val="25"/>
          <w:szCs w:val="25"/>
        </w:rPr>
      </w:pPr>
    </w:p>
    <w:p w:rsidR="00B85250" w:rsidRPr="002B6157" w:rsidRDefault="00B85250" w:rsidP="002B6157">
      <w:pPr>
        <w:pStyle w:val="a7"/>
        <w:ind w:left="0" w:firstLine="851"/>
        <w:jc w:val="both"/>
        <w:rPr>
          <w:color w:val="000000"/>
          <w:sz w:val="25"/>
          <w:szCs w:val="25"/>
        </w:rPr>
      </w:pPr>
      <w:r w:rsidRPr="002B6157">
        <w:rPr>
          <w:color w:val="000000"/>
          <w:sz w:val="25"/>
          <w:szCs w:val="25"/>
        </w:rPr>
        <w:t xml:space="preserve">Администрация </w:t>
      </w:r>
      <w:r w:rsidR="009D4C42" w:rsidRPr="002B6157">
        <w:rPr>
          <w:sz w:val="25"/>
          <w:szCs w:val="25"/>
        </w:rPr>
        <w:t xml:space="preserve">г. </w:t>
      </w:r>
      <w:r w:rsidR="00C37CEF" w:rsidRPr="002B6157">
        <w:rPr>
          <w:sz w:val="25"/>
          <w:szCs w:val="25"/>
        </w:rPr>
        <w:t>Ишима</w:t>
      </w:r>
      <w:r w:rsidR="009A3E7A" w:rsidRPr="002B6157">
        <w:rPr>
          <w:sz w:val="25"/>
          <w:szCs w:val="25"/>
        </w:rPr>
        <w:t xml:space="preserve"> </w:t>
      </w:r>
      <w:r w:rsidRPr="002B6157">
        <w:rPr>
          <w:color w:val="000000"/>
          <w:sz w:val="25"/>
          <w:szCs w:val="25"/>
        </w:rPr>
        <w:t>является исполнительно-распорядительным органом мес</w:t>
      </w:r>
      <w:r w:rsidRPr="002B6157">
        <w:rPr>
          <w:color w:val="000000"/>
          <w:sz w:val="25"/>
          <w:szCs w:val="25"/>
        </w:rPr>
        <w:t>т</w:t>
      </w:r>
      <w:r w:rsidRPr="002B6157">
        <w:rPr>
          <w:color w:val="000000"/>
          <w:sz w:val="25"/>
          <w:szCs w:val="25"/>
        </w:rPr>
        <w:t xml:space="preserve">ного самоуправления </w:t>
      </w:r>
      <w:r w:rsidR="00B46E51" w:rsidRPr="002B6157">
        <w:rPr>
          <w:color w:val="000000"/>
          <w:sz w:val="25"/>
          <w:szCs w:val="25"/>
        </w:rPr>
        <w:t xml:space="preserve">муниципального образования </w:t>
      </w:r>
      <w:r w:rsidR="009D4C42" w:rsidRPr="002B6157">
        <w:rPr>
          <w:color w:val="000000"/>
          <w:sz w:val="25"/>
          <w:szCs w:val="25"/>
        </w:rPr>
        <w:t xml:space="preserve">г. </w:t>
      </w:r>
      <w:r w:rsidR="00A774B6" w:rsidRPr="002B6157">
        <w:rPr>
          <w:color w:val="000000"/>
          <w:sz w:val="25"/>
          <w:szCs w:val="25"/>
        </w:rPr>
        <w:t>Ишим</w:t>
      </w:r>
      <w:r w:rsidRPr="002B6157">
        <w:rPr>
          <w:color w:val="000000"/>
          <w:sz w:val="25"/>
          <w:szCs w:val="25"/>
        </w:rPr>
        <w:t xml:space="preserve">, наделенной Уставом </w:t>
      </w:r>
      <w:r w:rsidR="009D4C42" w:rsidRPr="002B6157">
        <w:rPr>
          <w:sz w:val="25"/>
          <w:szCs w:val="25"/>
        </w:rPr>
        <w:t xml:space="preserve">г. </w:t>
      </w:r>
      <w:r w:rsidR="00A51FFA" w:rsidRPr="002B6157">
        <w:rPr>
          <w:sz w:val="25"/>
          <w:szCs w:val="25"/>
        </w:rPr>
        <w:t>Ишима</w:t>
      </w:r>
      <w:r w:rsidR="009A3E7A" w:rsidRPr="002B6157">
        <w:rPr>
          <w:sz w:val="25"/>
          <w:szCs w:val="25"/>
        </w:rPr>
        <w:t xml:space="preserve"> </w:t>
      </w:r>
      <w:r w:rsidRPr="002B6157">
        <w:rPr>
          <w:color w:val="000000"/>
          <w:sz w:val="25"/>
          <w:szCs w:val="25"/>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9D4C42" w:rsidRPr="002B6157">
        <w:rPr>
          <w:color w:val="000000"/>
          <w:sz w:val="25"/>
          <w:szCs w:val="25"/>
        </w:rPr>
        <w:t>г</w:t>
      </w:r>
      <w:r w:rsidR="009D4C42" w:rsidRPr="002B6157">
        <w:rPr>
          <w:color w:val="000000"/>
          <w:sz w:val="25"/>
          <w:szCs w:val="25"/>
        </w:rPr>
        <w:t>о</w:t>
      </w:r>
      <w:r w:rsidR="009D4C42" w:rsidRPr="002B6157">
        <w:rPr>
          <w:color w:val="000000"/>
          <w:sz w:val="25"/>
          <w:szCs w:val="25"/>
        </w:rPr>
        <w:t>родского округа</w:t>
      </w:r>
      <w:r w:rsidRPr="002B6157">
        <w:rPr>
          <w:color w:val="000000"/>
          <w:sz w:val="25"/>
          <w:szCs w:val="25"/>
        </w:rPr>
        <w:t xml:space="preserve"> федеральными законами и законами Тюменской области (ст.</w:t>
      </w:r>
      <w:r w:rsidR="00830901" w:rsidRPr="002B6157">
        <w:rPr>
          <w:color w:val="000000"/>
          <w:sz w:val="25"/>
          <w:szCs w:val="25"/>
        </w:rPr>
        <w:t xml:space="preserve">ст. </w:t>
      </w:r>
      <w:r w:rsidR="009D4C42" w:rsidRPr="002B6157">
        <w:rPr>
          <w:color w:val="000000"/>
          <w:sz w:val="25"/>
          <w:szCs w:val="25"/>
        </w:rPr>
        <w:t>2</w:t>
      </w:r>
      <w:r w:rsidR="00A51FFA" w:rsidRPr="002B6157">
        <w:rPr>
          <w:color w:val="000000"/>
          <w:sz w:val="25"/>
          <w:szCs w:val="25"/>
        </w:rPr>
        <w:t>6</w:t>
      </w:r>
      <w:r w:rsidR="00830901" w:rsidRPr="002B6157">
        <w:rPr>
          <w:color w:val="000000"/>
          <w:sz w:val="25"/>
          <w:szCs w:val="25"/>
        </w:rPr>
        <w:t xml:space="preserve">, </w:t>
      </w:r>
      <w:r w:rsidR="009D4C42" w:rsidRPr="002B6157">
        <w:rPr>
          <w:color w:val="000000"/>
          <w:sz w:val="25"/>
          <w:szCs w:val="25"/>
        </w:rPr>
        <w:t>3</w:t>
      </w:r>
      <w:r w:rsidR="00A51FFA" w:rsidRPr="002B6157">
        <w:rPr>
          <w:color w:val="000000"/>
          <w:sz w:val="25"/>
          <w:szCs w:val="25"/>
        </w:rPr>
        <w:t>8</w:t>
      </w:r>
      <w:r w:rsidRPr="002B6157">
        <w:rPr>
          <w:color w:val="000000"/>
          <w:sz w:val="25"/>
          <w:szCs w:val="25"/>
        </w:rPr>
        <w:t xml:space="preserve"> Уст</w:t>
      </w:r>
      <w:r w:rsidRPr="002B6157">
        <w:rPr>
          <w:color w:val="000000"/>
          <w:sz w:val="25"/>
          <w:szCs w:val="25"/>
        </w:rPr>
        <w:t>а</w:t>
      </w:r>
      <w:r w:rsidRPr="002B6157">
        <w:rPr>
          <w:color w:val="000000"/>
          <w:sz w:val="25"/>
          <w:szCs w:val="25"/>
        </w:rPr>
        <w:lastRenderedPageBreak/>
        <w:t>ва</w:t>
      </w:r>
      <w:r w:rsidRPr="002B6157">
        <w:rPr>
          <w:sz w:val="25"/>
          <w:szCs w:val="25"/>
        </w:rPr>
        <w:t xml:space="preserve"> </w:t>
      </w:r>
      <w:r w:rsidR="009D4C42" w:rsidRPr="002B6157">
        <w:rPr>
          <w:sz w:val="25"/>
          <w:szCs w:val="25"/>
        </w:rPr>
        <w:t xml:space="preserve">г. </w:t>
      </w:r>
      <w:r w:rsidR="00C37CEF" w:rsidRPr="002B6157">
        <w:rPr>
          <w:sz w:val="25"/>
          <w:szCs w:val="25"/>
        </w:rPr>
        <w:t>Ишим</w:t>
      </w:r>
      <w:r w:rsidR="009D4C42" w:rsidRPr="002B6157">
        <w:rPr>
          <w:sz w:val="25"/>
          <w:szCs w:val="25"/>
        </w:rPr>
        <w:t>а</w:t>
      </w:r>
      <w:r w:rsidR="00DD182E" w:rsidRPr="002B6157">
        <w:rPr>
          <w:sz w:val="25"/>
          <w:szCs w:val="25"/>
        </w:rPr>
        <w:t>)</w:t>
      </w:r>
      <w:r w:rsidRPr="002B6157">
        <w:rPr>
          <w:color w:val="000000"/>
          <w:sz w:val="25"/>
          <w:szCs w:val="25"/>
        </w:rPr>
        <w:t>.</w:t>
      </w:r>
    </w:p>
    <w:p w:rsidR="008206A1" w:rsidRPr="002B6157" w:rsidRDefault="00B85250" w:rsidP="002B6157">
      <w:pPr>
        <w:ind w:firstLine="851"/>
        <w:jc w:val="both"/>
        <w:outlineLvl w:val="1"/>
        <w:rPr>
          <w:iCs/>
          <w:sz w:val="25"/>
          <w:szCs w:val="25"/>
        </w:rPr>
      </w:pPr>
      <w:r w:rsidRPr="002B6157">
        <w:rPr>
          <w:color w:val="000000"/>
          <w:sz w:val="25"/>
          <w:szCs w:val="25"/>
        </w:rPr>
        <w:t>В соответствии с</w:t>
      </w:r>
      <w:r w:rsidR="007274A7" w:rsidRPr="002B6157">
        <w:rPr>
          <w:color w:val="000000"/>
          <w:sz w:val="25"/>
          <w:szCs w:val="25"/>
        </w:rPr>
        <w:t>о ст.</w:t>
      </w:r>
      <w:r w:rsidRPr="002B6157">
        <w:rPr>
          <w:color w:val="000000"/>
          <w:sz w:val="25"/>
          <w:szCs w:val="25"/>
        </w:rPr>
        <w:t xml:space="preserve"> </w:t>
      </w:r>
      <w:r w:rsidR="007274A7" w:rsidRPr="002B6157">
        <w:rPr>
          <w:color w:val="000000"/>
          <w:sz w:val="25"/>
          <w:szCs w:val="25"/>
        </w:rPr>
        <w:t>14</w:t>
      </w:r>
      <w:r w:rsidRPr="002B6157">
        <w:rPr>
          <w:color w:val="000000"/>
          <w:sz w:val="25"/>
          <w:szCs w:val="25"/>
        </w:rPr>
        <w:t xml:space="preserve"> Устава </w:t>
      </w:r>
      <w:r w:rsidR="009D4C42" w:rsidRPr="002B6157">
        <w:rPr>
          <w:color w:val="000000"/>
          <w:sz w:val="25"/>
          <w:szCs w:val="25"/>
        </w:rPr>
        <w:t xml:space="preserve">г. </w:t>
      </w:r>
      <w:r w:rsidR="00C37CEF" w:rsidRPr="002B6157">
        <w:rPr>
          <w:color w:val="000000"/>
          <w:sz w:val="25"/>
          <w:szCs w:val="25"/>
        </w:rPr>
        <w:t>Ишима</w:t>
      </w:r>
      <w:r w:rsidR="009D4C42" w:rsidRPr="002B6157">
        <w:rPr>
          <w:color w:val="000000"/>
          <w:sz w:val="25"/>
          <w:szCs w:val="25"/>
        </w:rPr>
        <w:t xml:space="preserve"> </w:t>
      </w:r>
      <w:r w:rsidRPr="002B6157">
        <w:rPr>
          <w:color w:val="000000"/>
          <w:sz w:val="25"/>
          <w:szCs w:val="25"/>
        </w:rPr>
        <w:t>по вопросам, относящимся к ведению А</w:t>
      </w:r>
      <w:r w:rsidRPr="002B6157">
        <w:rPr>
          <w:color w:val="000000"/>
          <w:sz w:val="25"/>
          <w:szCs w:val="25"/>
        </w:rPr>
        <w:t>д</w:t>
      </w:r>
      <w:r w:rsidRPr="002B6157">
        <w:rPr>
          <w:color w:val="000000"/>
          <w:sz w:val="25"/>
          <w:szCs w:val="25"/>
        </w:rPr>
        <w:t>министрации, должностными лицами Администрации принимаются муниципальные прав</w:t>
      </w:r>
      <w:r w:rsidRPr="002B6157">
        <w:rPr>
          <w:color w:val="000000"/>
          <w:sz w:val="25"/>
          <w:szCs w:val="25"/>
        </w:rPr>
        <w:t>о</w:t>
      </w:r>
      <w:r w:rsidRPr="002B6157">
        <w:rPr>
          <w:color w:val="000000"/>
          <w:sz w:val="25"/>
          <w:szCs w:val="25"/>
        </w:rPr>
        <w:t>вые акты</w:t>
      </w:r>
      <w:r w:rsidR="009D4C42" w:rsidRPr="002B6157">
        <w:rPr>
          <w:color w:val="000000"/>
          <w:sz w:val="25"/>
          <w:szCs w:val="25"/>
        </w:rPr>
        <w:t>:</w:t>
      </w:r>
      <w:r w:rsidRPr="002B6157">
        <w:rPr>
          <w:color w:val="000000"/>
          <w:sz w:val="25"/>
          <w:szCs w:val="25"/>
        </w:rPr>
        <w:t xml:space="preserve"> постановления</w:t>
      </w:r>
      <w:r w:rsidR="009D4C42" w:rsidRPr="002B6157">
        <w:rPr>
          <w:color w:val="000000"/>
          <w:sz w:val="25"/>
          <w:szCs w:val="25"/>
        </w:rPr>
        <w:t>,</w:t>
      </w:r>
      <w:r w:rsidRPr="002B6157">
        <w:rPr>
          <w:color w:val="000000"/>
          <w:sz w:val="25"/>
          <w:szCs w:val="25"/>
        </w:rPr>
        <w:t xml:space="preserve"> распоряжения</w:t>
      </w:r>
      <w:r w:rsidR="001825F3" w:rsidRPr="002B6157">
        <w:rPr>
          <w:iCs/>
          <w:sz w:val="25"/>
          <w:szCs w:val="25"/>
        </w:rPr>
        <w:t>.</w:t>
      </w:r>
    </w:p>
    <w:p w:rsidR="00BB118A" w:rsidRPr="002B6157" w:rsidRDefault="00BB118A" w:rsidP="002B6157">
      <w:pPr>
        <w:ind w:firstLine="851"/>
        <w:jc w:val="both"/>
        <w:outlineLvl w:val="1"/>
        <w:rPr>
          <w:sz w:val="25"/>
          <w:szCs w:val="25"/>
        </w:rPr>
      </w:pPr>
    </w:p>
    <w:p w:rsidR="006478F8" w:rsidRPr="002B6157" w:rsidRDefault="002354C6" w:rsidP="002B6157">
      <w:pPr>
        <w:shd w:val="clear" w:color="auto" w:fill="FFFFFF"/>
        <w:ind w:firstLine="851"/>
        <w:jc w:val="both"/>
        <w:rPr>
          <w:color w:val="000000"/>
          <w:sz w:val="25"/>
          <w:szCs w:val="25"/>
        </w:rPr>
      </w:pPr>
      <w:r w:rsidRPr="002B6157">
        <w:rPr>
          <w:color w:val="000000"/>
          <w:sz w:val="25"/>
          <w:szCs w:val="25"/>
          <w:lang w:val="en-US"/>
        </w:rPr>
        <w:t>I</w:t>
      </w:r>
      <w:r w:rsidRPr="002B6157">
        <w:rPr>
          <w:color w:val="000000"/>
          <w:sz w:val="25"/>
          <w:szCs w:val="25"/>
        </w:rPr>
        <w:t xml:space="preserve">. </w:t>
      </w:r>
      <w:r w:rsidR="00FB4385" w:rsidRPr="002B6157">
        <w:rPr>
          <w:color w:val="000000"/>
          <w:sz w:val="25"/>
          <w:szCs w:val="25"/>
        </w:rPr>
        <w:t xml:space="preserve">Всего </w:t>
      </w:r>
      <w:r w:rsidR="00B60957" w:rsidRPr="002B6157">
        <w:rPr>
          <w:color w:val="000000"/>
          <w:sz w:val="25"/>
          <w:szCs w:val="25"/>
        </w:rPr>
        <w:t xml:space="preserve">для проверки </w:t>
      </w:r>
      <w:r w:rsidR="00517C13" w:rsidRPr="002B6157">
        <w:rPr>
          <w:color w:val="000000"/>
          <w:sz w:val="25"/>
          <w:szCs w:val="25"/>
        </w:rPr>
        <w:t>Администрацией</w:t>
      </w:r>
      <w:r w:rsidR="00B60957" w:rsidRPr="002B6157">
        <w:rPr>
          <w:color w:val="000000"/>
          <w:sz w:val="25"/>
          <w:szCs w:val="25"/>
        </w:rPr>
        <w:t xml:space="preserve"> </w:t>
      </w:r>
      <w:r w:rsidR="00FB4385" w:rsidRPr="002B6157">
        <w:rPr>
          <w:color w:val="000000"/>
          <w:sz w:val="25"/>
          <w:szCs w:val="25"/>
        </w:rPr>
        <w:t>представлен</w:t>
      </w:r>
      <w:r w:rsidR="00132188" w:rsidRPr="002B6157">
        <w:rPr>
          <w:color w:val="000000"/>
          <w:sz w:val="25"/>
          <w:szCs w:val="25"/>
        </w:rPr>
        <w:t>о</w:t>
      </w:r>
      <w:r w:rsidR="00FB4385" w:rsidRPr="002B6157">
        <w:rPr>
          <w:color w:val="000000"/>
          <w:sz w:val="25"/>
          <w:szCs w:val="25"/>
        </w:rPr>
        <w:t xml:space="preserve"> </w:t>
      </w:r>
      <w:r w:rsidR="000E6EFE" w:rsidRPr="002B6157">
        <w:rPr>
          <w:color w:val="000000"/>
          <w:sz w:val="25"/>
          <w:szCs w:val="25"/>
        </w:rPr>
        <w:t>1</w:t>
      </w:r>
      <w:r w:rsidR="00DD4FC1" w:rsidRPr="002B6157">
        <w:rPr>
          <w:color w:val="000000"/>
          <w:sz w:val="25"/>
          <w:szCs w:val="25"/>
        </w:rPr>
        <w:t>4</w:t>
      </w:r>
      <w:r w:rsidR="000E6EFE" w:rsidRPr="002B6157">
        <w:rPr>
          <w:color w:val="000000"/>
          <w:sz w:val="25"/>
          <w:szCs w:val="25"/>
        </w:rPr>
        <w:t xml:space="preserve"> </w:t>
      </w:r>
      <w:r w:rsidR="00DD4FC1" w:rsidRPr="002B6157">
        <w:rPr>
          <w:color w:val="000000"/>
          <w:sz w:val="25"/>
          <w:szCs w:val="25"/>
        </w:rPr>
        <w:t>408</w:t>
      </w:r>
      <w:r w:rsidR="006478F8" w:rsidRPr="002B6157">
        <w:rPr>
          <w:color w:val="000000"/>
          <w:sz w:val="25"/>
          <w:szCs w:val="25"/>
        </w:rPr>
        <w:t xml:space="preserve"> муниципальных прав</w:t>
      </w:r>
      <w:r w:rsidR="006478F8" w:rsidRPr="002B6157">
        <w:rPr>
          <w:color w:val="000000"/>
          <w:sz w:val="25"/>
          <w:szCs w:val="25"/>
        </w:rPr>
        <w:t>о</w:t>
      </w:r>
      <w:r w:rsidR="006478F8" w:rsidRPr="002B6157">
        <w:rPr>
          <w:color w:val="000000"/>
          <w:sz w:val="25"/>
          <w:szCs w:val="25"/>
        </w:rPr>
        <w:t>вых акт</w:t>
      </w:r>
      <w:r w:rsidR="003671F7" w:rsidRPr="002B6157">
        <w:rPr>
          <w:color w:val="000000"/>
          <w:sz w:val="25"/>
          <w:szCs w:val="25"/>
        </w:rPr>
        <w:t>а</w:t>
      </w:r>
      <w:r w:rsidR="000E6EFE" w:rsidRPr="002B6157">
        <w:rPr>
          <w:color w:val="000000"/>
          <w:sz w:val="25"/>
          <w:szCs w:val="25"/>
        </w:rPr>
        <w:t xml:space="preserve"> (постановлений и распоряжений)</w:t>
      </w:r>
      <w:r w:rsidR="006478F8" w:rsidRPr="002B6157">
        <w:rPr>
          <w:color w:val="000000"/>
          <w:sz w:val="25"/>
          <w:szCs w:val="25"/>
        </w:rPr>
        <w:t>, принятых в 201</w:t>
      </w:r>
      <w:r w:rsidR="00DD4FC1" w:rsidRPr="002B6157">
        <w:rPr>
          <w:color w:val="000000"/>
          <w:sz w:val="25"/>
          <w:szCs w:val="25"/>
        </w:rPr>
        <w:t>1</w:t>
      </w:r>
      <w:r w:rsidR="006478F8" w:rsidRPr="002B6157">
        <w:rPr>
          <w:color w:val="000000"/>
          <w:sz w:val="25"/>
          <w:szCs w:val="25"/>
        </w:rPr>
        <w:t>-201</w:t>
      </w:r>
      <w:r w:rsidR="000E6EFE" w:rsidRPr="002B6157">
        <w:rPr>
          <w:color w:val="000000"/>
          <w:sz w:val="25"/>
          <w:szCs w:val="25"/>
        </w:rPr>
        <w:t>3</w:t>
      </w:r>
      <w:r w:rsidR="006478F8" w:rsidRPr="002B6157">
        <w:rPr>
          <w:color w:val="000000"/>
          <w:sz w:val="25"/>
          <w:szCs w:val="25"/>
        </w:rPr>
        <w:t>гг.</w:t>
      </w:r>
      <w:r w:rsidR="00233A8D" w:rsidRPr="002B6157">
        <w:rPr>
          <w:color w:val="000000"/>
          <w:sz w:val="25"/>
          <w:szCs w:val="25"/>
        </w:rPr>
        <w:t>, в том числе муниц</w:t>
      </w:r>
      <w:r w:rsidR="00233A8D" w:rsidRPr="002B6157">
        <w:rPr>
          <w:color w:val="000000"/>
          <w:sz w:val="25"/>
          <w:szCs w:val="25"/>
        </w:rPr>
        <w:t>и</w:t>
      </w:r>
      <w:r w:rsidR="00233A8D" w:rsidRPr="002B6157">
        <w:rPr>
          <w:color w:val="000000"/>
          <w:sz w:val="25"/>
          <w:szCs w:val="25"/>
        </w:rPr>
        <w:t xml:space="preserve">пальные правовые акты, </w:t>
      </w:r>
      <w:r w:rsidR="00233A8D" w:rsidRPr="002B6157">
        <w:rPr>
          <w:sz w:val="25"/>
          <w:szCs w:val="25"/>
        </w:rPr>
        <w:t>определяющие порядок управления муниципальной собственн</w:t>
      </w:r>
      <w:r w:rsidR="00233A8D" w:rsidRPr="002B6157">
        <w:rPr>
          <w:sz w:val="25"/>
          <w:szCs w:val="25"/>
        </w:rPr>
        <w:t>о</w:t>
      </w:r>
      <w:r w:rsidR="00233A8D" w:rsidRPr="002B6157">
        <w:rPr>
          <w:sz w:val="25"/>
          <w:szCs w:val="25"/>
        </w:rPr>
        <w:t>стью, административные регламенты и т.д.</w:t>
      </w:r>
    </w:p>
    <w:p w:rsidR="006478F8" w:rsidRPr="002B6157" w:rsidRDefault="006478F8" w:rsidP="002B6157">
      <w:pPr>
        <w:shd w:val="clear" w:color="auto" w:fill="FFFFFF"/>
        <w:ind w:firstLine="851"/>
        <w:jc w:val="both"/>
        <w:rPr>
          <w:color w:val="000000"/>
          <w:sz w:val="25"/>
          <w:szCs w:val="25"/>
        </w:rPr>
      </w:pPr>
    </w:p>
    <w:p w:rsidR="00BF137D" w:rsidRPr="002B6157" w:rsidRDefault="00BF137D" w:rsidP="002B6157">
      <w:pPr>
        <w:shd w:val="clear" w:color="auto" w:fill="FFFFFF"/>
        <w:ind w:firstLine="851"/>
        <w:jc w:val="both"/>
        <w:rPr>
          <w:color w:val="000000"/>
          <w:sz w:val="25"/>
          <w:szCs w:val="25"/>
        </w:rPr>
      </w:pPr>
      <w:r w:rsidRPr="002B6157">
        <w:rPr>
          <w:color w:val="000000"/>
          <w:sz w:val="25"/>
          <w:szCs w:val="25"/>
        </w:rPr>
        <w:t>1. В ходе рассмотрения муниципальных правовых актов, принятых органами местн</w:t>
      </w:r>
      <w:r w:rsidRPr="002B6157">
        <w:rPr>
          <w:color w:val="000000"/>
          <w:sz w:val="25"/>
          <w:szCs w:val="25"/>
        </w:rPr>
        <w:t>о</w:t>
      </w:r>
      <w:r w:rsidRPr="002B6157">
        <w:rPr>
          <w:color w:val="000000"/>
          <w:sz w:val="25"/>
          <w:szCs w:val="25"/>
        </w:rPr>
        <w:t>го самоуправления г. Ишима, установлено следующее.</w:t>
      </w:r>
    </w:p>
    <w:p w:rsidR="006169EF" w:rsidRPr="002B6157" w:rsidRDefault="00BF137D" w:rsidP="002B6157">
      <w:pPr>
        <w:shd w:val="clear" w:color="auto" w:fill="FFFFFF"/>
        <w:ind w:firstLine="851"/>
        <w:jc w:val="both"/>
        <w:rPr>
          <w:sz w:val="25"/>
          <w:szCs w:val="25"/>
        </w:rPr>
      </w:pPr>
      <w:r w:rsidRPr="002B6157">
        <w:rPr>
          <w:color w:val="000000"/>
          <w:sz w:val="25"/>
          <w:szCs w:val="25"/>
        </w:rPr>
        <w:t xml:space="preserve">1.1. </w:t>
      </w:r>
      <w:r w:rsidR="006169EF" w:rsidRPr="002B6157">
        <w:rPr>
          <w:color w:val="000000"/>
          <w:sz w:val="25"/>
          <w:szCs w:val="25"/>
        </w:rPr>
        <w:t xml:space="preserve">Положение о предоставлении муниципальных гарантий, утв. </w:t>
      </w:r>
      <w:r w:rsidR="00E4462C" w:rsidRPr="002B6157">
        <w:rPr>
          <w:color w:val="000000"/>
          <w:sz w:val="25"/>
          <w:szCs w:val="25"/>
        </w:rPr>
        <w:t>постановлением</w:t>
      </w:r>
      <w:r w:rsidR="006169EF" w:rsidRPr="002B6157">
        <w:rPr>
          <w:color w:val="000000"/>
          <w:sz w:val="25"/>
          <w:szCs w:val="25"/>
        </w:rPr>
        <w:t xml:space="preserve"> администрации </w:t>
      </w:r>
      <w:r w:rsidR="00E4462C" w:rsidRPr="002B6157">
        <w:rPr>
          <w:color w:val="000000"/>
          <w:sz w:val="25"/>
          <w:szCs w:val="25"/>
        </w:rPr>
        <w:t xml:space="preserve">г. Ишима </w:t>
      </w:r>
      <w:r w:rsidR="006169EF" w:rsidRPr="002B6157">
        <w:rPr>
          <w:color w:val="000000"/>
          <w:sz w:val="25"/>
          <w:szCs w:val="25"/>
        </w:rPr>
        <w:t>№ 586 от 27.04.2010</w:t>
      </w:r>
      <w:r w:rsidR="0059533F" w:rsidRPr="002B6157">
        <w:rPr>
          <w:color w:val="000000"/>
          <w:sz w:val="25"/>
          <w:szCs w:val="25"/>
        </w:rPr>
        <w:t xml:space="preserve"> (в редакции постановления от </w:t>
      </w:r>
      <w:r w:rsidR="00DA18B3" w:rsidRPr="002B6157">
        <w:rPr>
          <w:color w:val="000000"/>
          <w:sz w:val="25"/>
          <w:szCs w:val="25"/>
        </w:rPr>
        <w:t>01.02.2011 № 50</w:t>
      </w:r>
      <w:r w:rsidR="002879D4" w:rsidRPr="002B6157">
        <w:rPr>
          <w:color w:val="000000"/>
          <w:sz w:val="25"/>
          <w:szCs w:val="25"/>
        </w:rPr>
        <w:t>)</w:t>
      </w:r>
      <w:r w:rsidR="00E4462C" w:rsidRPr="002B6157">
        <w:rPr>
          <w:color w:val="000000"/>
          <w:sz w:val="25"/>
          <w:szCs w:val="25"/>
        </w:rPr>
        <w:t>, далее также - Положение</w:t>
      </w:r>
      <w:r w:rsidR="006169EF" w:rsidRPr="002B6157">
        <w:rPr>
          <w:color w:val="000000"/>
          <w:sz w:val="25"/>
          <w:szCs w:val="25"/>
        </w:rPr>
        <w:t>, не соответствует требованиям антимонопольного законод</w:t>
      </w:r>
      <w:r w:rsidR="006169EF" w:rsidRPr="002B6157">
        <w:rPr>
          <w:color w:val="000000"/>
          <w:sz w:val="25"/>
          <w:szCs w:val="25"/>
        </w:rPr>
        <w:t>а</w:t>
      </w:r>
      <w:r w:rsidR="006169EF" w:rsidRPr="002B6157">
        <w:rPr>
          <w:color w:val="000000"/>
          <w:sz w:val="25"/>
          <w:szCs w:val="25"/>
        </w:rPr>
        <w:t>тельства</w:t>
      </w:r>
      <w:r w:rsidR="00DA18B3" w:rsidRPr="002B6157">
        <w:rPr>
          <w:color w:val="000000"/>
          <w:sz w:val="25"/>
          <w:szCs w:val="25"/>
        </w:rPr>
        <w:t xml:space="preserve"> в связи со следующим</w:t>
      </w:r>
      <w:r w:rsidR="006169EF" w:rsidRPr="002B6157">
        <w:rPr>
          <w:sz w:val="25"/>
          <w:szCs w:val="25"/>
        </w:rPr>
        <w:t>.</w:t>
      </w:r>
    </w:p>
    <w:p w:rsidR="006169EF" w:rsidRPr="002B6157" w:rsidRDefault="006169EF" w:rsidP="002B6157">
      <w:pPr>
        <w:ind w:firstLine="851"/>
        <w:jc w:val="both"/>
        <w:outlineLvl w:val="2"/>
        <w:rPr>
          <w:sz w:val="25"/>
          <w:szCs w:val="25"/>
        </w:rPr>
      </w:pPr>
      <w:r w:rsidRPr="002B6157">
        <w:rPr>
          <w:sz w:val="25"/>
          <w:szCs w:val="25"/>
        </w:rPr>
        <w:t>В соответствии со ст. 6 Бюджетного кодекса РФ (далее также - БК РФ) муниципал</w:t>
      </w:r>
      <w:r w:rsidRPr="002B6157">
        <w:rPr>
          <w:sz w:val="25"/>
          <w:szCs w:val="25"/>
        </w:rPr>
        <w:t>ь</w:t>
      </w:r>
      <w:r w:rsidRPr="002B6157">
        <w:rPr>
          <w:sz w:val="25"/>
          <w:szCs w:val="25"/>
        </w:rPr>
        <w:t>ная гарантия - вид долгового обязательства, в силу которого муниципальное образование (г</w:t>
      </w:r>
      <w:r w:rsidRPr="002B6157">
        <w:rPr>
          <w:sz w:val="25"/>
          <w:szCs w:val="25"/>
        </w:rPr>
        <w:t>а</w:t>
      </w:r>
      <w:r w:rsidRPr="002B6157">
        <w:rPr>
          <w:sz w:val="25"/>
          <w:szCs w:val="25"/>
        </w:rPr>
        <w:t>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w:t>
      </w:r>
      <w:r w:rsidRPr="002B6157">
        <w:rPr>
          <w:sz w:val="25"/>
          <w:szCs w:val="25"/>
        </w:rPr>
        <w:t>о</w:t>
      </w:r>
      <w:r w:rsidRPr="002B6157">
        <w:rPr>
          <w:sz w:val="25"/>
          <w:szCs w:val="25"/>
        </w:rPr>
        <w:t>му требованию определенную в обязательстве денежную сумму за счет средств соответс</w:t>
      </w:r>
      <w:r w:rsidRPr="002B6157">
        <w:rPr>
          <w:sz w:val="25"/>
          <w:szCs w:val="25"/>
        </w:rPr>
        <w:t>т</w:t>
      </w:r>
      <w:r w:rsidRPr="002B6157">
        <w:rPr>
          <w:sz w:val="25"/>
          <w:szCs w:val="25"/>
        </w:rPr>
        <w:t>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 В соотве</w:t>
      </w:r>
      <w:r w:rsidRPr="002B6157">
        <w:rPr>
          <w:sz w:val="25"/>
          <w:szCs w:val="25"/>
        </w:rPr>
        <w:t>т</w:t>
      </w:r>
      <w:r w:rsidRPr="002B6157">
        <w:rPr>
          <w:sz w:val="25"/>
          <w:szCs w:val="25"/>
        </w:rPr>
        <w:t xml:space="preserve">ствии с п.1 ст.  9 БК РФ к бюджетным полномочиям муниципальных районов  относятся,  в том числе предоставление муниципальных гарантий. </w:t>
      </w:r>
    </w:p>
    <w:p w:rsidR="006169EF" w:rsidRPr="002B6157" w:rsidRDefault="006169EF" w:rsidP="002B6157">
      <w:pPr>
        <w:ind w:firstLine="851"/>
        <w:jc w:val="both"/>
        <w:rPr>
          <w:sz w:val="25"/>
          <w:szCs w:val="25"/>
        </w:rPr>
      </w:pPr>
      <w:r w:rsidRPr="002B6157">
        <w:rPr>
          <w:sz w:val="25"/>
          <w:szCs w:val="25"/>
        </w:rPr>
        <w:t>В соответствии с пунктом 2.2 указанного Положения принципал направляет в адрес Администрации (комитет финансов) письменное обращение (с приложением соответству</w:t>
      </w:r>
      <w:r w:rsidRPr="002B6157">
        <w:rPr>
          <w:sz w:val="25"/>
          <w:szCs w:val="25"/>
        </w:rPr>
        <w:t>ю</w:t>
      </w:r>
      <w:r w:rsidRPr="002B6157">
        <w:rPr>
          <w:sz w:val="25"/>
          <w:szCs w:val="25"/>
        </w:rPr>
        <w:t>щих документов) о предоставлении муниципальной гарантии. По результатам проверки ф</w:t>
      </w:r>
      <w:r w:rsidRPr="002B6157">
        <w:rPr>
          <w:sz w:val="25"/>
          <w:szCs w:val="25"/>
        </w:rPr>
        <w:t>и</w:t>
      </w:r>
      <w:r w:rsidRPr="002B6157">
        <w:rPr>
          <w:sz w:val="25"/>
          <w:szCs w:val="25"/>
        </w:rPr>
        <w:t>нансового состояния принципала и предоставленных документов комитет финансов  админ</w:t>
      </w:r>
      <w:r w:rsidRPr="002B6157">
        <w:rPr>
          <w:sz w:val="25"/>
          <w:szCs w:val="25"/>
        </w:rPr>
        <w:t>и</w:t>
      </w:r>
      <w:r w:rsidRPr="002B6157">
        <w:rPr>
          <w:sz w:val="25"/>
          <w:szCs w:val="25"/>
        </w:rPr>
        <w:t>страции муниципального образования готовит заключение по вопросу предоставления мун</w:t>
      </w:r>
      <w:r w:rsidRPr="002B6157">
        <w:rPr>
          <w:sz w:val="25"/>
          <w:szCs w:val="25"/>
        </w:rPr>
        <w:t>и</w:t>
      </w:r>
      <w:r w:rsidRPr="002B6157">
        <w:rPr>
          <w:sz w:val="25"/>
          <w:szCs w:val="25"/>
        </w:rPr>
        <w:t>ципальной гарантии (п.2.3 – 2.4 Положения). При положительном заключении комитета ф</w:t>
      </w:r>
      <w:r w:rsidRPr="002B6157">
        <w:rPr>
          <w:sz w:val="25"/>
          <w:szCs w:val="25"/>
        </w:rPr>
        <w:t>и</w:t>
      </w:r>
      <w:r w:rsidRPr="002B6157">
        <w:rPr>
          <w:sz w:val="25"/>
          <w:szCs w:val="25"/>
        </w:rPr>
        <w:t>нансов решение о предоставлении муниципальной гарантии принимается путем издания с</w:t>
      </w:r>
      <w:r w:rsidRPr="002B6157">
        <w:rPr>
          <w:sz w:val="25"/>
          <w:szCs w:val="25"/>
        </w:rPr>
        <w:t>о</w:t>
      </w:r>
      <w:r w:rsidRPr="002B6157">
        <w:rPr>
          <w:sz w:val="25"/>
          <w:szCs w:val="25"/>
        </w:rPr>
        <w:t xml:space="preserve">ответствующего </w:t>
      </w:r>
      <w:r w:rsidR="00DA18B3" w:rsidRPr="002B6157">
        <w:rPr>
          <w:sz w:val="25"/>
          <w:szCs w:val="25"/>
        </w:rPr>
        <w:t>постановлени</w:t>
      </w:r>
      <w:r w:rsidRPr="002B6157">
        <w:rPr>
          <w:sz w:val="25"/>
          <w:szCs w:val="25"/>
        </w:rPr>
        <w:t xml:space="preserve">я (п. 2.5 Положения). </w:t>
      </w:r>
    </w:p>
    <w:p w:rsidR="006169EF" w:rsidRPr="002B6157" w:rsidRDefault="006169EF" w:rsidP="002B6157">
      <w:pPr>
        <w:ind w:firstLine="851"/>
        <w:jc w:val="both"/>
        <w:rPr>
          <w:sz w:val="25"/>
          <w:szCs w:val="25"/>
        </w:rPr>
      </w:pPr>
      <w:r w:rsidRPr="002B6157">
        <w:rPr>
          <w:sz w:val="25"/>
          <w:szCs w:val="25"/>
        </w:rPr>
        <w:t>В соответствии с   п. 20 ст. 4 Закона о защите конкуренции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 является муниципальной преференцией.</w:t>
      </w:r>
    </w:p>
    <w:p w:rsidR="006169EF" w:rsidRPr="002B6157" w:rsidRDefault="006169EF" w:rsidP="002B6157">
      <w:pPr>
        <w:ind w:firstLine="851"/>
        <w:jc w:val="both"/>
        <w:rPr>
          <w:sz w:val="25"/>
          <w:szCs w:val="25"/>
        </w:rPr>
      </w:pPr>
      <w:r w:rsidRPr="002B6157">
        <w:rPr>
          <w:sz w:val="25"/>
          <w:szCs w:val="25"/>
        </w:rPr>
        <w:t>Таким образом, в силу п.20 ст.4 Закона о защите конкуренции предоставление  мун</w:t>
      </w:r>
      <w:r w:rsidRPr="002B6157">
        <w:rPr>
          <w:sz w:val="25"/>
          <w:szCs w:val="25"/>
        </w:rPr>
        <w:t>и</w:t>
      </w:r>
      <w:r w:rsidRPr="002B6157">
        <w:rPr>
          <w:sz w:val="25"/>
          <w:szCs w:val="25"/>
        </w:rPr>
        <w:t>ципальной гарантии квалифицируется как предоставление муниципальной преференции.</w:t>
      </w:r>
    </w:p>
    <w:p w:rsidR="00DA18B3" w:rsidRPr="002B6157" w:rsidRDefault="00DA18B3" w:rsidP="002B6157">
      <w:pPr>
        <w:ind w:firstLine="851"/>
        <w:jc w:val="both"/>
        <w:rPr>
          <w:sz w:val="25"/>
          <w:szCs w:val="25"/>
        </w:rPr>
      </w:pPr>
      <w:r w:rsidRPr="002B6157">
        <w:rPr>
          <w:sz w:val="25"/>
          <w:szCs w:val="25"/>
        </w:rPr>
        <w:t xml:space="preserve">В соответствии с п. 1.2 рассматриваемого Положения в случае, если в решении о бюджете </w:t>
      </w:r>
      <w:r w:rsidRPr="002B6157">
        <w:rPr>
          <w:i/>
          <w:sz w:val="25"/>
          <w:szCs w:val="25"/>
        </w:rPr>
        <w:t>не указаны конкретные получатели</w:t>
      </w:r>
      <w:r w:rsidRPr="002B6157">
        <w:rPr>
          <w:sz w:val="25"/>
          <w:szCs w:val="25"/>
        </w:rPr>
        <w:t xml:space="preserve"> муниципальных гарантий, то муниципальная гарантия предоставляется с предварительного согласия в письменной форме антимонопол</w:t>
      </w:r>
      <w:r w:rsidRPr="002B6157">
        <w:rPr>
          <w:sz w:val="25"/>
          <w:szCs w:val="25"/>
        </w:rPr>
        <w:t>ь</w:t>
      </w:r>
      <w:r w:rsidRPr="002B6157">
        <w:rPr>
          <w:sz w:val="25"/>
          <w:szCs w:val="25"/>
        </w:rPr>
        <w:t>ного органа в целях и порядке, установленных Законом о защите конкуренции.</w:t>
      </w:r>
    </w:p>
    <w:p w:rsidR="00CB7528" w:rsidRPr="002B6157" w:rsidRDefault="00CB7528" w:rsidP="002B6157">
      <w:pPr>
        <w:pStyle w:val="a7"/>
        <w:ind w:left="0" w:firstLine="851"/>
        <w:jc w:val="both"/>
        <w:outlineLvl w:val="1"/>
        <w:rPr>
          <w:sz w:val="25"/>
          <w:szCs w:val="25"/>
        </w:rPr>
      </w:pPr>
      <w:r w:rsidRPr="002B6157">
        <w:rPr>
          <w:sz w:val="25"/>
          <w:szCs w:val="25"/>
        </w:rPr>
        <w:t>В свою очередь, порядок предоставления муниципальной преференции регламент</w:t>
      </w:r>
      <w:r w:rsidRPr="002B6157">
        <w:rPr>
          <w:sz w:val="25"/>
          <w:szCs w:val="25"/>
        </w:rPr>
        <w:t>и</w:t>
      </w:r>
      <w:r w:rsidRPr="002B6157">
        <w:rPr>
          <w:sz w:val="25"/>
          <w:szCs w:val="25"/>
        </w:rPr>
        <w:t xml:space="preserve">рован гл. 5 Закона о защите конкуренции.  </w:t>
      </w:r>
    </w:p>
    <w:p w:rsidR="00CB7528" w:rsidRPr="002B6157" w:rsidRDefault="00CB7528" w:rsidP="002B6157">
      <w:pPr>
        <w:pStyle w:val="a7"/>
        <w:ind w:left="0" w:firstLine="851"/>
        <w:jc w:val="both"/>
        <w:outlineLvl w:val="1"/>
        <w:rPr>
          <w:bCs/>
          <w:sz w:val="25"/>
          <w:szCs w:val="25"/>
        </w:rPr>
      </w:pPr>
      <w:r w:rsidRPr="002B6157">
        <w:rPr>
          <w:sz w:val="25"/>
          <w:szCs w:val="25"/>
        </w:rPr>
        <w:t xml:space="preserve">Так, по общему правилу, закрепленному </w:t>
      </w:r>
      <w:r w:rsidRPr="002B6157">
        <w:rPr>
          <w:bCs/>
          <w:sz w:val="25"/>
          <w:szCs w:val="25"/>
        </w:rPr>
        <w:t xml:space="preserve">в ч. 3 ст. 19 Закона о защите конкуренции, муниципальная преференция, предоставляется с предварительного согласия в письменной форме антимонопольного органа. </w:t>
      </w:r>
    </w:p>
    <w:p w:rsidR="00CB7528" w:rsidRPr="002B6157" w:rsidRDefault="00CB7528" w:rsidP="002B6157">
      <w:pPr>
        <w:pStyle w:val="a7"/>
        <w:ind w:left="0" w:firstLine="851"/>
        <w:jc w:val="both"/>
        <w:outlineLvl w:val="1"/>
        <w:rPr>
          <w:b/>
          <w:bCs/>
          <w:sz w:val="25"/>
          <w:szCs w:val="25"/>
        </w:rPr>
      </w:pPr>
      <w:r w:rsidRPr="002B6157">
        <w:rPr>
          <w:bCs/>
          <w:sz w:val="25"/>
          <w:szCs w:val="25"/>
        </w:rPr>
        <w:t xml:space="preserve">Без согласования с антимонопольным органом такая преференция предоставляется в случаях, указанных в п/п 1-4 ч. 3 указанной статьи, в том числе на основании нормативных </w:t>
      </w:r>
      <w:r w:rsidRPr="002B6157">
        <w:rPr>
          <w:bCs/>
          <w:sz w:val="25"/>
          <w:szCs w:val="25"/>
        </w:rPr>
        <w:lastRenderedPageBreak/>
        <w:t>правовых актов органов местного самоуправления о бюджете, содержащих либо устанавл</w:t>
      </w:r>
      <w:r w:rsidRPr="002B6157">
        <w:rPr>
          <w:bCs/>
          <w:sz w:val="25"/>
          <w:szCs w:val="25"/>
        </w:rPr>
        <w:t>и</w:t>
      </w:r>
      <w:r w:rsidRPr="002B6157">
        <w:rPr>
          <w:bCs/>
          <w:sz w:val="25"/>
          <w:szCs w:val="25"/>
        </w:rPr>
        <w:t xml:space="preserve">вающих </w:t>
      </w:r>
      <w:r w:rsidRPr="002B6157">
        <w:rPr>
          <w:b/>
          <w:bCs/>
          <w:sz w:val="25"/>
          <w:szCs w:val="25"/>
        </w:rPr>
        <w:t xml:space="preserve">порядок определения размера муниципальной преференции и ее конкретного получателя </w:t>
      </w:r>
      <w:r w:rsidRPr="002B6157">
        <w:rPr>
          <w:bCs/>
          <w:sz w:val="25"/>
          <w:szCs w:val="25"/>
        </w:rPr>
        <w:t>(п/п 1).</w:t>
      </w:r>
    </w:p>
    <w:p w:rsidR="00CB7528" w:rsidRPr="002B6157" w:rsidRDefault="00CB7528" w:rsidP="002B6157">
      <w:pPr>
        <w:pStyle w:val="a7"/>
        <w:ind w:left="0" w:firstLine="851"/>
        <w:jc w:val="both"/>
        <w:outlineLvl w:val="1"/>
        <w:rPr>
          <w:sz w:val="25"/>
          <w:szCs w:val="25"/>
        </w:rPr>
      </w:pPr>
      <w:r w:rsidRPr="002B6157">
        <w:rPr>
          <w:sz w:val="25"/>
          <w:szCs w:val="25"/>
        </w:rPr>
        <w:t>Отсюда следует, что если решение о бюджете либо муниципальный правой акт, пр</w:t>
      </w:r>
      <w:r w:rsidRPr="002B6157">
        <w:rPr>
          <w:sz w:val="25"/>
          <w:szCs w:val="25"/>
        </w:rPr>
        <w:t>и</w:t>
      </w:r>
      <w:r w:rsidRPr="002B6157">
        <w:rPr>
          <w:sz w:val="25"/>
          <w:szCs w:val="25"/>
        </w:rPr>
        <w:t xml:space="preserve">нятый во исполнение такого решения, </w:t>
      </w:r>
      <w:r w:rsidRPr="002B6157">
        <w:rPr>
          <w:b/>
          <w:sz w:val="25"/>
          <w:szCs w:val="25"/>
        </w:rPr>
        <w:t>не содержат порядка</w:t>
      </w:r>
      <w:r w:rsidRPr="002B6157">
        <w:rPr>
          <w:sz w:val="25"/>
          <w:szCs w:val="25"/>
        </w:rPr>
        <w:t xml:space="preserve"> </w:t>
      </w:r>
      <w:r w:rsidRPr="002B6157">
        <w:rPr>
          <w:b/>
          <w:sz w:val="25"/>
          <w:szCs w:val="25"/>
        </w:rPr>
        <w:t>определения</w:t>
      </w:r>
      <w:r w:rsidRPr="002B6157">
        <w:rPr>
          <w:sz w:val="25"/>
          <w:szCs w:val="25"/>
        </w:rPr>
        <w:t xml:space="preserve"> размера муниц</w:t>
      </w:r>
      <w:r w:rsidRPr="002B6157">
        <w:rPr>
          <w:sz w:val="25"/>
          <w:szCs w:val="25"/>
        </w:rPr>
        <w:t>и</w:t>
      </w:r>
      <w:r w:rsidRPr="002B6157">
        <w:rPr>
          <w:sz w:val="25"/>
          <w:szCs w:val="25"/>
        </w:rPr>
        <w:t xml:space="preserve">пальной преференции </w:t>
      </w:r>
      <w:r w:rsidRPr="002B6157">
        <w:rPr>
          <w:b/>
          <w:sz w:val="25"/>
          <w:szCs w:val="25"/>
        </w:rPr>
        <w:t>и порядка определения</w:t>
      </w:r>
      <w:r w:rsidRPr="002B6157">
        <w:rPr>
          <w:sz w:val="25"/>
          <w:szCs w:val="25"/>
        </w:rPr>
        <w:t xml:space="preserve"> ее получателя, например, имеется </w:t>
      </w:r>
      <w:r w:rsidRPr="002B6157">
        <w:rPr>
          <w:i/>
          <w:sz w:val="25"/>
          <w:szCs w:val="25"/>
        </w:rPr>
        <w:t>только указание на конкретного получателя</w:t>
      </w:r>
      <w:r w:rsidRPr="002B6157">
        <w:rPr>
          <w:sz w:val="25"/>
          <w:szCs w:val="25"/>
        </w:rPr>
        <w:t>, то в таком случае также требуется предварительное согласие антимонопольного органа на получение такой преференции.</w:t>
      </w:r>
    </w:p>
    <w:p w:rsidR="00CB7528" w:rsidRPr="002B6157" w:rsidRDefault="00CB7528" w:rsidP="002B6157">
      <w:pPr>
        <w:pStyle w:val="a7"/>
        <w:ind w:left="0" w:firstLine="851"/>
        <w:jc w:val="both"/>
        <w:outlineLvl w:val="1"/>
        <w:rPr>
          <w:sz w:val="25"/>
          <w:szCs w:val="25"/>
        </w:rPr>
      </w:pPr>
      <w:r w:rsidRPr="002B6157">
        <w:rPr>
          <w:sz w:val="25"/>
          <w:szCs w:val="25"/>
        </w:rPr>
        <w:t xml:space="preserve">Поскольку </w:t>
      </w:r>
      <w:r w:rsidR="00E4462C" w:rsidRPr="002B6157">
        <w:rPr>
          <w:color w:val="000000"/>
          <w:sz w:val="25"/>
          <w:szCs w:val="25"/>
        </w:rPr>
        <w:t>Положением о предоставлении муниципальных гарантий, утв. постано</w:t>
      </w:r>
      <w:r w:rsidR="00E4462C" w:rsidRPr="002B6157">
        <w:rPr>
          <w:color w:val="000000"/>
          <w:sz w:val="25"/>
          <w:szCs w:val="25"/>
        </w:rPr>
        <w:t>в</w:t>
      </w:r>
      <w:r w:rsidR="00E4462C" w:rsidRPr="002B6157">
        <w:rPr>
          <w:color w:val="000000"/>
          <w:sz w:val="25"/>
          <w:szCs w:val="25"/>
        </w:rPr>
        <w:t xml:space="preserve">лением администрации </w:t>
      </w:r>
      <w:r w:rsidR="00BF137D" w:rsidRPr="002B6157">
        <w:rPr>
          <w:color w:val="000000"/>
          <w:sz w:val="25"/>
          <w:szCs w:val="25"/>
        </w:rPr>
        <w:t>г. Ишима</w:t>
      </w:r>
      <w:r w:rsidR="00E4462C" w:rsidRPr="002B6157">
        <w:rPr>
          <w:color w:val="000000"/>
          <w:sz w:val="25"/>
          <w:szCs w:val="25"/>
        </w:rPr>
        <w:t xml:space="preserve"> № 586 от 27.04.2010 (в редакции постановления от 01.02.2011 № 50</w:t>
      </w:r>
      <w:r w:rsidR="00BF137D" w:rsidRPr="002B6157">
        <w:rPr>
          <w:color w:val="000000"/>
          <w:sz w:val="25"/>
          <w:szCs w:val="25"/>
        </w:rPr>
        <w:t>)</w:t>
      </w:r>
      <w:r w:rsidRPr="002B6157">
        <w:rPr>
          <w:sz w:val="25"/>
          <w:szCs w:val="25"/>
        </w:rPr>
        <w:t xml:space="preserve"> </w:t>
      </w:r>
      <w:r w:rsidRPr="002B6157">
        <w:rPr>
          <w:b/>
          <w:sz w:val="25"/>
          <w:szCs w:val="25"/>
        </w:rPr>
        <w:t>не предусмотрен</w:t>
      </w:r>
      <w:r w:rsidR="00E4462C" w:rsidRPr="002B6157">
        <w:rPr>
          <w:b/>
          <w:sz w:val="25"/>
          <w:szCs w:val="25"/>
        </w:rPr>
        <w:t xml:space="preserve"> </w:t>
      </w:r>
      <w:r w:rsidRPr="002B6157">
        <w:rPr>
          <w:b/>
          <w:sz w:val="25"/>
          <w:szCs w:val="25"/>
        </w:rPr>
        <w:t xml:space="preserve">порядок </w:t>
      </w:r>
      <w:r w:rsidRPr="002B6157">
        <w:rPr>
          <w:b/>
          <w:bCs/>
          <w:sz w:val="25"/>
          <w:szCs w:val="25"/>
        </w:rPr>
        <w:t xml:space="preserve">определения размера </w:t>
      </w:r>
      <w:r w:rsidRPr="002B6157">
        <w:rPr>
          <w:bCs/>
          <w:sz w:val="25"/>
          <w:szCs w:val="25"/>
        </w:rPr>
        <w:t>муниципальной преф</w:t>
      </w:r>
      <w:r w:rsidRPr="002B6157">
        <w:rPr>
          <w:bCs/>
          <w:sz w:val="25"/>
          <w:szCs w:val="25"/>
        </w:rPr>
        <w:t>е</w:t>
      </w:r>
      <w:r w:rsidRPr="002B6157">
        <w:rPr>
          <w:bCs/>
          <w:sz w:val="25"/>
          <w:szCs w:val="25"/>
        </w:rPr>
        <w:t>ренции и ее</w:t>
      </w:r>
      <w:r w:rsidRPr="002B6157">
        <w:rPr>
          <w:b/>
          <w:bCs/>
          <w:sz w:val="25"/>
          <w:szCs w:val="25"/>
        </w:rPr>
        <w:t xml:space="preserve"> конкретного получателя, </w:t>
      </w:r>
      <w:r w:rsidRPr="002B6157">
        <w:rPr>
          <w:bCs/>
          <w:sz w:val="25"/>
          <w:szCs w:val="25"/>
        </w:rPr>
        <w:t>постольку</w:t>
      </w:r>
      <w:r w:rsidRPr="002B6157">
        <w:rPr>
          <w:b/>
          <w:bCs/>
          <w:sz w:val="25"/>
          <w:szCs w:val="25"/>
        </w:rPr>
        <w:t xml:space="preserve"> установление возможности предоста</w:t>
      </w:r>
      <w:r w:rsidRPr="002B6157">
        <w:rPr>
          <w:b/>
          <w:bCs/>
          <w:sz w:val="25"/>
          <w:szCs w:val="25"/>
        </w:rPr>
        <w:t>в</w:t>
      </w:r>
      <w:r w:rsidRPr="002B6157">
        <w:rPr>
          <w:b/>
          <w:bCs/>
          <w:sz w:val="25"/>
          <w:szCs w:val="25"/>
        </w:rPr>
        <w:t xml:space="preserve">ления муниципальной преференции </w:t>
      </w:r>
      <w:r w:rsidRPr="002B6157">
        <w:rPr>
          <w:bCs/>
          <w:sz w:val="25"/>
          <w:szCs w:val="25"/>
        </w:rPr>
        <w:t>без согласования с антимонопольным органом</w:t>
      </w:r>
      <w:r w:rsidRPr="002B6157">
        <w:rPr>
          <w:b/>
          <w:bCs/>
          <w:sz w:val="25"/>
          <w:szCs w:val="25"/>
        </w:rPr>
        <w:t xml:space="preserve"> в сл</w:t>
      </w:r>
      <w:r w:rsidRPr="002B6157">
        <w:rPr>
          <w:b/>
          <w:bCs/>
          <w:sz w:val="25"/>
          <w:szCs w:val="25"/>
        </w:rPr>
        <w:t>у</w:t>
      </w:r>
      <w:r w:rsidRPr="002B6157">
        <w:rPr>
          <w:b/>
          <w:bCs/>
          <w:sz w:val="25"/>
          <w:szCs w:val="25"/>
        </w:rPr>
        <w:t xml:space="preserve">чае указания конкретного получателя </w:t>
      </w:r>
      <w:r w:rsidRPr="002B6157">
        <w:rPr>
          <w:bCs/>
          <w:sz w:val="25"/>
          <w:szCs w:val="25"/>
        </w:rPr>
        <w:t>в соответствующем муниципальном правовом акте (п. 1.2 Положения),</w:t>
      </w:r>
      <w:r w:rsidRPr="002B6157">
        <w:rPr>
          <w:b/>
          <w:bCs/>
          <w:sz w:val="25"/>
          <w:szCs w:val="25"/>
        </w:rPr>
        <w:t xml:space="preserve"> не соответствует требованиям ч. 3 ст. 19 Закона о защите конкуре</w:t>
      </w:r>
      <w:r w:rsidRPr="002B6157">
        <w:rPr>
          <w:b/>
          <w:bCs/>
          <w:sz w:val="25"/>
          <w:szCs w:val="25"/>
        </w:rPr>
        <w:t>н</w:t>
      </w:r>
      <w:r w:rsidRPr="002B6157">
        <w:rPr>
          <w:b/>
          <w:bCs/>
          <w:sz w:val="25"/>
          <w:szCs w:val="25"/>
        </w:rPr>
        <w:t>ции.</w:t>
      </w:r>
    </w:p>
    <w:p w:rsidR="006169EF" w:rsidRPr="002B6157" w:rsidRDefault="006169EF" w:rsidP="002B6157">
      <w:pPr>
        <w:shd w:val="clear" w:color="auto" w:fill="FFFFFF"/>
        <w:ind w:firstLine="851"/>
        <w:jc w:val="both"/>
        <w:rPr>
          <w:color w:val="000000"/>
          <w:sz w:val="25"/>
          <w:szCs w:val="25"/>
        </w:rPr>
      </w:pPr>
      <w:r w:rsidRPr="002B6157">
        <w:rPr>
          <w:color w:val="000000"/>
          <w:sz w:val="25"/>
          <w:szCs w:val="25"/>
        </w:rPr>
        <w:t xml:space="preserve">Таким образом, рассматриваемое Положение не соответствует </w:t>
      </w:r>
      <w:r w:rsidR="00964194" w:rsidRPr="002B6157">
        <w:rPr>
          <w:color w:val="000000"/>
          <w:sz w:val="25"/>
          <w:szCs w:val="25"/>
        </w:rPr>
        <w:t>содержит признаки нарушения</w:t>
      </w:r>
      <w:r w:rsidRPr="002B6157">
        <w:rPr>
          <w:color w:val="000000"/>
          <w:sz w:val="25"/>
          <w:szCs w:val="25"/>
        </w:rPr>
        <w:t xml:space="preserve"> ч. 1 ст. 15 Закона о защите конкуренции</w:t>
      </w:r>
      <w:r w:rsidR="00BF137D" w:rsidRPr="002B6157">
        <w:rPr>
          <w:color w:val="000000"/>
          <w:sz w:val="25"/>
          <w:szCs w:val="25"/>
        </w:rPr>
        <w:t>, поскольку предусматривает возмо</w:t>
      </w:r>
      <w:r w:rsidR="00BF137D" w:rsidRPr="002B6157">
        <w:rPr>
          <w:color w:val="000000"/>
          <w:sz w:val="25"/>
          <w:szCs w:val="25"/>
        </w:rPr>
        <w:t>ж</w:t>
      </w:r>
      <w:r w:rsidR="00BF137D" w:rsidRPr="002B6157">
        <w:rPr>
          <w:color w:val="000000"/>
          <w:sz w:val="25"/>
          <w:szCs w:val="25"/>
        </w:rPr>
        <w:t>ность предоставление муниципальной преференции в нарушение установленного действу</w:t>
      </w:r>
      <w:r w:rsidR="00BF137D" w:rsidRPr="002B6157">
        <w:rPr>
          <w:color w:val="000000"/>
          <w:sz w:val="25"/>
          <w:szCs w:val="25"/>
        </w:rPr>
        <w:t>ю</w:t>
      </w:r>
      <w:r w:rsidR="00BF137D" w:rsidRPr="002B6157">
        <w:rPr>
          <w:color w:val="000000"/>
          <w:sz w:val="25"/>
          <w:szCs w:val="25"/>
        </w:rPr>
        <w:t>щим законодательством РФ порядка</w:t>
      </w:r>
      <w:r w:rsidRPr="002B6157">
        <w:rPr>
          <w:color w:val="000000"/>
          <w:sz w:val="25"/>
          <w:szCs w:val="25"/>
        </w:rPr>
        <w:t>.</w:t>
      </w:r>
    </w:p>
    <w:p w:rsidR="006169EF" w:rsidRPr="002B6157" w:rsidRDefault="006169EF" w:rsidP="002B6157">
      <w:pPr>
        <w:shd w:val="clear" w:color="auto" w:fill="FFFFFF"/>
        <w:ind w:firstLine="851"/>
        <w:jc w:val="both"/>
        <w:rPr>
          <w:sz w:val="25"/>
          <w:szCs w:val="25"/>
        </w:rPr>
      </w:pPr>
    </w:p>
    <w:p w:rsidR="00BF137D" w:rsidRPr="002B6157" w:rsidRDefault="00BF137D" w:rsidP="002B6157">
      <w:pPr>
        <w:shd w:val="clear" w:color="auto" w:fill="FFFFFF"/>
        <w:ind w:firstLine="851"/>
        <w:jc w:val="both"/>
        <w:rPr>
          <w:color w:val="000000"/>
          <w:sz w:val="25"/>
          <w:szCs w:val="25"/>
        </w:rPr>
      </w:pPr>
      <w:r w:rsidRPr="002B6157">
        <w:rPr>
          <w:sz w:val="25"/>
          <w:szCs w:val="25"/>
        </w:rPr>
        <w:t xml:space="preserve">1.2. </w:t>
      </w:r>
      <w:r w:rsidRPr="002B6157">
        <w:rPr>
          <w:color w:val="000000"/>
          <w:sz w:val="25"/>
          <w:szCs w:val="25"/>
        </w:rPr>
        <w:t>Также, по мнению инспекции, не отвечает требованиям Закона о защите конк</w:t>
      </w:r>
      <w:r w:rsidRPr="002B6157">
        <w:rPr>
          <w:color w:val="000000"/>
          <w:sz w:val="25"/>
          <w:szCs w:val="25"/>
        </w:rPr>
        <w:t>у</w:t>
      </w:r>
      <w:r w:rsidRPr="002B6157">
        <w:rPr>
          <w:color w:val="000000"/>
          <w:sz w:val="25"/>
          <w:szCs w:val="25"/>
        </w:rPr>
        <w:t>ренции и Порядок предоставления и расходования субсидий из местного бюджета организ</w:t>
      </w:r>
      <w:r w:rsidRPr="002B6157">
        <w:rPr>
          <w:color w:val="000000"/>
          <w:sz w:val="25"/>
          <w:szCs w:val="25"/>
        </w:rPr>
        <w:t>а</w:t>
      </w:r>
      <w:r w:rsidRPr="002B6157">
        <w:rPr>
          <w:color w:val="000000"/>
          <w:sz w:val="25"/>
          <w:szCs w:val="25"/>
        </w:rPr>
        <w:t>циям на поддержку малого и среднего предпринимательства, утв. постановлением Админ</w:t>
      </w:r>
      <w:r w:rsidRPr="002B6157">
        <w:rPr>
          <w:color w:val="000000"/>
          <w:sz w:val="25"/>
          <w:szCs w:val="25"/>
        </w:rPr>
        <w:t>и</w:t>
      </w:r>
      <w:r w:rsidRPr="002B6157">
        <w:rPr>
          <w:color w:val="000000"/>
          <w:sz w:val="25"/>
          <w:szCs w:val="25"/>
        </w:rPr>
        <w:t>страции № 12 от 10.04.2009г. в редакции постановления от 10.03.2010 № 356 (далее – Пор</w:t>
      </w:r>
      <w:r w:rsidRPr="002B6157">
        <w:rPr>
          <w:color w:val="000000"/>
          <w:sz w:val="25"/>
          <w:szCs w:val="25"/>
        </w:rPr>
        <w:t>я</w:t>
      </w:r>
      <w:r w:rsidRPr="002B6157">
        <w:rPr>
          <w:color w:val="000000"/>
          <w:sz w:val="25"/>
          <w:szCs w:val="25"/>
        </w:rPr>
        <w:t>док), в соответствии с которым субсидии предоставляются организациям, в том числе име</w:t>
      </w:r>
      <w:r w:rsidRPr="002B6157">
        <w:rPr>
          <w:color w:val="000000"/>
          <w:sz w:val="25"/>
          <w:szCs w:val="25"/>
        </w:rPr>
        <w:t>ю</w:t>
      </w:r>
      <w:r w:rsidRPr="002B6157">
        <w:rPr>
          <w:color w:val="000000"/>
          <w:sz w:val="25"/>
          <w:szCs w:val="25"/>
        </w:rPr>
        <w:t xml:space="preserve">щим объем выданных займов субъектам малого и среднего предпринимательства в денежном выражении за предыдущий год </w:t>
      </w:r>
      <w:r w:rsidRPr="002B6157">
        <w:rPr>
          <w:b/>
          <w:color w:val="000000"/>
          <w:sz w:val="25"/>
          <w:szCs w:val="25"/>
        </w:rPr>
        <w:t>не менее 200 000 тысяч рублей</w:t>
      </w:r>
      <w:r w:rsidRPr="002B6157">
        <w:rPr>
          <w:color w:val="000000"/>
          <w:sz w:val="25"/>
          <w:szCs w:val="25"/>
        </w:rPr>
        <w:t xml:space="preserve"> по ставке, не превышающей ставку рефинансирования Банка России, в связи со следующим (п. 3.1).</w:t>
      </w:r>
    </w:p>
    <w:p w:rsidR="00BF137D" w:rsidRPr="002B6157" w:rsidRDefault="00BF137D" w:rsidP="002B6157">
      <w:pPr>
        <w:ind w:firstLine="851"/>
        <w:jc w:val="both"/>
        <w:outlineLvl w:val="0"/>
        <w:rPr>
          <w:sz w:val="25"/>
          <w:szCs w:val="25"/>
        </w:rPr>
      </w:pPr>
      <w:r w:rsidRPr="002B6157">
        <w:rPr>
          <w:sz w:val="25"/>
          <w:szCs w:val="25"/>
        </w:rPr>
        <w:t>Предоставление  субсидий юридическим и физическим лицам относится к бюдже</w:t>
      </w:r>
      <w:r w:rsidRPr="002B6157">
        <w:rPr>
          <w:sz w:val="25"/>
          <w:szCs w:val="25"/>
        </w:rPr>
        <w:t>т</w:t>
      </w:r>
      <w:r w:rsidRPr="002B6157">
        <w:rPr>
          <w:sz w:val="25"/>
          <w:szCs w:val="25"/>
        </w:rPr>
        <w:t>ным ассигнованиям, которые должны осуществляться с учетом требований Бюджетного к</w:t>
      </w:r>
      <w:r w:rsidRPr="002B6157">
        <w:rPr>
          <w:sz w:val="25"/>
          <w:szCs w:val="25"/>
        </w:rPr>
        <w:t>о</w:t>
      </w:r>
      <w:r w:rsidRPr="002B6157">
        <w:rPr>
          <w:sz w:val="25"/>
          <w:szCs w:val="25"/>
        </w:rPr>
        <w:t xml:space="preserve">декса РФ. </w:t>
      </w:r>
    </w:p>
    <w:p w:rsidR="00BF137D" w:rsidRPr="002B6157" w:rsidRDefault="00BF137D" w:rsidP="002B6157">
      <w:pPr>
        <w:ind w:firstLine="851"/>
        <w:jc w:val="both"/>
        <w:outlineLvl w:val="3"/>
        <w:rPr>
          <w:sz w:val="25"/>
          <w:szCs w:val="25"/>
        </w:rPr>
      </w:pPr>
      <w:r w:rsidRPr="002B6157">
        <w:rPr>
          <w:sz w:val="25"/>
          <w:szCs w:val="25"/>
        </w:rPr>
        <w:t>В соответствии со ст. 78 БК РФ субсидии юридическим лицам (за исключением су</w:t>
      </w:r>
      <w:r w:rsidRPr="002B6157">
        <w:rPr>
          <w:sz w:val="25"/>
          <w:szCs w:val="25"/>
        </w:rPr>
        <w:t>б</w:t>
      </w:r>
      <w:r w:rsidRPr="002B6157">
        <w:rPr>
          <w:sz w:val="25"/>
          <w:szCs w:val="25"/>
        </w:rPr>
        <w:t>сидий государственным (муниципальным) учреждениям), индивидуальным предпринимат</w:t>
      </w:r>
      <w:r w:rsidRPr="002B6157">
        <w:rPr>
          <w:sz w:val="25"/>
          <w:szCs w:val="25"/>
        </w:rPr>
        <w:t>е</w:t>
      </w:r>
      <w:r w:rsidRPr="002B6157">
        <w:rPr>
          <w:sz w:val="25"/>
          <w:szCs w:val="25"/>
        </w:rPr>
        <w:t>лям, физическим лицам - производителям товаров, работ, услуг предоставляются на безво</w:t>
      </w:r>
      <w:r w:rsidRPr="002B6157">
        <w:rPr>
          <w:sz w:val="25"/>
          <w:szCs w:val="25"/>
        </w:rPr>
        <w:t>з</w:t>
      </w:r>
      <w:r w:rsidRPr="002B6157">
        <w:rPr>
          <w:sz w:val="25"/>
          <w:szCs w:val="25"/>
        </w:rPr>
        <w:t xml:space="preserve">мездной и безвозвратной основе </w:t>
      </w:r>
      <w:r w:rsidRPr="002B6157">
        <w:rPr>
          <w:b/>
          <w:sz w:val="25"/>
          <w:szCs w:val="25"/>
        </w:rPr>
        <w:t>в целях возмещения затрат или недополученных доходов</w:t>
      </w:r>
      <w:r w:rsidRPr="002B6157">
        <w:rPr>
          <w:sz w:val="25"/>
          <w:szCs w:val="25"/>
        </w:rPr>
        <w:t xml:space="preserve"> в связи с производством (реализацией) товаров, выполнением работ, оказанием услуг, в час</w:t>
      </w:r>
      <w:r w:rsidRPr="002B6157">
        <w:rPr>
          <w:sz w:val="25"/>
          <w:szCs w:val="25"/>
        </w:rPr>
        <w:t>т</w:t>
      </w:r>
      <w:r w:rsidRPr="002B6157">
        <w:rPr>
          <w:sz w:val="25"/>
          <w:szCs w:val="25"/>
        </w:rPr>
        <w:t>ности, из местного бюджета  -   в случаях и порядке, предусмотренных решением представ</w:t>
      </w:r>
      <w:r w:rsidRPr="002B6157">
        <w:rPr>
          <w:sz w:val="25"/>
          <w:szCs w:val="25"/>
        </w:rPr>
        <w:t>и</w:t>
      </w:r>
      <w:r w:rsidRPr="002B6157">
        <w:rPr>
          <w:sz w:val="25"/>
          <w:szCs w:val="25"/>
        </w:rPr>
        <w:t>тельного органа муниципального образования о местном бюджете и принимаемыми в соо</w:t>
      </w:r>
      <w:r w:rsidRPr="002B6157">
        <w:rPr>
          <w:sz w:val="25"/>
          <w:szCs w:val="25"/>
        </w:rPr>
        <w:t>т</w:t>
      </w:r>
      <w:r w:rsidRPr="002B6157">
        <w:rPr>
          <w:sz w:val="25"/>
          <w:szCs w:val="25"/>
        </w:rPr>
        <w:t xml:space="preserve">ветствии с ним муниципальными правовыми актами местной администрации, </w:t>
      </w:r>
      <w:r w:rsidRPr="002B6157">
        <w:rPr>
          <w:sz w:val="25"/>
          <w:szCs w:val="25"/>
          <w:u w:val="thick"/>
        </w:rPr>
        <w:t>которые при этом должны определять</w:t>
      </w:r>
      <w:r w:rsidRPr="002B6157">
        <w:rPr>
          <w:sz w:val="25"/>
          <w:szCs w:val="25"/>
        </w:rPr>
        <w:t>:</w:t>
      </w:r>
    </w:p>
    <w:p w:rsidR="00BF137D" w:rsidRPr="002B6157" w:rsidRDefault="00BF137D" w:rsidP="002B6157">
      <w:pPr>
        <w:ind w:firstLine="851"/>
        <w:jc w:val="both"/>
        <w:outlineLvl w:val="3"/>
        <w:rPr>
          <w:sz w:val="25"/>
          <w:szCs w:val="25"/>
        </w:rPr>
      </w:pPr>
      <w:r w:rsidRPr="002B6157">
        <w:rPr>
          <w:sz w:val="25"/>
          <w:szCs w:val="25"/>
        </w:rPr>
        <w:t>1) категории и (или) критерии отбора юридических лиц (за исключением государс</w:t>
      </w:r>
      <w:r w:rsidRPr="002B6157">
        <w:rPr>
          <w:sz w:val="25"/>
          <w:szCs w:val="25"/>
        </w:rPr>
        <w:t>т</w:t>
      </w:r>
      <w:r w:rsidRPr="002B6157">
        <w:rPr>
          <w:sz w:val="25"/>
          <w:szCs w:val="25"/>
        </w:rPr>
        <w:t>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F137D" w:rsidRPr="002B6157" w:rsidRDefault="00BF137D" w:rsidP="002B6157">
      <w:pPr>
        <w:ind w:firstLine="851"/>
        <w:jc w:val="both"/>
        <w:outlineLvl w:val="3"/>
        <w:rPr>
          <w:sz w:val="25"/>
          <w:szCs w:val="25"/>
        </w:rPr>
      </w:pPr>
      <w:r w:rsidRPr="002B6157">
        <w:rPr>
          <w:sz w:val="25"/>
          <w:szCs w:val="25"/>
        </w:rPr>
        <w:t>2) цели, условия и порядок предоставления субсидий;</w:t>
      </w:r>
    </w:p>
    <w:p w:rsidR="00BF137D" w:rsidRPr="002B6157" w:rsidRDefault="00BF137D" w:rsidP="002B6157">
      <w:pPr>
        <w:ind w:firstLine="851"/>
        <w:jc w:val="both"/>
        <w:outlineLvl w:val="3"/>
        <w:rPr>
          <w:sz w:val="25"/>
          <w:szCs w:val="25"/>
        </w:rPr>
      </w:pPr>
      <w:r w:rsidRPr="002B6157">
        <w:rPr>
          <w:sz w:val="25"/>
          <w:szCs w:val="25"/>
        </w:rPr>
        <w:t>3) порядок возврата субсидий в случае нарушения условий, установленных при их предоставлении.</w:t>
      </w:r>
    </w:p>
    <w:p w:rsidR="00BF137D" w:rsidRPr="002B6157" w:rsidRDefault="00BF137D" w:rsidP="002B6157">
      <w:pPr>
        <w:ind w:firstLine="851"/>
        <w:jc w:val="both"/>
        <w:outlineLvl w:val="0"/>
        <w:rPr>
          <w:sz w:val="25"/>
          <w:szCs w:val="25"/>
        </w:rPr>
      </w:pPr>
      <w:r w:rsidRPr="002B6157">
        <w:rPr>
          <w:sz w:val="25"/>
          <w:szCs w:val="25"/>
        </w:rPr>
        <w:t>Согласно понятию, содержащемуся в п. 20 ст. 4 Закона о защите конкуренции мун</w:t>
      </w:r>
      <w:r w:rsidRPr="002B6157">
        <w:rPr>
          <w:sz w:val="25"/>
          <w:szCs w:val="25"/>
        </w:rPr>
        <w:t>и</w:t>
      </w:r>
      <w:r w:rsidRPr="002B6157">
        <w:rPr>
          <w:sz w:val="25"/>
          <w:szCs w:val="25"/>
        </w:rPr>
        <w:t xml:space="preserve">ципальная преференция – есть преимущество, </w:t>
      </w:r>
      <w:r w:rsidRPr="002B6157">
        <w:rPr>
          <w:b/>
          <w:sz w:val="25"/>
          <w:szCs w:val="25"/>
        </w:rPr>
        <w:t>обеспечивающее более выгодные</w:t>
      </w:r>
      <w:r w:rsidRPr="002B6157">
        <w:rPr>
          <w:sz w:val="25"/>
          <w:szCs w:val="25"/>
        </w:rPr>
        <w:t xml:space="preserve"> условия деятельности, предоставляемое </w:t>
      </w:r>
      <w:r w:rsidRPr="002B6157">
        <w:rPr>
          <w:b/>
          <w:sz w:val="25"/>
          <w:szCs w:val="25"/>
        </w:rPr>
        <w:t>отдельным хозяйствующим субъектам</w:t>
      </w:r>
      <w:r w:rsidRPr="002B6157">
        <w:rPr>
          <w:sz w:val="25"/>
          <w:szCs w:val="25"/>
        </w:rPr>
        <w:t xml:space="preserve"> путем передачи имущества, иных объектов гражданских прав либо путем предоставления имущественных </w:t>
      </w:r>
      <w:r w:rsidRPr="002B6157">
        <w:rPr>
          <w:sz w:val="25"/>
          <w:szCs w:val="25"/>
        </w:rPr>
        <w:lastRenderedPageBreak/>
        <w:t>льгот, муниципальных гарантий.</w:t>
      </w:r>
    </w:p>
    <w:p w:rsidR="00BF137D" w:rsidRPr="002B6157" w:rsidRDefault="00BF137D" w:rsidP="002B6157">
      <w:pPr>
        <w:ind w:firstLine="851"/>
        <w:jc w:val="both"/>
        <w:rPr>
          <w:sz w:val="25"/>
          <w:szCs w:val="25"/>
        </w:rPr>
      </w:pPr>
      <w:r w:rsidRPr="002B6157">
        <w:rPr>
          <w:sz w:val="25"/>
          <w:szCs w:val="25"/>
        </w:rPr>
        <w:t xml:space="preserve">Таким образом, предоставление субсидии </w:t>
      </w:r>
      <w:r w:rsidRPr="002B6157">
        <w:rPr>
          <w:b/>
          <w:sz w:val="25"/>
          <w:szCs w:val="25"/>
        </w:rPr>
        <w:t>каждому</w:t>
      </w:r>
      <w:r w:rsidRPr="002B6157">
        <w:rPr>
          <w:sz w:val="25"/>
          <w:szCs w:val="25"/>
        </w:rPr>
        <w:t xml:space="preserve"> хозяйствующему субъекту, соо</w:t>
      </w:r>
      <w:r w:rsidRPr="002B6157">
        <w:rPr>
          <w:sz w:val="25"/>
          <w:szCs w:val="25"/>
        </w:rPr>
        <w:t>т</w:t>
      </w:r>
      <w:r w:rsidRPr="002B6157">
        <w:rPr>
          <w:sz w:val="25"/>
          <w:szCs w:val="25"/>
        </w:rPr>
        <w:t>ветствующему категориям и (или) критериям отбора не будет квалифицироваться как мун</w:t>
      </w:r>
      <w:r w:rsidRPr="002B6157">
        <w:rPr>
          <w:sz w:val="25"/>
          <w:szCs w:val="25"/>
        </w:rPr>
        <w:t>и</w:t>
      </w:r>
      <w:r w:rsidRPr="002B6157">
        <w:rPr>
          <w:sz w:val="25"/>
          <w:szCs w:val="25"/>
        </w:rPr>
        <w:t>ципальная преференция.</w:t>
      </w:r>
    </w:p>
    <w:p w:rsidR="00BF137D" w:rsidRPr="002B6157" w:rsidRDefault="00BF137D" w:rsidP="002B6157">
      <w:pPr>
        <w:ind w:firstLine="851"/>
        <w:jc w:val="both"/>
        <w:outlineLvl w:val="0"/>
        <w:rPr>
          <w:sz w:val="25"/>
          <w:szCs w:val="25"/>
        </w:rPr>
      </w:pPr>
      <w:r w:rsidRPr="002B6157">
        <w:rPr>
          <w:sz w:val="25"/>
          <w:szCs w:val="25"/>
        </w:rPr>
        <w:t xml:space="preserve">В рассматриваемом случае поддержка оказывается в форме предоставления субсидий – денежных средств местного бюджета организациям на </w:t>
      </w:r>
      <w:r w:rsidRPr="002B6157">
        <w:rPr>
          <w:i/>
          <w:sz w:val="25"/>
          <w:szCs w:val="25"/>
        </w:rPr>
        <w:t>«</w:t>
      </w:r>
      <w:r w:rsidRPr="002B6157">
        <w:rPr>
          <w:b/>
          <w:i/>
          <w:sz w:val="25"/>
          <w:szCs w:val="25"/>
        </w:rPr>
        <w:t>формирование фондов целевых займов</w:t>
      </w:r>
      <w:r w:rsidRPr="002B6157">
        <w:rPr>
          <w:i/>
          <w:sz w:val="25"/>
          <w:szCs w:val="25"/>
        </w:rPr>
        <w:t>, средства которых предназначены для предоставления займов субъектам малого и среднего предпринимательства»</w:t>
      </w:r>
      <w:r w:rsidRPr="002B6157">
        <w:rPr>
          <w:sz w:val="25"/>
          <w:szCs w:val="25"/>
        </w:rPr>
        <w:t xml:space="preserve"> (п. 2.1 Порядка). Согласно Порядку, субсидия предоставл</w:t>
      </w:r>
      <w:r w:rsidRPr="002B6157">
        <w:rPr>
          <w:sz w:val="25"/>
          <w:szCs w:val="25"/>
        </w:rPr>
        <w:t>я</w:t>
      </w:r>
      <w:r w:rsidRPr="002B6157">
        <w:rPr>
          <w:sz w:val="25"/>
          <w:szCs w:val="25"/>
        </w:rPr>
        <w:t xml:space="preserve">ется лицу (организации), имеющей объем выданных займов «не менее </w:t>
      </w:r>
      <w:r w:rsidRPr="002B6157">
        <w:rPr>
          <w:b/>
          <w:sz w:val="25"/>
          <w:szCs w:val="25"/>
        </w:rPr>
        <w:t>200 000 тысяч</w:t>
      </w:r>
      <w:r w:rsidRPr="002B6157">
        <w:rPr>
          <w:sz w:val="25"/>
          <w:szCs w:val="25"/>
        </w:rPr>
        <w:t xml:space="preserve"> ру</w:t>
      </w:r>
      <w:r w:rsidRPr="002B6157">
        <w:rPr>
          <w:sz w:val="25"/>
          <w:szCs w:val="25"/>
        </w:rPr>
        <w:t>б</w:t>
      </w:r>
      <w:r w:rsidRPr="002B6157">
        <w:rPr>
          <w:sz w:val="25"/>
          <w:szCs w:val="25"/>
        </w:rPr>
        <w:t xml:space="preserve">лей», то есть не менее </w:t>
      </w:r>
      <w:r w:rsidRPr="002B6157">
        <w:rPr>
          <w:b/>
          <w:sz w:val="25"/>
          <w:szCs w:val="25"/>
        </w:rPr>
        <w:t>200 млн руб.</w:t>
      </w:r>
      <w:r w:rsidRPr="002B6157">
        <w:rPr>
          <w:sz w:val="25"/>
          <w:szCs w:val="25"/>
        </w:rPr>
        <w:t xml:space="preserve">, что фактически подразумевает предоставление субсидии какой-либо одной уже существующей организации (п. 3.1 Порядка). При этом, </w:t>
      </w:r>
      <w:r w:rsidRPr="002B6157">
        <w:rPr>
          <w:b/>
          <w:sz w:val="25"/>
          <w:szCs w:val="25"/>
        </w:rPr>
        <w:t xml:space="preserve">заявленная цель предоставления субсидии также </w:t>
      </w:r>
      <w:r w:rsidRPr="002B6157">
        <w:rPr>
          <w:b/>
          <w:sz w:val="25"/>
          <w:szCs w:val="25"/>
          <w:u w:val="single"/>
        </w:rPr>
        <w:t>не соответствует ст. 78 БК Р</w:t>
      </w:r>
      <w:r w:rsidRPr="002B6157">
        <w:rPr>
          <w:b/>
          <w:sz w:val="25"/>
          <w:szCs w:val="25"/>
        </w:rPr>
        <w:t>Ф</w:t>
      </w:r>
      <w:r w:rsidRPr="002B6157">
        <w:rPr>
          <w:sz w:val="25"/>
          <w:szCs w:val="25"/>
        </w:rPr>
        <w:t>.</w:t>
      </w:r>
    </w:p>
    <w:p w:rsidR="00BF137D" w:rsidRPr="002B6157" w:rsidRDefault="00BF137D" w:rsidP="002B6157">
      <w:pPr>
        <w:ind w:firstLine="851"/>
        <w:jc w:val="both"/>
        <w:rPr>
          <w:sz w:val="25"/>
          <w:szCs w:val="25"/>
        </w:rPr>
      </w:pPr>
      <w:r w:rsidRPr="002B6157">
        <w:rPr>
          <w:sz w:val="25"/>
          <w:szCs w:val="25"/>
        </w:rPr>
        <w:t>Отсюда следует вывод, что предоставление субсидии в соответствии с указанным Порядком отвечает признакам муниципальной преференции.</w:t>
      </w:r>
    </w:p>
    <w:p w:rsidR="00BF137D" w:rsidRPr="002B6157" w:rsidRDefault="00BF137D" w:rsidP="002B6157">
      <w:pPr>
        <w:ind w:firstLine="851"/>
        <w:jc w:val="both"/>
        <w:outlineLvl w:val="1"/>
        <w:rPr>
          <w:sz w:val="25"/>
          <w:szCs w:val="25"/>
        </w:rPr>
      </w:pPr>
      <w:r w:rsidRPr="002B6157">
        <w:rPr>
          <w:sz w:val="25"/>
          <w:szCs w:val="25"/>
        </w:rPr>
        <w:t>В свою очередь, в соответствии с ч. 1 ст. 20 Закона о защите конкуренции, муниц</w:t>
      </w:r>
      <w:r w:rsidRPr="002B6157">
        <w:rPr>
          <w:sz w:val="25"/>
          <w:szCs w:val="25"/>
        </w:rPr>
        <w:t>и</w:t>
      </w:r>
      <w:r w:rsidRPr="002B6157">
        <w:rPr>
          <w:sz w:val="25"/>
          <w:szCs w:val="25"/>
        </w:rPr>
        <w:t>пальная преференция предоставляется с предварительного письменного согласия антимон</w:t>
      </w:r>
      <w:r w:rsidRPr="002B6157">
        <w:rPr>
          <w:sz w:val="25"/>
          <w:szCs w:val="25"/>
        </w:rPr>
        <w:t>о</w:t>
      </w:r>
      <w:r w:rsidRPr="002B6157">
        <w:rPr>
          <w:sz w:val="25"/>
          <w:szCs w:val="25"/>
        </w:rPr>
        <w:t xml:space="preserve">польного органа и в целях, предусмотренных ст. 19 Закона о защите конкуренции. </w:t>
      </w:r>
    </w:p>
    <w:p w:rsidR="00BF137D" w:rsidRPr="002B6157" w:rsidRDefault="00BF137D" w:rsidP="002B6157">
      <w:pPr>
        <w:ind w:firstLine="851"/>
        <w:jc w:val="both"/>
        <w:outlineLvl w:val="1"/>
        <w:rPr>
          <w:sz w:val="25"/>
          <w:szCs w:val="25"/>
        </w:rPr>
      </w:pPr>
      <w:r w:rsidRPr="002B6157">
        <w:rPr>
          <w:sz w:val="25"/>
          <w:szCs w:val="25"/>
        </w:rPr>
        <w:t xml:space="preserve">Вместе с тем, во-первых, данный Порядок </w:t>
      </w:r>
      <w:r w:rsidRPr="002B6157">
        <w:rPr>
          <w:b/>
          <w:sz w:val="25"/>
          <w:szCs w:val="25"/>
        </w:rPr>
        <w:t>не предусматривает процедуру соглас</w:t>
      </w:r>
      <w:r w:rsidRPr="002B6157">
        <w:rPr>
          <w:b/>
          <w:sz w:val="25"/>
          <w:szCs w:val="25"/>
        </w:rPr>
        <w:t>о</w:t>
      </w:r>
      <w:r w:rsidRPr="002B6157">
        <w:rPr>
          <w:b/>
          <w:sz w:val="25"/>
          <w:szCs w:val="25"/>
        </w:rPr>
        <w:t>вания предоставления преференции с антимонопольным органом</w:t>
      </w:r>
      <w:r w:rsidRPr="002B6157">
        <w:rPr>
          <w:sz w:val="25"/>
          <w:szCs w:val="25"/>
        </w:rPr>
        <w:t>, во-вторых, заявленная цель не соответствует  ни ч. 1 ст. 19 Закона о защите конкуренции, ни ст. 78 БК РФ.</w:t>
      </w:r>
    </w:p>
    <w:p w:rsidR="00BF137D" w:rsidRPr="002B6157" w:rsidRDefault="00BF137D" w:rsidP="002B6157">
      <w:pPr>
        <w:pStyle w:val="a7"/>
        <w:ind w:left="0" w:firstLine="851"/>
        <w:jc w:val="both"/>
        <w:outlineLvl w:val="1"/>
        <w:rPr>
          <w:sz w:val="25"/>
          <w:szCs w:val="25"/>
        </w:rPr>
      </w:pPr>
      <w:r w:rsidRPr="002B6157">
        <w:rPr>
          <w:sz w:val="25"/>
          <w:szCs w:val="25"/>
        </w:rPr>
        <w:t xml:space="preserve">Так, в силу п. 7 ч. 1 ст. 15 Закона о защите конкуренции запрещается предоставление государственной или муниципальной преференции в нарушение требований, установленных </w:t>
      </w:r>
      <w:hyperlink r:id="rId9" w:history="1">
        <w:r w:rsidRPr="002B6157">
          <w:rPr>
            <w:color w:val="0000FF"/>
            <w:sz w:val="25"/>
            <w:szCs w:val="25"/>
          </w:rPr>
          <w:t>главой 5</w:t>
        </w:r>
      </w:hyperlink>
      <w:r w:rsidRPr="002B6157">
        <w:rPr>
          <w:sz w:val="25"/>
          <w:szCs w:val="25"/>
        </w:rPr>
        <w:t xml:space="preserve"> Закона о защите конкуренции.</w:t>
      </w:r>
    </w:p>
    <w:p w:rsidR="00BF137D" w:rsidRPr="002B6157" w:rsidRDefault="00BF137D" w:rsidP="002B6157">
      <w:pPr>
        <w:pStyle w:val="a7"/>
        <w:ind w:left="0" w:firstLine="851"/>
        <w:jc w:val="both"/>
        <w:outlineLvl w:val="1"/>
        <w:rPr>
          <w:color w:val="000000"/>
          <w:sz w:val="25"/>
          <w:szCs w:val="25"/>
        </w:rPr>
      </w:pPr>
      <w:r w:rsidRPr="002B6157">
        <w:rPr>
          <w:sz w:val="25"/>
          <w:szCs w:val="25"/>
        </w:rPr>
        <w:t>Таким образом, указанный Порядок не соответствует требованиям ч. 1 ст. 15 Закона о защите конкуренции.</w:t>
      </w:r>
    </w:p>
    <w:p w:rsidR="006169EF" w:rsidRPr="002B6157" w:rsidRDefault="006169EF" w:rsidP="002B6157">
      <w:pPr>
        <w:shd w:val="clear" w:color="auto" w:fill="FFFFFF"/>
        <w:ind w:firstLine="851"/>
        <w:jc w:val="both"/>
        <w:rPr>
          <w:sz w:val="25"/>
          <w:szCs w:val="25"/>
        </w:rPr>
      </w:pPr>
    </w:p>
    <w:p w:rsidR="006169EF" w:rsidRPr="002B6157" w:rsidRDefault="00F01DD7" w:rsidP="002B6157">
      <w:pPr>
        <w:shd w:val="clear" w:color="auto" w:fill="FFFFFF"/>
        <w:ind w:firstLine="851"/>
        <w:jc w:val="both"/>
        <w:rPr>
          <w:sz w:val="25"/>
          <w:szCs w:val="25"/>
        </w:rPr>
      </w:pPr>
      <w:r w:rsidRPr="002B6157">
        <w:rPr>
          <w:sz w:val="25"/>
          <w:szCs w:val="25"/>
        </w:rPr>
        <w:t xml:space="preserve">1.3. Порядком предоставления бюджетных инвестиций муниципальным бюджетным и автономным учреждениям, утв. постановлением администрации г. Ишима № 835 от 19.07.2011 (далее – Порядок) установлены правила предоставления бюджетных инвестиций </w:t>
      </w:r>
      <w:r w:rsidRPr="002B6157">
        <w:rPr>
          <w:b/>
          <w:sz w:val="25"/>
          <w:szCs w:val="25"/>
        </w:rPr>
        <w:t>в объекты капитального строительства муниципальной собственности</w:t>
      </w:r>
      <w:r w:rsidRPr="002B6157">
        <w:rPr>
          <w:sz w:val="25"/>
          <w:szCs w:val="25"/>
        </w:rPr>
        <w:t xml:space="preserve"> </w:t>
      </w:r>
      <w:r w:rsidRPr="002B6157">
        <w:rPr>
          <w:b/>
          <w:sz w:val="25"/>
          <w:szCs w:val="25"/>
        </w:rPr>
        <w:t>в форме кап</w:t>
      </w:r>
      <w:r w:rsidRPr="002B6157">
        <w:rPr>
          <w:b/>
          <w:sz w:val="25"/>
          <w:szCs w:val="25"/>
        </w:rPr>
        <w:t>и</w:t>
      </w:r>
      <w:r w:rsidRPr="002B6157">
        <w:rPr>
          <w:b/>
          <w:sz w:val="25"/>
          <w:szCs w:val="25"/>
        </w:rPr>
        <w:t>тальных вложений в основные средства</w:t>
      </w:r>
      <w:r w:rsidRPr="002B6157">
        <w:rPr>
          <w:sz w:val="25"/>
          <w:szCs w:val="25"/>
        </w:rPr>
        <w:t xml:space="preserve"> муниципальных бюджетных и автономных учр</w:t>
      </w:r>
      <w:r w:rsidRPr="002B6157">
        <w:rPr>
          <w:sz w:val="25"/>
          <w:szCs w:val="25"/>
        </w:rPr>
        <w:t>е</w:t>
      </w:r>
      <w:r w:rsidRPr="002B6157">
        <w:rPr>
          <w:sz w:val="25"/>
          <w:szCs w:val="25"/>
        </w:rPr>
        <w:t>ждений (п. 1 Порядка).</w:t>
      </w:r>
    </w:p>
    <w:p w:rsidR="00F01DD7" w:rsidRPr="002B6157" w:rsidRDefault="00F01DD7" w:rsidP="002B6157">
      <w:pPr>
        <w:shd w:val="clear" w:color="auto" w:fill="FFFFFF"/>
        <w:ind w:firstLine="851"/>
        <w:jc w:val="both"/>
        <w:rPr>
          <w:sz w:val="25"/>
          <w:szCs w:val="25"/>
        </w:rPr>
      </w:pPr>
      <w:r w:rsidRPr="002B6157">
        <w:rPr>
          <w:sz w:val="25"/>
          <w:szCs w:val="25"/>
        </w:rPr>
        <w:t xml:space="preserve">При этом, Порядком установлено, что </w:t>
      </w:r>
      <w:r w:rsidR="00B903CB" w:rsidRPr="002B6157">
        <w:rPr>
          <w:sz w:val="25"/>
          <w:szCs w:val="25"/>
        </w:rPr>
        <w:t>отбор организаций для выполнения указанных работ для муниципальных бюджетных учреждений осуществляется в соответствии с закон</w:t>
      </w:r>
      <w:r w:rsidR="00B903CB" w:rsidRPr="002B6157">
        <w:rPr>
          <w:sz w:val="25"/>
          <w:szCs w:val="25"/>
        </w:rPr>
        <w:t>о</w:t>
      </w:r>
      <w:r w:rsidR="00B903CB" w:rsidRPr="002B6157">
        <w:rPr>
          <w:sz w:val="25"/>
          <w:szCs w:val="25"/>
        </w:rPr>
        <w:t xml:space="preserve">дательством о размещении заказов, в то время как автономные учреждения осуществляют такой отбор </w:t>
      </w:r>
      <w:r w:rsidR="00B903CB" w:rsidRPr="002B6157">
        <w:rPr>
          <w:i/>
          <w:sz w:val="25"/>
          <w:szCs w:val="25"/>
        </w:rPr>
        <w:t xml:space="preserve">самостоятельно в соответствии с критериями, </w:t>
      </w:r>
      <w:r w:rsidR="00BA4FB2" w:rsidRPr="002B6157">
        <w:rPr>
          <w:i/>
          <w:sz w:val="25"/>
          <w:szCs w:val="25"/>
        </w:rPr>
        <w:t>определенными учредителем</w:t>
      </w:r>
      <w:r w:rsidR="001E6465" w:rsidRPr="002B6157">
        <w:rPr>
          <w:i/>
          <w:sz w:val="25"/>
          <w:szCs w:val="25"/>
        </w:rPr>
        <w:t xml:space="preserve"> </w:t>
      </w:r>
      <w:r w:rsidR="001E6465" w:rsidRPr="002B6157">
        <w:rPr>
          <w:sz w:val="25"/>
          <w:szCs w:val="25"/>
        </w:rPr>
        <w:t>(п. 6)</w:t>
      </w:r>
      <w:r w:rsidR="00BA4FB2" w:rsidRPr="002B6157">
        <w:rPr>
          <w:sz w:val="25"/>
          <w:szCs w:val="25"/>
        </w:rPr>
        <w:t>.</w:t>
      </w:r>
      <w:r w:rsidR="00B903CB" w:rsidRPr="002B6157">
        <w:rPr>
          <w:sz w:val="25"/>
          <w:szCs w:val="25"/>
        </w:rPr>
        <w:t xml:space="preserve"> </w:t>
      </w:r>
    </w:p>
    <w:p w:rsidR="006169EF" w:rsidRPr="002B6157" w:rsidRDefault="009335E0" w:rsidP="002B6157">
      <w:pPr>
        <w:shd w:val="clear" w:color="auto" w:fill="FFFFFF"/>
        <w:ind w:firstLine="851"/>
        <w:jc w:val="both"/>
        <w:rPr>
          <w:sz w:val="25"/>
          <w:szCs w:val="25"/>
        </w:rPr>
      </w:pPr>
      <w:r w:rsidRPr="002B6157">
        <w:rPr>
          <w:sz w:val="25"/>
          <w:szCs w:val="25"/>
        </w:rPr>
        <w:t>Вместе с тем, представляется, что строительство и капитальный ремонт объектов м</w:t>
      </w:r>
      <w:r w:rsidRPr="002B6157">
        <w:rPr>
          <w:sz w:val="25"/>
          <w:szCs w:val="25"/>
        </w:rPr>
        <w:t>у</w:t>
      </w:r>
      <w:r w:rsidRPr="002B6157">
        <w:rPr>
          <w:sz w:val="25"/>
          <w:szCs w:val="25"/>
        </w:rPr>
        <w:t>ниципальной собственности является нуждой муниципального образования, поскольку ос</w:t>
      </w:r>
      <w:r w:rsidRPr="002B6157">
        <w:rPr>
          <w:sz w:val="25"/>
          <w:szCs w:val="25"/>
        </w:rPr>
        <w:t>у</w:t>
      </w:r>
      <w:r w:rsidRPr="002B6157">
        <w:rPr>
          <w:sz w:val="25"/>
          <w:szCs w:val="25"/>
        </w:rPr>
        <w:t>ществляется в целях решения соответствующих вопросов местного значения.</w:t>
      </w:r>
    </w:p>
    <w:p w:rsidR="007D32B7" w:rsidRPr="002B6157" w:rsidRDefault="007D32B7" w:rsidP="002B6157">
      <w:pPr>
        <w:pStyle w:val="a9"/>
        <w:ind w:firstLine="851"/>
        <w:jc w:val="both"/>
        <w:rPr>
          <w:sz w:val="25"/>
          <w:szCs w:val="25"/>
        </w:rPr>
      </w:pPr>
      <w:r w:rsidRPr="002B6157">
        <w:rPr>
          <w:sz w:val="25"/>
          <w:szCs w:val="25"/>
        </w:rPr>
        <w:t>В силу п.п. 1, 2 ст. 72 БК РФ размещение заказов на поставки товаров, выполнение работ, оказание услуг для государственных и муниципальных нужд производится в соотве</w:t>
      </w:r>
      <w:r w:rsidRPr="002B6157">
        <w:rPr>
          <w:sz w:val="25"/>
          <w:szCs w:val="25"/>
        </w:rPr>
        <w:t>т</w:t>
      </w:r>
      <w:r w:rsidRPr="002B6157">
        <w:rPr>
          <w:sz w:val="25"/>
          <w:szCs w:val="25"/>
        </w:rPr>
        <w:t>ствии с законодательством РФ о размещении заказов.</w:t>
      </w:r>
    </w:p>
    <w:p w:rsidR="007D32B7" w:rsidRPr="002B6157" w:rsidRDefault="007D32B7" w:rsidP="002B6157">
      <w:pPr>
        <w:pStyle w:val="a9"/>
        <w:ind w:firstLine="851"/>
        <w:jc w:val="both"/>
        <w:rPr>
          <w:sz w:val="25"/>
          <w:szCs w:val="25"/>
        </w:rPr>
      </w:pPr>
      <w:r w:rsidRPr="002B6157">
        <w:rPr>
          <w:sz w:val="25"/>
          <w:szCs w:val="25"/>
        </w:rPr>
        <w:t>В соответствии со ст. 5 Федерального закона от 21.07.2005 № 94-ФЗ «О размещении заказов на поставки товаров, выполнение работ, оказание услуг для государственных и м</w:t>
      </w:r>
      <w:r w:rsidRPr="002B6157">
        <w:rPr>
          <w:sz w:val="25"/>
          <w:szCs w:val="25"/>
        </w:rPr>
        <w:t>у</w:t>
      </w:r>
      <w:r w:rsidRPr="002B6157">
        <w:rPr>
          <w:sz w:val="25"/>
          <w:szCs w:val="25"/>
        </w:rPr>
        <w:t>ниципальных нужд» (далее – Закон о размещении заказов) под размещением заказов пон</w:t>
      </w:r>
      <w:r w:rsidRPr="002B6157">
        <w:rPr>
          <w:sz w:val="25"/>
          <w:szCs w:val="25"/>
        </w:rPr>
        <w:t>и</w:t>
      </w:r>
      <w:r w:rsidRPr="002B6157">
        <w:rPr>
          <w:sz w:val="25"/>
          <w:szCs w:val="25"/>
        </w:rPr>
        <w:t>маются осуществляемые в порядке, предусмотренном настоящим Законом, действия зака</w:t>
      </w:r>
      <w:r w:rsidRPr="002B6157">
        <w:rPr>
          <w:sz w:val="25"/>
          <w:szCs w:val="25"/>
        </w:rPr>
        <w:t>з</w:t>
      </w:r>
      <w:r w:rsidRPr="002B6157">
        <w:rPr>
          <w:sz w:val="25"/>
          <w:szCs w:val="25"/>
        </w:rPr>
        <w:t>чиков, уполномоченных органов по определению поставщиков (исполнителей) в целях з</w:t>
      </w:r>
      <w:r w:rsidRPr="002B6157">
        <w:rPr>
          <w:sz w:val="25"/>
          <w:szCs w:val="25"/>
        </w:rPr>
        <w:t>а</w:t>
      </w:r>
      <w:r w:rsidRPr="002B6157">
        <w:rPr>
          <w:sz w:val="25"/>
          <w:szCs w:val="25"/>
        </w:rPr>
        <w:t>ключения с ними государственных и муниципальных контрактов, а в случаях, предусмо</w:t>
      </w:r>
      <w:r w:rsidRPr="002B6157">
        <w:rPr>
          <w:sz w:val="25"/>
          <w:szCs w:val="25"/>
        </w:rPr>
        <w:t>т</w:t>
      </w:r>
      <w:r w:rsidRPr="002B6157">
        <w:rPr>
          <w:sz w:val="25"/>
          <w:szCs w:val="25"/>
        </w:rPr>
        <w:t>ренных п. 14 ч. 2 ст. 55 Закона о размещении заказов, в целях заключения с ними также иных гражданско-правовых договоров.</w:t>
      </w:r>
    </w:p>
    <w:p w:rsidR="007D32B7" w:rsidRPr="002B6157" w:rsidRDefault="007D32B7" w:rsidP="002B6157">
      <w:pPr>
        <w:pStyle w:val="a9"/>
        <w:ind w:firstLine="851"/>
        <w:jc w:val="both"/>
        <w:rPr>
          <w:sz w:val="25"/>
          <w:szCs w:val="25"/>
        </w:rPr>
      </w:pPr>
      <w:r w:rsidRPr="002B6157">
        <w:rPr>
          <w:sz w:val="25"/>
          <w:szCs w:val="25"/>
        </w:rPr>
        <w:lastRenderedPageBreak/>
        <w:t>Таким образом, Закон о размещении заказов  устанавливает единый порядок разм</w:t>
      </w:r>
      <w:r w:rsidRPr="002B6157">
        <w:rPr>
          <w:sz w:val="25"/>
          <w:szCs w:val="25"/>
        </w:rPr>
        <w:t>е</w:t>
      </w:r>
      <w:r w:rsidRPr="002B6157">
        <w:rPr>
          <w:sz w:val="25"/>
          <w:szCs w:val="25"/>
        </w:rPr>
        <w:t>щения государственных и муниципальных заказов в целях обеспечения единства экономич</w:t>
      </w:r>
      <w:r w:rsidRPr="002B6157">
        <w:rPr>
          <w:sz w:val="25"/>
          <w:szCs w:val="25"/>
        </w:rPr>
        <w:t>е</w:t>
      </w:r>
      <w:r w:rsidRPr="002B6157">
        <w:rPr>
          <w:sz w:val="25"/>
          <w:szCs w:val="25"/>
        </w:rPr>
        <w:t>ского пространства на территории РФ при размещении заказов, эффективного использования бюджетных средств,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w:t>
      </w:r>
      <w:r w:rsidRPr="002B6157">
        <w:rPr>
          <w:sz w:val="25"/>
          <w:szCs w:val="25"/>
        </w:rPr>
        <w:t>н</w:t>
      </w:r>
      <w:r w:rsidRPr="002B6157">
        <w:rPr>
          <w:sz w:val="25"/>
          <w:szCs w:val="25"/>
        </w:rPr>
        <w:t>ции, совершенствования деятельности органов государственной власти в сфере размещения государственного и муниципального заказа, обеспечения гласности и прозрачности разм</w:t>
      </w:r>
      <w:r w:rsidRPr="002B6157">
        <w:rPr>
          <w:sz w:val="25"/>
          <w:szCs w:val="25"/>
        </w:rPr>
        <w:t>е</w:t>
      </w:r>
      <w:r w:rsidRPr="002B6157">
        <w:rPr>
          <w:sz w:val="25"/>
          <w:szCs w:val="25"/>
        </w:rPr>
        <w:t>щения заказов, предотвращения коррупции и других злоупотреблений в сфере размещения заказов (ст. 1).</w:t>
      </w:r>
    </w:p>
    <w:p w:rsidR="007D32B7" w:rsidRPr="002B6157" w:rsidRDefault="007D32B7" w:rsidP="002B6157">
      <w:pPr>
        <w:pStyle w:val="a9"/>
        <w:ind w:firstLine="851"/>
        <w:jc w:val="both"/>
        <w:rPr>
          <w:sz w:val="25"/>
          <w:szCs w:val="25"/>
        </w:rPr>
      </w:pPr>
      <w:r w:rsidRPr="002B6157">
        <w:rPr>
          <w:sz w:val="25"/>
          <w:szCs w:val="25"/>
        </w:rPr>
        <w:t xml:space="preserve">Во всех случаях размещение заказа для государственных и муниципальных нужд осуществляется путем проведения торгов, за исключением случаев, предусмотренных п. 2 ст. 10 Закона о размещении заказов. При этом, </w:t>
      </w:r>
      <w:r w:rsidRPr="002B6157">
        <w:rPr>
          <w:b/>
          <w:sz w:val="25"/>
          <w:szCs w:val="25"/>
        </w:rPr>
        <w:t>применение Закона о размещении заказов об</w:t>
      </w:r>
      <w:r w:rsidRPr="002B6157">
        <w:rPr>
          <w:b/>
          <w:sz w:val="25"/>
          <w:szCs w:val="25"/>
        </w:rPr>
        <w:t>я</w:t>
      </w:r>
      <w:r w:rsidRPr="002B6157">
        <w:rPr>
          <w:b/>
          <w:sz w:val="25"/>
          <w:szCs w:val="25"/>
        </w:rPr>
        <w:t>зательно при условии использования средств бюджета, которые направляются на опл</w:t>
      </w:r>
      <w:r w:rsidRPr="002B6157">
        <w:rPr>
          <w:b/>
          <w:sz w:val="25"/>
          <w:szCs w:val="25"/>
        </w:rPr>
        <w:t>а</w:t>
      </w:r>
      <w:r w:rsidRPr="002B6157">
        <w:rPr>
          <w:b/>
          <w:sz w:val="25"/>
          <w:szCs w:val="25"/>
        </w:rPr>
        <w:t>ту работ (услуг) для государственных и муниципальных нужд</w:t>
      </w:r>
      <w:r w:rsidRPr="002B6157">
        <w:rPr>
          <w:sz w:val="25"/>
          <w:szCs w:val="25"/>
        </w:rPr>
        <w:t>.</w:t>
      </w:r>
    </w:p>
    <w:p w:rsidR="007D32B7" w:rsidRPr="002B6157" w:rsidRDefault="007D32B7" w:rsidP="002B6157">
      <w:pPr>
        <w:pStyle w:val="a9"/>
        <w:ind w:firstLine="851"/>
        <w:jc w:val="both"/>
        <w:rPr>
          <w:sz w:val="25"/>
          <w:szCs w:val="25"/>
        </w:rPr>
      </w:pPr>
      <w:r w:rsidRPr="002B6157">
        <w:rPr>
          <w:sz w:val="25"/>
          <w:szCs w:val="25"/>
        </w:rPr>
        <w:t>Согласно ч. 1 ст.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w:t>
      </w:r>
      <w:r w:rsidRPr="002B6157">
        <w:rPr>
          <w:sz w:val="25"/>
          <w:szCs w:val="25"/>
        </w:rPr>
        <w:t>и</w:t>
      </w:r>
      <w:r w:rsidRPr="002B6157">
        <w:rPr>
          <w:sz w:val="25"/>
          <w:szCs w:val="25"/>
        </w:rPr>
        <w:t>ем предусмотренных федеральными законами случаев принятия актов и (или) осуществления таких действий (бездействия, в том числе указанные в данной норме.</w:t>
      </w:r>
    </w:p>
    <w:p w:rsidR="007D32B7" w:rsidRPr="002B6157" w:rsidRDefault="007D32B7" w:rsidP="002B6157">
      <w:pPr>
        <w:ind w:firstLine="851"/>
        <w:jc w:val="both"/>
        <w:outlineLvl w:val="0"/>
        <w:rPr>
          <w:sz w:val="25"/>
          <w:szCs w:val="25"/>
        </w:rPr>
      </w:pPr>
      <w:r w:rsidRPr="002B6157">
        <w:rPr>
          <w:sz w:val="25"/>
          <w:szCs w:val="25"/>
        </w:rPr>
        <w:t>Таким образом, в действиях Администрации содержатся признаки нарушения ч. 1 ст. 15 Закона о защите конкуренции, выразившиеся в утверждении постановлением № 835 от 19.07.2011  Порядка предоставления бюджетных инвестиций муниципальным бюджетным и автономным учреждениям в целях удовлетворения муниципальных нужд без проведения публичных процедур.</w:t>
      </w:r>
    </w:p>
    <w:p w:rsidR="007D32B7" w:rsidRPr="002B6157" w:rsidRDefault="007D32B7" w:rsidP="002B6157">
      <w:pPr>
        <w:ind w:firstLine="851"/>
        <w:jc w:val="both"/>
        <w:outlineLvl w:val="0"/>
        <w:rPr>
          <w:sz w:val="25"/>
          <w:szCs w:val="25"/>
        </w:rPr>
      </w:pPr>
    </w:p>
    <w:p w:rsidR="004E3E4F" w:rsidRPr="002B6157" w:rsidRDefault="004E3E4F" w:rsidP="002B6157">
      <w:pPr>
        <w:ind w:firstLine="851"/>
        <w:jc w:val="both"/>
        <w:rPr>
          <w:sz w:val="25"/>
          <w:szCs w:val="25"/>
        </w:rPr>
      </w:pPr>
      <w:r w:rsidRPr="002B6157">
        <w:rPr>
          <w:sz w:val="25"/>
          <w:szCs w:val="25"/>
        </w:rPr>
        <w:t>1.4. В результате анализа Правил предоставления субсидий из местного бюджета о</w:t>
      </w:r>
      <w:r w:rsidRPr="002B6157">
        <w:rPr>
          <w:sz w:val="25"/>
          <w:szCs w:val="25"/>
        </w:rPr>
        <w:t>р</w:t>
      </w:r>
      <w:r w:rsidRPr="002B6157">
        <w:rPr>
          <w:sz w:val="25"/>
          <w:szCs w:val="25"/>
        </w:rPr>
        <w:t>ганизациям коммунального комплекса на возмещение расходов за фактически выполненные аварийно-восстановительные работы на объектах жилищно-коммунального хозяйства, вкл</w:t>
      </w:r>
      <w:r w:rsidRPr="002B6157">
        <w:rPr>
          <w:sz w:val="25"/>
          <w:szCs w:val="25"/>
        </w:rPr>
        <w:t>ю</w:t>
      </w:r>
      <w:r w:rsidRPr="002B6157">
        <w:rPr>
          <w:sz w:val="25"/>
          <w:szCs w:val="25"/>
        </w:rPr>
        <w:t>ченных в реестр муниципального имущества, в целях возмещения затрат организаций ко</w:t>
      </w:r>
      <w:r w:rsidRPr="002B6157">
        <w:rPr>
          <w:sz w:val="25"/>
          <w:szCs w:val="25"/>
        </w:rPr>
        <w:t>м</w:t>
      </w:r>
      <w:r w:rsidRPr="002B6157">
        <w:rPr>
          <w:sz w:val="25"/>
          <w:szCs w:val="25"/>
        </w:rPr>
        <w:t>мунального комплекса в связи с выполнение аварийно-восстановительных работ муниц</w:t>
      </w:r>
      <w:r w:rsidRPr="002B6157">
        <w:rPr>
          <w:sz w:val="25"/>
          <w:szCs w:val="25"/>
        </w:rPr>
        <w:t>и</w:t>
      </w:r>
      <w:r w:rsidRPr="002B6157">
        <w:rPr>
          <w:sz w:val="25"/>
          <w:szCs w:val="25"/>
        </w:rPr>
        <w:t>пальных объектов жилищно-коммунального хозяйства из собственных средств: постановл</w:t>
      </w:r>
      <w:r w:rsidRPr="002B6157">
        <w:rPr>
          <w:sz w:val="25"/>
          <w:szCs w:val="25"/>
        </w:rPr>
        <w:t>е</w:t>
      </w:r>
      <w:r w:rsidRPr="002B6157">
        <w:rPr>
          <w:sz w:val="25"/>
          <w:szCs w:val="25"/>
        </w:rPr>
        <w:t>ни</w:t>
      </w:r>
      <w:r w:rsidR="006D4583" w:rsidRPr="002B6157">
        <w:rPr>
          <w:sz w:val="25"/>
          <w:szCs w:val="25"/>
        </w:rPr>
        <w:t>я</w:t>
      </w:r>
      <w:r w:rsidRPr="002B6157">
        <w:rPr>
          <w:sz w:val="25"/>
          <w:szCs w:val="25"/>
        </w:rPr>
        <w:t xml:space="preserve"> Администрации № </w:t>
      </w:r>
      <w:r w:rsidR="006D4583" w:rsidRPr="002B6157">
        <w:rPr>
          <w:sz w:val="25"/>
          <w:szCs w:val="25"/>
        </w:rPr>
        <w:t>440</w:t>
      </w:r>
      <w:r w:rsidRPr="002B6157">
        <w:rPr>
          <w:sz w:val="25"/>
          <w:szCs w:val="25"/>
        </w:rPr>
        <w:t xml:space="preserve"> от 02.0</w:t>
      </w:r>
      <w:r w:rsidR="006D4583" w:rsidRPr="002B6157">
        <w:rPr>
          <w:sz w:val="25"/>
          <w:szCs w:val="25"/>
        </w:rPr>
        <w:t>4</w:t>
      </w:r>
      <w:r w:rsidRPr="002B6157">
        <w:rPr>
          <w:sz w:val="25"/>
          <w:szCs w:val="25"/>
        </w:rPr>
        <w:t>.2012</w:t>
      </w:r>
      <w:r w:rsidR="006D4583" w:rsidRPr="002B6157">
        <w:rPr>
          <w:sz w:val="25"/>
          <w:szCs w:val="25"/>
        </w:rPr>
        <w:t>, № 719 от 24.06.2013</w:t>
      </w:r>
      <w:r w:rsidRPr="002B6157">
        <w:rPr>
          <w:sz w:val="25"/>
          <w:szCs w:val="25"/>
        </w:rPr>
        <w:t xml:space="preserve"> (далее – Правила), </w:t>
      </w:r>
      <w:r w:rsidR="006D4583" w:rsidRPr="002B6157">
        <w:rPr>
          <w:sz w:val="25"/>
          <w:szCs w:val="25"/>
        </w:rPr>
        <w:t xml:space="preserve">- </w:t>
      </w:r>
      <w:r w:rsidRPr="002B6157">
        <w:rPr>
          <w:sz w:val="25"/>
          <w:szCs w:val="25"/>
        </w:rPr>
        <w:t>устано</w:t>
      </w:r>
      <w:r w:rsidRPr="002B6157">
        <w:rPr>
          <w:sz w:val="25"/>
          <w:szCs w:val="25"/>
        </w:rPr>
        <w:t>в</w:t>
      </w:r>
      <w:r w:rsidRPr="002B6157">
        <w:rPr>
          <w:sz w:val="25"/>
          <w:szCs w:val="25"/>
        </w:rPr>
        <w:t>лено следующее.</w:t>
      </w:r>
    </w:p>
    <w:p w:rsidR="004E3E4F" w:rsidRPr="002B6157" w:rsidRDefault="004E3E4F" w:rsidP="002B6157">
      <w:pPr>
        <w:ind w:firstLine="851"/>
        <w:jc w:val="both"/>
        <w:rPr>
          <w:sz w:val="25"/>
          <w:szCs w:val="25"/>
        </w:rPr>
      </w:pPr>
      <w:r w:rsidRPr="002B6157">
        <w:rPr>
          <w:sz w:val="25"/>
          <w:szCs w:val="25"/>
        </w:rPr>
        <w:t>Согласно Правилам, получателями субсидии  являются организации коммунального комплекса, фактически выполнившие аварийно-восстановительные работы на объектах ж</w:t>
      </w:r>
      <w:r w:rsidRPr="002B6157">
        <w:rPr>
          <w:sz w:val="25"/>
          <w:szCs w:val="25"/>
        </w:rPr>
        <w:t>и</w:t>
      </w:r>
      <w:r w:rsidRPr="002B6157">
        <w:rPr>
          <w:sz w:val="25"/>
          <w:szCs w:val="25"/>
        </w:rPr>
        <w:t xml:space="preserve">лищно-коммунального хозяйства, </w:t>
      </w:r>
      <w:r w:rsidRPr="002B6157">
        <w:rPr>
          <w:i/>
          <w:sz w:val="25"/>
          <w:szCs w:val="25"/>
        </w:rPr>
        <w:t>включенных в реестр муниципального имущества</w:t>
      </w:r>
      <w:r w:rsidRPr="002B6157">
        <w:rPr>
          <w:sz w:val="25"/>
          <w:szCs w:val="25"/>
        </w:rPr>
        <w:t xml:space="preserve"> (п. 1.2). Отбор получателей субсидии осуществляется специально созданной для этого комиссией (п. 2.2-2.3).</w:t>
      </w:r>
    </w:p>
    <w:p w:rsidR="004E3E4F" w:rsidRPr="002B6157" w:rsidRDefault="004E3E4F" w:rsidP="002B6157">
      <w:pPr>
        <w:ind w:firstLine="851"/>
        <w:jc w:val="both"/>
        <w:rPr>
          <w:sz w:val="25"/>
          <w:szCs w:val="25"/>
        </w:rPr>
      </w:pPr>
      <w:r w:rsidRPr="002B6157">
        <w:rPr>
          <w:sz w:val="25"/>
          <w:szCs w:val="25"/>
        </w:rPr>
        <w:t>По мнению инспекции, указанные Правила не соответствуют требованиям дейс</w:t>
      </w:r>
      <w:r w:rsidRPr="002B6157">
        <w:rPr>
          <w:sz w:val="25"/>
          <w:szCs w:val="25"/>
        </w:rPr>
        <w:t>т</w:t>
      </w:r>
      <w:r w:rsidRPr="002B6157">
        <w:rPr>
          <w:sz w:val="25"/>
          <w:szCs w:val="25"/>
        </w:rPr>
        <w:t>вующего законодательства в связи со следующим.</w:t>
      </w:r>
    </w:p>
    <w:p w:rsidR="004E3E4F" w:rsidRPr="002B6157" w:rsidRDefault="004E3E4F" w:rsidP="002B6157">
      <w:pPr>
        <w:ind w:firstLine="851"/>
        <w:jc w:val="both"/>
        <w:outlineLvl w:val="0"/>
        <w:rPr>
          <w:rFonts w:eastAsiaTheme="minorHAnsi"/>
          <w:sz w:val="25"/>
          <w:szCs w:val="25"/>
          <w:lang w:eastAsia="en-US"/>
        </w:rPr>
      </w:pPr>
      <w:r w:rsidRPr="002B6157">
        <w:rPr>
          <w:sz w:val="25"/>
          <w:szCs w:val="25"/>
        </w:rPr>
        <w:t>В соответствии со ст. 210 ГК РФ собственник несет бремя содержания принадлеж</w:t>
      </w:r>
      <w:r w:rsidRPr="002B6157">
        <w:rPr>
          <w:sz w:val="25"/>
          <w:szCs w:val="25"/>
        </w:rPr>
        <w:t>а</w:t>
      </w:r>
      <w:r w:rsidRPr="002B6157">
        <w:rPr>
          <w:sz w:val="25"/>
          <w:szCs w:val="25"/>
        </w:rPr>
        <w:t xml:space="preserve">щего ему имущества. Отсюда следует вывод о том, что осуществление аварийно-восстановительных работ объектов жилищно-коммунального хозяйства, </w:t>
      </w:r>
      <w:r w:rsidRPr="002B6157">
        <w:rPr>
          <w:i/>
          <w:sz w:val="25"/>
          <w:szCs w:val="25"/>
        </w:rPr>
        <w:t>включенных в р</w:t>
      </w:r>
      <w:r w:rsidRPr="002B6157">
        <w:rPr>
          <w:i/>
          <w:sz w:val="25"/>
          <w:szCs w:val="25"/>
        </w:rPr>
        <w:t>е</w:t>
      </w:r>
      <w:r w:rsidRPr="002B6157">
        <w:rPr>
          <w:i/>
          <w:sz w:val="25"/>
          <w:szCs w:val="25"/>
        </w:rPr>
        <w:t>естр муниципального имущества</w:t>
      </w:r>
      <w:r w:rsidRPr="002B6157">
        <w:rPr>
          <w:sz w:val="25"/>
          <w:szCs w:val="25"/>
        </w:rPr>
        <w:t xml:space="preserve">,  </w:t>
      </w:r>
      <w:r w:rsidRPr="002B6157">
        <w:rPr>
          <w:b/>
          <w:sz w:val="25"/>
          <w:szCs w:val="25"/>
        </w:rPr>
        <w:t xml:space="preserve">является муниципальной нуждой </w:t>
      </w:r>
      <w:r w:rsidRPr="002B6157">
        <w:rPr>
          <w:sz w:val="25"/>
          <w:szCs w:val="25"/>
        </w:rPr>
        <w:t>муниципального о</w:t>
      </w:r>
      <w:r w:rsidRPr="002B6157">
        <w:rPr>
          <w:sz w:val="25"/>
          <w:szCs w:val="25"/>
        </w:rPr>
        <w:t>б</w:t>
      </w:r>
      <w:r w:rsidRPr="002B6157">
        <w:rPr>
          <w:sz w:val="25"/>
          <w:szCs w:val="25"/>
        </w:rPr>
        <w:t>разования, поскольку проводится за счет средств местного бюджета для решения вопросов местного значения в установленной сфере (</w:t>
      </w:r>
      <w:r w:rsidRPr="002B6157">
        <w:rPr>
          <w:rFonts w:eastAsiaTheme="minorHAnsi"/>
          <w:sz w:val="25"/>
          <w:szCs w:val="25"/>
          <w:lang w:eastAsia="en-US"/>
        </w:rPr>
        <w:t xml:space="preserve">ч. 2 ст. 3 </w:t>
      </w:r>
      <w:r w:rsidRPr="002B6157">
        <w:rPr>
          <w:sz w:val="25"/>
          <w:szCs w:val="25"/>
        </w:rPr>
        <w:t>Закон</w:t>
      </w:r>
      <w:r w:rsidR="006D4583" w:rsidRPr="002B6157">
        <w:rPr>
          <w:sz w:val="25"/>
          <w:szCs w:val="25"/>
        </w:rPr>
        <w:t>а</w:t>
      </w:r>
      <w:r w:rsidRPr="002B6157">
        <w:rPr>
          <w:sz w:val="25"/>
          <w:szCs w:val="25"/>
        </w:rPr>
        <w:t xml:space="preserve"> о размещении заказов)</w:t>
      </w:r>
      <w:r w:rsidRPr="002B6157">
        <w:rPr>
          <w:rFonts w:eastAsiaTheme="minorHAnsi"/>
          <w:sz w:val="25"/>
          <w:szCs w:val="25"/>
          <w:lang w:eastAsia="en-US"/>
        </w:rPr>
        <w:t>.</w:t>
      </w:r>
    </w:p>
    <w:p w:rsidR="004E3E4F" w:rsidRPr="002B6157" w:rsidRDefault="004E3E4F" w:rsidP="002B6157">
      <w:pPr>
        <w:pStyle w:val="a9"/>
        <w:ind w:firstLine="851"/>
        <w:jc w:val="both"/>
        <w:rPr>
          <w:sz w:val="25"/>
          <w:szCs w:val="25"/>
        </w:rPr>
      </w:pPr>
      <w:r w:rsidRPr="002B6157">
        <w:rPr>
          <w:sz w:val="25"/>
          <w:szCs w:val="25"/>
        </w:rPr>
        <w:t>В соответствии с п.п. 1, 2 ст. 72 Бюджетного кодекса РФ размещение заказов на п</w:t>
      </w:r>
      <w:r w:rsidRPr="002B6157">
        <w:rPr>
          <w:sz w:val="25"/>
          <w:szCs w:val="25"/>
        </w:rPr>
        <w:t>о</w:t>
      </w:r>
      <w:r w:rsidRPr="002B6157">
        <w:rPr>
          <w:sz w:val="25"/>
          <w:szCs w:val="25"/>
        </w:rPr>
        <w:t>ставки товаров, выполнение работ, оказание услуг для муниципальных нужд производится в соответствии с законодательством РФ о размещении заказов.</w:t>
      </w:r>
    </w:p>
    <w:p w:rsidR="004E3E4F" w:rsidRPr="002B6157" w:rsidRDefault="004E3E4F" w:rsidP="002B6157">
      <w:pPr>
        <w:pStyle w:val="a9"/>
        <w:ind w:firstLine="851"/>
        <w:jc w:val="both"/>
        <w:rPr>
          <w:sz w:val="25"/>
          <w:szCs w:val="25"/>
        </w:rPr>
      </w:pPr>
      <w:r w:rsidRPr="002B6157">
        <w:rPr>
          <w:sz w:val="25"/>
          <w:szCs w:val="25"/>
        </w:rPr>
        <w:t>В силу ч. 2 ст. 10 Закона о размещении заказов во всех случаях размещение заказа для муниципальных нужд осуществляется путем проведения торгов, за исключением случ</w:t>
      </w:r>
      <w:r w:rsidRPr="002B6157">
        <w:rPr>
          <w:sz w:val="25"/>
          <w:szCs w:val="25"/>
        </w:rPr>
        <w:t>а</w:t>
      </w:r>
      <w:r w:rsidRPr="002B6157">
        <w:rPr>
          <w:sz w:val="25"/>
          <w:szCs w:val="25"/>
        </w:rPr>
        <w:lastRenderedPageBreak/>
        <w:t>ев, предусмотренных Законом о размещении заказов. При этом, применение Закона о разм</w:t>
      </w:r>
      <w:r w:rsidRPr="002B6157">
        <w:rPr>
          <w:sz w:val="25"/>
          <w:szCs w:val="25"/>
        </w:rPr>
        <w:t>е</w:t>
      </w:r>
      <w:r w:rsidRPr="002B6157">
        <w:rPr>
          <w:sz w:val="25"/>
          <w:szCs w:val="25"/>
        </w:rPr>
        <w:t>щении заказов обязательно при условии использования средств бюджета, которые направл</w:t>
      </w:r>
      <w:r w:rsidRPr="002B6157">
        <w:rPr>
          <w:sz w:val="25"/>
          <w:szCs w:val="25"/>
        </w:rPr>
        <w:t>я</w:t>
      </w:r>
      <w:r w:rsidRPr="002B6157">
        <w:rPr>
          <w:sz w:val="25"/>
          <w:szCs w:val="25"/>
        </w:rPr>
        <w:t>ются на оплату работ (услуг) для муниципальных нужд. В свою очередь, размещение мун</w:t>
      </w:r>
      <w:r w:rsidRPr="002B6157">
        <w:rPr>
          <w:sz w:val="25"/>
          <w:szCs w:val="25"/>
        </w:rPr>
        <w:t>и</w:t>
      </w:r>
      <w:r w:rsidRPr="002B6157">
        <w:rPr>
          <w:sz w:val="25"/>
          <w:szCs w:val="25"/>
        </w:rPr>
        <w:t>ципального заказа без проведения публичных процедур может привести к ограничению ко</w:t>
      </w:r>
      <w:r w:rsidRPr="002B6157">
        <w:rPr>
          <w:sz w:val="25"/>
          <w:szCs w:val="25"/>
        </w:rPr>
        <w:t>н</w:t>
      </w:r>
      <w:r w:rsidRPr="002B6157">
        <w:rPr>
          <w:sz w:val="25"/>
          <w:szCs w:val="25"/>
        </w:rPr>
        <w:t>куренции на соответствующем рынке, поскольку такими действиями ограничивается доступ неограниченного круга лиц к размещаемым заказам.</w:t>
      </w:r>
    </w:p>
    <w:p w:rsidR="004E3E4F" w:rsidRPr="002B6157" w:rsidRDefault="004E3E4F" w:rsidP="002B6157">
      <w:pPr>
        <w:pStyle w:val="a9"/>
        <w:ind w:firstLine="851"/>
        <w:jc w:val="both"/>
        <w:rPr>
          <w:sz w:val="25"/>
          <w:szCs w:val="25"/>
        </w:rPr>
      </w:pPr>
      <w:r w:rsidRPr="002B6157">
        <w:rPr>
          <w:sz w:val="25"/>
          <w:szCs w:val="25"/>
        </w:rPr>
        <w:t>Согласно ч. 1 ст.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w:t>
      </w:r>
      <w:r w:rsidRPr="002B6157">
        <w:rPr>
          <w:sz w:val="25"/>
          <w:szCs w:val="25"/>
        </w:rPr>
        <w:t>и</w:t>
      </w:r>
      <w:r w:rsidRPr="002B6157">
        <w:rPr>
          <w:sz w:val="25"/>
          <w:szCs w:val="25"/>
        </w:rPr>
        <w:t>ем предусмотренных федеральными законами случаев принятия актов и (или) осуществления таких действий (бездействий), в том числе указанных в данной норме.</w:t>
      </w:r>
    </w:p>
    <w:p w:rsidR="004E3E4F" w:rsidRPr="002B6157" w:rsidRDefault="004E3E4F" w:rsidP="002B6157">
      <w:pPr>
        <w:ind w:firstLine="851"/>
        <w:jc w:val="both"/>
        <w:outlineLvl w:val="0"/>
        <w:rPr>
          <w:sz w:val="25"/>
          <w:szCs w:val="25"/>
        </w:rPr>
      </w:pPr>
      <w:r w:rsidRPr="002B6157">
        <w:rPr>
          <w:sz w:val="25"/>
          <w:szCs w:val="25"/>
        </w:rPr>
        <w:t>Таким образом, в действиях Администрации содержатся признаки нарушения ч. 1 ст. 15 Закона о защите конкуренции, выразившиеся в утверждении постановлени</w:t>
      </w:r>
      <w:r w:rsidR="00D72A22" w:rsidRPr="002B6157">
        <w:rPr>
          <w:sz w:val="25"/>
          <w:szCs w:val="25"/>
        </w:rPr>
        <w:t>я</w:t>
      </w:r>
      <w:r w:rsidRPr="002B6157">
        <w:rPr>
          <w:sz w:val="25"/>
          <w:szCs w:val="25"/>
        </w:rPr>
        <w:t>м</w:t>
      </w:r>
      <w:r w:rsidR="00D72A22" w:rsidRPr="002B6157">
        <w:rPr>
          <w:sz w:val="25"/>
          <w:szCs w:val="25"/>
        </w:rPr>
        <w:t>и</w:t>
      </w:r>
      <w:r w:rsidRPr="002B6157">
        <w:rPr>
          <w:sz w:val="25"/>
          <w:szCs w:val="25"/>
        </w:rPr>
        <w:t xml:space="preserve"> </w:t>
      </w:r>
      <w:r w:rsidR="00D72A22" w:rsidRPr="002B6157">
        <w:rPr>
          <w:sz w:val="25"/>
          <w:szCs w:val="25"/>
        </w:rPr>
        <w:t xml:space="preserve">№ 440 от 02.04.2012, № 719 от 24.06.2013 </w:t>
      </w:r>
      <w:r w:rsidRPr="002B6157">
        <w:rPr>
          <w:sz w:val="25"/>
          <w:szCs w:val="25"/>
        </w:rPr>
        <w:t>Правил предоставления субсидий, в соответствии с котор</w:t>
      </w:r>
      <w:r w:rsidRPr="002B6157">
        <w:rPr>
          <w:sz w:val="25"/>
          <w:szCs w:val="25"/>
        </w:rPr>
        <w:t>ы</w:t>
      </w:r>
      <w:r w:rsidRPr="002B6157">
        <w:rPr>
          <w:sz w:val="25"/>
          <w:szCs w:val="25"/>
        </w:rPr>
        <w:t xml:space="preserve">ми </w:t>
      </w:r>
      <w:r w:rsidRPr="002B6157">
        <w:rPr>
          <w:sz w:val="25"/>
          <w:szCs w:val="25"/>
          <w:u w:val="single"/>
        </w:rPr>
        <w:t>предусматрива</w:t>
      </w:r>
      <w:r w:rsidR="00D72A22" w:rsidRPr="002B6157">
        <w:rPr>
          <w:sz w:val="25"/>
          <w:szCs w:val="25"/>
          <w:u w:val="single"/>
        </w:rPr>
        <w:t>ется</w:t>
      </w:r>
      <w:r w:rsidRPr="002B6157">
        <w:rPr>
          <w:sz w:val="25"/>
          <w:szCs w:val="25"/>
        </w:rPr>
        <w:t xml:space="preserve"> предоставление хозяйствующим субъектам денежных средств в виде субсидий в целях удовлетворения муниципальных нужд без проведения публичных проц</w:t>
      </w:r>
      <w:r w:rsidRPr="002B6157">
        <w:rPr>
          <w:sz w:val="25"/>
          <w:szCs w:val="25"/>
        </w:rPr>
        <w:t>е</w:t>
      </w:r>
      <w:r w:rsidRPr="002B6157">
        <w:rPr>
          <w:sz w:val="25"/>
          <w:szCs w:val="25"/>
        </w:rPr>
        <w:t>дур.</w:t>
      </w:r>
    </w:p>
    <w:p w:rsidR="007D32B7" w:rsidRPr="002B6157" w:rsidRDefault="007D32B7" w:rsidP="002B6157">
      <w:pPr>
        <w:ind w:firstLine="851"/>
        <w:jc w:val="both"/>
        <w:outlineLvl w:val="0"/>
        <w:rPr>
          <w:sz w:val="25"/>
          <w:szCs w:val="25"/>
        </w:rPr>
      </w:pPr>
    </w:p>
    <w:p w:rsidR="00510589" w:rsidRPr="002B6157" w:rsidRDefault="00510589" w:rsidP="002B6157">
      <w:pPr>
        <w:ind w:firstLine="851"/>
        <w:jc w:val="both"/>
        <w:rPr>
          <w:sz w:val="25"/>
          <w:szCs w:val="25"/>
        </w:rPr>
      </w:pPr>
      <w:r w:rsidRPr="002B6157">
        <w:rPr>
          <w:sz w:val="25"/>
          <w:szCs w:val="25"/>
        </w:rPr>
        <w:t xml:space="preserve">1.5. </w:t>
      </w:r>
      <w:r w:rsidR="002C03B3" w:rsidRPr="002B6157">
        <w:rPr>
          <w:sz w:val="25"/>
          <w:szCs w:val="25"/>
        </w:rPr>
        <w:t>В соответствии с п. 5.1 Положения о  приватизации муниципального имущества, находящегося в собственности муниципального образования г. Ишим,  решения об условиях приватизации муниципального имущества, информационные сообщения о продаже муниц</w:t>
      </w:r>
      <w:r w:rsidR="002C03B3" w:rsidRPr="002B6157">
        <w:rPr>
          <w:sz w:val="25"/>
          <w:szCs w:val="25"/>
        </w:rPr>
        <w:t>и</w:t>
      </w:r>
      <w:r w:rsidR="002C03B3" w:rsidRPr="002B6157">
        <w:rPr>
          <w:sz w:val="25"/>
          <w:szCs w:val="25"/>
        </w:rPr>
        <w:t>пального имущества и результатах сделок приватизации муниципального имущества подл</w:t>
      </w:r>
      <w:r w:rsidR="002C03B3" w:rsidRPr="002B6157">
        <w:rPr>
          <w:sz w:val="25"/>
          <w:szCs w:val="25"/>
        </w:rPr>
        <w:t>е</w:t>
      </w:r>
      <w:r w:rsidR="002C03B3" w:rsidRPr="002B6157">
        <w:rPr>
          <w:sz w:val="25"/>
          <w:szCs w:val="25"/>
        </w:rPr>
        <w:t>жат опубликованию в газете «Ишимская правда» в порядке, установленном</w:t>
      </w:r>
      <w:r w:rsidR="004C49DB" w:rsidRPr="002B6157">
        <w:rPr>
          <w:sz w:val="25"/>
          <w:szCs w:val="25"/>
        </w:rPr>
        <w:t xml:space="preserve"> Федеральным законом от 21.12.2001 № 178-ФЗ «О приватизации государственного и муниципального имущества» (далее – Закон о приватизации) и размещению на официальном сайте муниц</w:t>
      </w:r>
      <w:r w:rsidR="004C49DB" w:rsidRPr="002B6157">
        <w:rPr>
          <w:sz w:val="25"/>
          <w:szCs w:val="25"/>
        </w:rPr>
        <w:t>и</w:t>
      </w:r>
      <w:r w:rsidR="004C49DB" w:rsidRPr="002B6157">
        <w:rPr>
          <w:sz w:val="25"/>
          <w:szCs w:val="25"/>
        </w:rPr>
        <w:t xml:space="preserve">пального образования г. Ишим, </w:t>
      </w:r>
      <w:r w:rsidR="002C03B3" w:rsidRPr="002B6157">
        <w:rPr>
          <w:sz w:val="25"/>
          <w:szCs w:val="25"/>
        </w:rPr>
        <w:t xml:space="preserve">что не соответствует действующей редакции п. 1 ст. 15 </w:t>
      </w:r>
      <w:r w:rsidR="004C49DB" w:rsidRPr="002B6157">
        <w:rPr>
          <w:sz w:val="25"/>
          <w:szCs w:val="25"/>
        </w:rPr>
        <w:t>Зак</w:t>
      </w:r>
      <w:r w:rsidR="004C49DB" w:rsidRPr="002B6157">
        <w:rPr>
          <w:sz w:val="25"/>
          <w:szCs w:val="25"/>
        </w:rPr>
        <w:t>о</w:t>
      </w:r>
      <w:r w:rsidR="004C49DB" w:rsidRPr="002B6157">
        <w:rPr>
          <w:sz w:val="25"/>
          <w:szCs w:val="25"/>
        </w:rPr>
        <w:t>на о приватизации</w:t>
      </w:r>
      <w:r w:rsidR="002C03B3" w:rsidRPr="002B6157">
        <w:rPr>
          <w:sz w:val="25"/>
          <w:szCs w:val="25"/>
        </w:rPr>
        <w:t>, в соответствии с которым указанная информация  подлежит опубликов</w:t>
      </w:r>
      <w:r w:rsidR="002C03B3" w:rsidRPr="002B6157">
        <w:rPr>
          <w:sz w:val="25"/>
          <w:szCs w:val="25"/>
        </w:rPr>
        <w:t>а</w:t>
      </w:r>
      <w:r w:rsidR="002C03B3" w:rsidRPr="002B6157">
        <w:rPr>
          <w:sz w:val="25"/>
          <w:szCs w:val="25"/>
        </w:rPr>
        <w:t xml:space="preserve">нию в официальных печатных изданиях </w:t>
      </w:r>
      <w:r w:rsidR="002C03B3" w:rsidRPr="002B6157">
        <w:rPr>
          <w:i/>
          <w:sz w:val="25"/>
          <w:szCs w:val="25"/>
        </w:rPr>
        <w:t>и размещению на официальных сайтах в сети "И</w:t>
      </w:r>
      <w:r w:rsidR="002C03B3" w:rsidRPr="002B6157">
        <w:rPr>
          <w:i/>
          <w:sz w:val="25"/>
          <w:szCs w:val="25"/>
        </w:rPr>
        <w:t>н</w:t>
      </w:r>
      <w:r w:rsidR="002C03B3" w:rsidRPr="002B6157">
        <w:rPr>
          <w:i/>
          <w:sz w:val="25"/>
          <w:szCs w:val="25"/>
        </w:rPr>
        <w:t>тернет"</w:t>
      </w:r>
      <w:r w:rsidR="002C03B3" w:rsidRPr="002B6157">
        <w:rPr>
          <w:sz w:val="25"/>
          <w:szCs w:val="25"/>
        </w:rPr>
        <w:t>, определенных уполномоченным Правительством Российской Федерации фед</w:t>
      </w:r>
      <w:r w:rsidR="002C03B3" w:rsidRPr="002B6157">
        <w:rPr>
          <w:sz w:val="25"/>
          <w:szCs w:val="25"/>
        </w:rPr>
        <w:t>е</w:t>
      </w:r>
      <w:r w:rsidR="002C03B3" w:rsidRPr="002B6157">
        <w:rPr>
          <w:sz w:val="25"/>
          <w:szCs w:val="25"/>
        </w:rPr>
        <w:t>ральным органом исполнительной власти, высшим исполнительным органом государстве</w:t>
      </w:r>
      <w:r w:rsidR="002C03B3" w:rsidRPr="002B6157">
        <w:rPr>
          <w:sz w:val="25"/>
          <w:szCs w:val="25"/>
        </w:rPr>
        <w:t>н</w:t>
      </w:r>
      <w:r w:rsidR="002C03B3" w:rsidRPr="002B6157">
        <w:rPr>
          <w:sz w:val="25"/>
          <w:szCs w:val="25"/>
        </w:rPr>
        <w:t xml:space="preserve">ной власти субъекта Российской Федерации, местной администрацией, </w:t>
      </w:r>
      <w:r w:rsidR="002C03B3" w:rsidRPr="002B6157">
        <w:rPr>
          <w:i/>
          <w:sz w:val="25"/>
          <w:szCs w:val="25"/>
        </w:rPr>
        <w:t>а также на офиц</w:t>
      </w:r>
      <w:r w:rsidR="002C03B3" w:rsidRPr="002B6157">
        <w:rPr>
          <w:i/>
          <w:sz w:val="25"/>
          <w:szCs w:val="25"/>
        </w:rPr>
        <w:t>и</w:t>
      </w:r>
      <w:r w:rsidR="002C03B3" w:rsidRPr="002B6157">
        <w:rPr>
          <w:i/>
          <w:sz w:val="25"/>
          <w:szCs w:val="25"/>
        </w:rPr>
        <w:t>альном сайте Российской Федерации в сети "Интернет" для размещения информации о пр</w:t>
      </w:r>
      <w:r w:rsidR="002C03B3" w:rsidRPr="002B6157">
        <w:rPr>
          <w:i/>
          <w:sz w:val="25"/>
          <w:szCs w:val="25"/>
        </w:rPr>
        <w:t>о</w:t>
      </w:r>
      <w:r w:rsidR="002C03B3" w:rsidRPr="002B6157">
        <w:rPr>
          <w:i/>
          <w:sz w:val="25"/>
          <w:szCs w:val="25"/>
        </w:rPr>
        <w:t>ведении торг</w:t>
      </w:r>
      <w:r w:rsidR="00545418" w:rsidRPr="002B6157">
        <w:rPr>
          <w:i/>
          <w:sz w:val="25"/>
          <w:szCs w:val="25"/>
        </w:rPr>
        <w:t xml:space="preserve">ов - </w:t>
      </w:r>
      <w:r w:rsidR="00545418" w:rsidRPr="002B6157">
        <w:rPr>
          <w:i/>
          <w:iCs/>
          <w:sz w:val="25"/>
          <w:szCs w:val="25"/>
        </w:rPr>
        <w:t xml:space="preserve"> </w:t>
      </w:r>
      <w:hyperlink r:id="rId10" w:history="1">
        <w:r w:rsidR="00545418" w:rsidRPr="002B6157">
          <w:rPr>
            <w:rStyle w:val="ad"/>
            <w:i/>
            <w:iCs/>
            <w:color w:val="auto"/>
            <w:sz w:val="25"/>
            <w:szCs w:val="25"/>
          </w:rPr>
          <w:t>www.torgi.gov.ru</w:t>
        </w:r>
      </w:hyperlink>
      <w:r w:rsidR="00545418" w:rsidRPr="002B6157">
        <w:rPr>
          <w:i/>
          <w:iCs/>
          <w:sz w:val="25"/>
          <w:szCs w:val="25"/>
        </w:rPr>
        <w:t xml:space="preserve">          </w:t>
      </w:r>
      <w:hyperlink r:id="rId11" w:history="1">
        <w:r w:rsidR="00545418" w:rsidRPr="002B6157">
          <w:rPr>
            <w:iCs/>
            <w:sz w:val="25"/>
            <w:szCs w:val="25"/>
          </w:rPr>
          <w:br/>
          <w:t xml:space="preserve">(постановление Правительства РФ от 10.09.2012 </w:t>
        </w:r>
        <w:r w:rsidR="002E673A" w:rsidRPr="002B6157">
          <w:rPr>
            <w:iCs/>
            <w:sz w:val="25"/>
            <w:szCs w:val="25"/>
          </w:rPr>
          <w:t>№</w:t>
        </w:r>
        <w:r w:rsidR="00545418" w:rsidRPr="002B6157">
          <w:rPr>
            <w:iCs/>
            <w:sz w:val="25"/>
            <w:szCs w:val="25"/>
          </w:rPr>
          <w:t xml:space="preserve"> 909</w:t>
        </w:r>
      </w:hyperlink>
      <w:r w:rsidR="00545418" w:rsidRPr="002B6157">
        <w:rPr>
          <w:iCs/>
          <w:sz w:val="25"/>
          <w:szCs w:val="25"/>
        </w:rPr>
        <w:t>)</w:t>
      </w:r>
      <w:r w:rsidR="004C49DB" w:rsidRPr="002B6157">
        <w:rPr>
          <w:sz w:val="25"/>
          <w:szCs w:val="25"/>
        </w:rPr>
        <w:t>.</w:t>
      </w:r>
    </w:p>
    <w:p w:rsidR="00964194" w:rsidRPr="002B6157" w:rsidRDefault="00964194" w:rsidP="002B6157">
      <w:pPr>
        <w:ind w:firstLine="851"/>
        <w:jc w:val="both"/>
        <w:rPr>
          <w:iCs/>
          <w:sz w:val="25"/>
          <w:szCs w:val="25"/>
        </w:rPr>
      </w:pPr>
      <w:r w:rsidRPr="002B6157">
        <w:rPr>
          <w:sz w:val="25"/>
          <w:szCs w:val="25"/>
        </w:rPr>
        <w:t>В свою очередь, неразмещение информации о проводимых торгов в установленном порядке может привести к ограничению доступа для участия в торгах заинтересованных лиц, что запрещено ч. 2 ст. 17 Закона о защите конкуренции.</w:t>
      </w:r>
    </w:p>
    <w:p w:rsidR="009335E0" w:rsidRPr="002B6157" w:rsidRDefault="009335E0" w:rsidP="002B6157">
      <w:pPr>
        <w:shd w:val="clear" w:color="auto" w:fill="FFFFFF"/>
        <w:ind w:firstLine="851"/>
        <w:jc w:val="both"/>
        <w:rPr>
          <w:sz w:val="25"/>
          <w:szCs w:val="25"/>
        </w:rPr>
      </w:pPr>
    </w:p>
    <w:p w:rsidR="00A52BF9" w:rsidRPr="002B6157" w:rsidRDefault="0063662D" w:rsidP="002B6157">
      <w:pPr>
        <w:shd w:val="clear" w:color="auto" w:fill="FFFFFF"/>
        <w:ind w:firstLine="851"/>
        <w:jc w:val="both"/>
        <w:rPr>
          <w:sz w:val="25"/>
          <w:szCs w:val="25"/>
        </w:rPr>
      </w:pPr>
      <w:r w:rsidRPr="002B6157">
        <w:rPr>
          <w:sz w:val="25"/>
          <w:szCs w:val="25"/>
        </w:rPr>
        <w:t xml:space="preserve">1.6. Также, по мнению инспекции, </w:t>
      </w:r>
      <w:r w:rsidR="00A52BF9" w:rsidRPr="002B6157">
        <w:rPr>
          <w:sz w:val="25"/>
          <w:szCs w:val="25"/>
        </w:rPr>
        <w:t>не вполне ясной и четкой является регламентация действий органа местного самоуправления в случае поступления 2-х и более обращений о предоставлении муниципального имущества</w:t>
      </w:r>
      <w:r w:rsidR="00D25839" w:rsidRPr="002B6157">
        <w:rPr>
          <w:sz w:val="25"/>
          <w:szCs w:val="25"/>
        </w:rPr>
        <w:t>, закрепленная в п/п «з» п. 2.23 Администрати</w:t>
      </w:r>
      <w:r w:rsidR="00D25839" w:rsidRPr="002B6157">
        <w:rPr>
          <w:sz w:val="25"/>
          <w:szCs w:val="25"/>
        </w:rPr>
        <w:t>в</w:t>
      </w:r>
      <w:r w:rsidR="00D25839" w:rsidRPr="002B6157">
        <w:rPr>
          <w:sz w:val="25"/>
          <w:szCs w:val="25"/>
        </w:rPr>
        <w:t>ного регламента по предоставлению муниципальной услуги «Предоставление муниципал</w:t>
      </w:r>
      <w:r w:rsidR="00D25839" w:rsidRPr="002B6157">
        <w:rPr>
          <w:sz w:val="25"/>
          <w:szCs w:val="25"/>
        </w:rPr>
        <w:t>ь</w:t>
      </w:r>
      <w:r w:rsidR="00D25839" w:rsidRPr="002B6157">
        <w:rPr>
          <w:sz w:val="25"/>
          <w:szCs w:val="25"/>
        </w:rPr>
        <w:t>ного имущества в аренду, безвозмездное пользование без проведения торгов», утв. постано</w:t>
      </w:r>
      <w:r w:rsidR="00D25839" w:rsidRPr="002B6157">
        <w:rPr>
          <w:sz w:val="25"/>
          <w:szCs w:val="25"/>
        </w:rPr>
        <w:t>в</w:t>
      </w:r>
      <w:r w:rsidR="00D25839" w:rsidRPr="002B6157">
        <w:rPr>
          <w:sz w:val="25"/>
          <w:szCs w:val="25"/>
        </w:rPr>
        <w:t>лением администрации г. Ишима № 1812 от 22.10.2012г., что может привести к нарушению ч. 1 ст. 15 Закона о защите конкуренции.</w:t>
      </w:r>
    </w:p>
    <w:p w:rsidR="00A52BF9" w:rsidRPr="002B6157" w:rsidRDefault="002601BF" w:rsidP="002B6157">
      <w:pPr>
        <w:shd w:val="clear" w:color="auto" w:fill="FFFFFF"/>
        <w:ind w:firstLine="851"/>
        <w:jc w:val="both"/>
        <w:rPr>
          <w:sz w:val="25"/>
          <w:szCs w:val="25"/>
        </w:rPr>
      </w:pPr>
      <w:r w:rsidRPr="002B6157">
        <w:rPr>
          <w:sz w:val="25"/>
          <w:szCs w:val="25"/>
        </w:rPr>
        <w:t>Кроме того, здесь следует отметить, что указанный Административный регламент не определяет критерии, в соответствии с которыми принимается решение о предоставлении муниципального имущества в аренду либо в безвозмездное пользование. Иного муниципал</w:t>
      </w:r>
      <w:r w:rsidRPr="002B6157">
        <w:rPr>
          <w:sz w:val="25"/>
          <w:szCs w:val="25"/>
        </w:rPr>
        <w:t>ь</w:t>
      </w:r>
      <w:r w:rsidRPr="002B6157">
        <w:rPr>
          <w:sz w:val="25"/>
          <w:szCs w:val="25"/>
        </w:rPr>
        <w:t>ного правового акта, устанавливающего такой порядок в соответствии с п. 1 ст. 11 Полож</w:t>
      </w:r>
      <w:r w:rsidRPr="002B6157">
        <w:rPr>
          <w:sz w:val="25"/>
          <w:szCs w:val="25"/>
        </w:rPr>
        <w:t>е</w:t>
      </w:r>
      <w:r w:rsidRPr="002B6157">
        <w:rPr>
          <w:sz w:val="25"/>
          <w:szCs w:val="25"/>
        </w:rPr>
        <w:t>ния об управлении и распоряжении муниципальной собственностью города Ишима, утв. р</w:t>
      </w:r>
      <w:r w:rsidRPr="002B6157">
        <w:rPr>
          <w:sz w:val="25"/>
          <w:szCs w:val="25"/>
        </w:rPr>
        <w:t>е</w:t>
      </w:r>
      <w:r w:rsidRPr="002B6157">
        <w:rPr>
          <w:sz w:val="25"/>
          <w:szCs w:val="25"/>
        </w:rPr>
        <w:t xml:space="preserve">шением Ишимской городской Думы № 100 от 28.06.2006, </w:t>
      </w:r>
      <w:r w:rsidRPr="002B6157">
        <w:rPr>
          <w:sz w:val="25"/>
          <w:szCs w:val="25"/>
          <w:u w:val="single"/>
        </w:rPr>
        <w:t>инспекции при проведении пр</w:t>
      </w:r>
      <w:r w:rsidRPr="002B6157">
        <w:rPr>
          <w:sz w:val="25"/>
          <w:szCs w:val="25"/>
          <w:u w:val="single"/>
        </w:rPr>
        <w:t>о</w:t>
      </w:r>
      <w:r w:rsidRPr="002B6157">
        <w:rPr>
          <w:sz w:val="25"/>
          <w:szCs w:val="25"/>
          <w:u w:val="single"/>
        </w:rPr>
        <w:lastRenderedPageBreak/>
        <w:t>верки не представлено</w:t>
      </w:r>
      <w:r w:rsidRPr="002B6157">
        <w:rPr>
          <w:sz w:val="25"/>
          <w:szCs w:val="25"/>
        </w:rPr>
        <w:t xml:space="preserve">. </w:t>
      </w:r>
      <w:r w:rsidR="00877545" w:rsidRPr="002B6157">
        <w:rPr>
          <w:sz w:val="25"/>
          <w:szCs w:val="25"/>
        </w:rPr>
        <w:t>Вместе с тем, отсутствие таких критериев может привести к ущемл</w:t>
      </w:r>
      <w:r w:rsidR="00877545" w:rsidRPr="002B6157">
        <w:rPr>
          <w:sz w:val="25"/>
          <w:szCs w:val="25"/>
        </w:rPr>
        <w:t>е</w:t>
      </w:r>
      <w:r w:rsidR="00877545" w:rsidRPr="002B6157">
        <w:rPr>
          <w:sz w:val="25"/>
          <w:szCs w:val="25"/>
        </w:rPr>
        <w:t>нию прав и законных интересов хозяйствующих субъектов, желающих получить муниц</w:t>
      </w:r>
      <w:r w:rsidR="00877545" w:rsidRPr="002B6157">
        <w:rPr>
          <w:sz w:val="25"/>
          <w:szCs w:val="25"/>
        </w:rPr>
        <w:t>и</w:t>
      </w:r>
      <w:r w:rsidR="00877545" w:rsidRPr="002B6157">
        <w:rPr>
          <w:sz w:val="25"/>
          <w:szCs w:val="25"/>
        </w:rPr>
        <w:t>пальное имущество в безвозмездное пользование.</w:t>
      </w:r>
    </w:p>
    <w:p w:rsidR="00877545" w:rsidRPr="002B6157" w:rsidRDefault="00877545" w:rsidP="002B6157">
      <w:pPr>
        <w:shd w:val="clear" w:color="auto" w:fill="FFFFFF"/>
        <w:ind w:firstLine="851"/>
        <w:jc w:val="both"/>
        <w:rPr>
          <w:sz w:val="25"/>
          <w:szCs w:val="25"/>
        </w:rPr>
      </w:pPr>
    </w:p>
    <w:p w:rsidR="002A134B" w:rsidRPr="002B6157" w:rsidRDefault="002A134B" w:rsidP="002B6157">
      <w:pPr>
        <w:ind w:firstLine="851"/>
        <w:rPr>
          <w:sz w:val="25"/>
          <w:szCs w:val="25"/>
        </w:rPr>
      </w:pPr>
      <w:r w:rsidRPr="002B6157">
        <w:rPr>
          <w:sz w:val="25"/>
          <w:szCs w:val="25"/>
          <w:lang w:val="en-US"/>
        </w:rPr>
        <w:t>II</w:t>
      </w:r>
      <w:r w:rsidRPr="002B6157">
        <w:rPr>
          <w:sz w:val="25"/>
          <w:szCs w:val="25"/>
        </w:rPr>
        <w:t>. В ходе проведения контрольного мероприятия инспекции были представлены у</w:t>
      </w:r>
      <w:r w:rsidRPr="002B6157">
        <w:rPr>
          <w:sz w:val="25"/>
          <w:szCs w:val="25"/>
        </w:rPr>
        <w:t>ч</w:t>
      </w:r>
      <w:r w:rsidRPr="002B6157">
        <w:rPr>
          <w:sz w:val="25"/>
          <w:szCs w:val="25"/>
        </w:rPr>
        <w:t xml:space="preserve">редительные документы </w:t>
      </w:r>
      <w:r w:rsidR="00B77752" w:rsidRPr="002B6157">
        <w:rPr>
          <w:sz w:val="25"/>
          <w:szCs w:val="25"/>
        </w:rPr>
        <w:t>муниципальных учреждений</w:t>
      </w:r>
      <w:r w:rsidRPr="002B6157">
        <w:rPr>
          <w:sz w:val="25"/>
          <w:szCs w:val="25"/>
        </w:rPr>
        <w:t>, учредителем которых выступает а</w:t>
      </w:r>
      <w:r w:rsidRPr="002B6157">
        <w:rPr>
          <w:sz w:val="25"/>
          <w:szCs w:val="25"/>
        </w:rPr>
        <w:t>д</w:t>
      </w:r>
      <w:r w:rsidRPr="002B6157">
        <w:rPr>
          <w:sz w:val="25"/>
          <w:szCs w:val="25"/>
        </w:rPr>
        <w:t xml:space="preserve">министрация </w:t>
      </w:r>
      <w:r w:rsidR="00177188" w:rsidRPr="002B6157">
        <w:rPr>
          <w:sz w:val="25"/>
          <w:szCs w:val="25"/>
        </w:rPr>
        <w:t xml:space="preserve">г. </w:t>
      </w:r>
      <w:r w:rsidR="00563EAC" w:rsidRPr="002B6157">
        <w:rPr>
          <w:sz w:val="25"/>
          <w:szCs w:val="25"/>
        </w:rPr>
        <w:t>Ишима</w:t>
      </w:r>
      <w:r w:rsidR="00177188" w:rsidRPr="002B6157">
        <w:rPr>
          <w:sz w:val="25"/>
          <w:szCs w:val="25"/>
        </w:rPr>
        <w:t xml:space="preserve"> либо отраслевые органы Администрации </w:t>
      </w:r>
      <w:r w:rsidR="00B77752" w:rsidRPr="002B6157">
        <w:rPr>
          <w:sz w:val="25"/>
          <w:szCs w:val="25"/>
        </w:rPr>
        <w:t>(школы, детские сады, у</w:t>
      </w:r>
      <w:r w:rsidR="00B77752" w:rsidRPr="002B6157">
        <w:rPr>
          <w:sz w:val="25"/>
          <w:szCs w:val="25"/>
        </w:rPr>
        <w:t>ч</w:t>
      </w:r>
      <w:r w:rsidR="00B77752" w:rsidRPr="002B6157">
        <w:rPr>
          <w:sz w:val="25"/>
          <w:szCs w:val="25"/>
        </w:rPr>
        <w:t>реждения социальной защиты, культуры  и дополнительного образования</w:t>
      </w:r>
      <w:r w:rsidR="00177188" w:rsidRPr="002B6157">
        <w:rPr>
          <w:sz w:val="25"/>
          <w:szCs w:val="25"/>
        </w:rPr>
        <w:t>, физической кул</w:t>
      </w:r>
      <w:r w:rsidR="00177188" w:rsidRPr="002B6157">
        <w:rPr>
          <w:sz w:val="25"/>
          <w:szCs w:val="25"/>
        </w:rPr>
        <w:t>ь</w:t>
      </w:r>
      <w:r w:rsidR="00177188" w:rsidRPr="002B6157">
        <w:rPr>
          <w:sz w:val="25"/>
          <w:szCs w:val="25"/>
        </w:rPr>
        <w:t>туры и спорта и т.д.</w:t>
      </w:r>
      <w:r w:rsidR="00B77752" w:rsidRPr="002B6157">
        <w:rPr>
          <w:sz w:val="25"/>
          <w:szCs w:val="25"/>
        </w:rPr>
        <w:t>)</w:t>
      </w:r>
      <w:r w:rsidR="00BC31A7" w:rsidRPr="002B6157">
        <w:rPr>
          <w:sz w:val="25"/>
          <w:szCs w:val="25"/>
        </w:rPr>
        <w:t>, а также положени</w:t>
      </w:r>
      <w:r w:rsidR="00177188" w:rsidRPr="002B6157">
        <w:rPr>
          <w:sz w:val="25"/>
          <w:szCs w:val="25"/>
        </w:rPr>
        <w:t>я</w:t>
      </w:r>
      <w:r w:rsidR="00BC31A7" w:rsidRPr="002B6157">
        <w:rPr>
          <w:sz w:val="25"/>
          <w:szCs w:val="25"/>
        </w:rPr>
        <w:t xml:space="preserve"> </w:t>
      </w:r>
      <w:r w:rsidR="00177188" w:rsidRPr="002B6157">
        <w:rPr>
          <w:sz w:val="25"/>
          <w:szCs w:val="25"/>
        </w:rPr>
        <w:t xml:space="preserve">об </w:t>
      </w:r>
      <w:r w:rsidR="00BC31A7" w:rsidRPr="002B6157">
        <w:rPr>
          <w:sz w:val="25"/>
          <w:szCs w:val="25"/>
        </w:rPr>
        <w:t xml:space="preserve">администрации </w:t>
      </w:r>
      <w:r w:rsidR="00177188" w:rsidRPr="002B6157">
        <w:rPr>
          <w:sz w:val="25"/>
          <w:szCs w:val="25"/>
        </w:rPr>
        <w:t xml:space="preserve">г. </w:t>
      </w:r>
      <w:r w:rsidR="00DF5FB8" w:rsidRPr="002B6157">
        <w:rPr>
          <w:sz w:val="25"/>
          <w:szCs w:val="25"/>
        </w:rPr>
        <w:t>Ишима</w:t>
      </w:r>
      <w:r w:rsidR="00177188" w:rsidRPr="002B6157">
        <w:rPr>
          <w:sz w:val="25"/>
          <w:szCs w:val="25"/>
        </w:rPr>
        <w:t xml:space="preserve"> и отраслевых (фун</w:t>
      </w:r>
      <w:r w:rsidR="00177188" w:rsidRPr="002B6157">
        <w:rPr>
          <w:sz w:val="25"/>
          <w:szCs w:val="25"/>
        </w:rPr>
        <w:t>к</w:t>
      </w:r>
      <w:r w:rsidR="00177188" w:rsidRPr="002B6157">
        <w:rPr>
          <w:sz w:val="25"/>
          <w:szCs w:val="25"/>
        </w:rPr>
        <w:t>циональных) органах Администрации</w:t>
      </w:r>
      <w:r w:rsidR="00B77752" w:rsidRPr="002B6157">
        <w:rPr>
          <w:sz w:val="25"/>
          <w:szCs w:val="25"/>
        </w:rPr>
        <w:t>.</w:t>
      </w:r>
    </w:p>
    <w:p w:rsidR="00177188" w:rsidRPr="002B6157" w:rsidRDefault="00CA0C9F" w:rsidP="002B6157">
      <w:pPr>
        <w:ind w:firstLine="851"/>
        <w:jc w:val="both"/>
        <w:rPr>
          <w:sz w:val="25"/>
          <w:szCs w:val="25"/>
        </w:rPr>
      </w:pPr>
      <w:r w:rsidRPr="002B6157">
        <w:rPr>
          <w:sz w:val="25"/>
          <w:szCs w:val="25"/>
        </w:rPr>
        <w:t xml:space="preserve">При анализе </w:t>
      </w:r>
      <w:r w:rsidR="006245E5" w:rsidRPr="002B6157">
        <w:rPr>
          <w:sz w:val="25"/>
          <w:szCs w:val="25"/>
        </w:rPr>
        <w:t>учредительных документов</w:t>
      </w:r>
      <w:r w:rsidR="00177188" w:rsidRPr="002B6157">
        <w:rPr>
          <w:sz w:val="25"/>
          <w:szCs w:val="25"/>
        </w:rPr>
        <w:t xml:space="preserve"> указанных учреждений установлено сл</w:t>
      </w:r>
      <w:r w:rsidR="00177188" w:rsidRPr="002B6157">
        <w:rPr>
          <w:sz w:val="25"/>
          <w:szCs w:val="25"/>
        </w:rPr>
        <w:t>е</w:t>
      </w:r>
      <w:r w:rsidR="00177188" w:rsidRPr="002B6157">
        <w:rPr>
          <w:sz w:val="25"/>
          <w:szCs w:val="25"/>
        </w:rPr>
        <w:t>дующее.</w:t>
      </w:r>
      <w:r w:rsidR="00332EBD" w:rsidRPr="002B6157">
        <w:rPr>
          <w:sz w:val="25"/>
          <w:szCs w:val="25"/>
        </w:rPr>
        <w:t xml:space="preserve"> </w:t>
      </w:r>
    </w:p>
    <w:p w:rsidR="006245E5" w:rsidRPr="002B6157" w:rsidRDefault="006245E5" w:rsidP="002B6157">
      <w:pPr>
        <w:widowControl/>
        <w:ind w:firstLine="851"/>
        <w:jc w:val="both"/>
        <w:outlineLvl w:val="1"/>
        <w:rPr>
          <w:rFonts w:eastAsiaTheme="minorHAnsi"/>
          <w:sz w:val="25"/>
          <w:szCs w:val="25"/>
          <w:lang w:eastAsia="en-US"/>
        </w:rPr>
      </w:pPr>
      <w:r w:rsidRPr="002B6157">
        <w:rPr>
          <w:sz w:val="25"/>
          <w:szCs w:val="25"/>
        </w:rPr>
        <w:t>Департамент по социальным вопросам</w:t>
      </w:r>
      <w:r w:rsidRPr="002B6157">
        <w:rPr>
          <w:rFonts w:eastAsiaTheme="minorHAnsi"/>
          <w:sz w:val="25"/>
          <w:szCs w:val="25"/>
          <w:lang w:eastAsia="en-US"/>
        </w:rPr>
        <w:t xml:space="preserve"> администрации г. Ишима согласно п. 1.6 П</w:t>
      </w:r>
      <w:r w:rsidRPr="002B6157">
        <w:rPr>
          <w:rFonts w:eastAsiaTheme="minorHAnsi"/>
          <w:sz w:val="25"/>
          <w:szCs w:val="25"/>
          <w:lang w:eastAsia="en-US"/>
        </w:rPr>
        <w:t>о</w:t>
      </w:r>
      <w:r w:rsidRPr="002B6157">
        <w:rPr>
          <w:rFonts w:eastAsiaTheme="minorHAnsi"/>
          <w:sz w:val="25"/>
          <w:szCs w:val="25"/>
          <w:lang w:eastAsia="en-US"/>
        </w:rPr>
        <w:t>ложения о комитете создан в форме муниципального бюджетного учреждения.</w:t>
      </w:r>
    </w:p>
    <w:p w:rsidR="006245E5" w:rsidRPr="002B6157" w:rsidRDefault="006245E5" w:rsidP="002B6157">
      <w:pPr>
        <w:ind w:firstLine="851"/>
        <w:jc w:val="both"/>
        <w:rPr>
          <w:sz w:val="25"/>
          <w:szCs w:val="25"/>
        </w:rPr>
      </w:pPr>
      <w:r w:rsidRPr="002B6157">
        <w:rPr>
          <w:rFonts w:eastAsiaTheme="minorHAnsi"/>
          <w:sz w:val="25"/>
          <w:szCs w:val="25"/>
          <w:lang w:eastAsia="en-US"/>
        </w:rPr>
        <w:t>В соответствии с п. 1 ст. 9.2 Федерального закона от 12.11.1996 № 7-ФЗ «О неко</w:t>
      </w:r>
      <w:r w:rsidRPr="002B6157">
        <w:rPr>
          <w:rFonts w:eastAsiaTheme="minorHAnsi"/>
          <w:sz w:val="25"/>
          <w:szCs w:val="25"/>
          <w:lang w:eastAsia="en-US"/>
        </w:rPr>
        <w:t>м</w:t>
      </w:r>
      <w:r w:rsidRPr="002B6157">
        <w:rPr>
          <w:rFonts w:eastAsiaTheme="minorHAnsi"/>
          <w:sz w:val="25"/>
          <w:szCs w:val="25"/>
          <w:lang w:eastAsia="en-US"/>
        </w:rPr>
        <w:t xml:space="preserve">мерческих организациях» (далее – Закон о некоммерческих организациях) </w:t>
      </w:r>
      <w:r w:rsidRPr="002B6157">
        <w:rPr>
          <w:sz w:val="25"/>
          <w:szCs w:val="25"/>
        </w:rPr>
        <w:t>бюджетным учр</w:t>
      </w:r>
      <w:r w:rsidRPr="002B6157">
        <w:rPr>
          <w:sz w:val="25"/>
          <w:szCs w:val="25"/>
        </w:rPr>
        <w:t>е</w:t>
      </w:r>
      <w:r w:rsidRPr="002B6157">
        <w:rPr>
          <w:sz w:val="25"/>
          <w:szCs w:val="25"/>
        </w:rPr>
        <w:t>ждением признается некоммерческая организация, созданная Российской Федерацией, суб</w:t>
      </w:r>
      <w:r w:rsidRPr="002B6157">
        <w:rPr>
          <w:sz w:val="25"/>
          <w:szCs w:val="25"/>
        </w:rPr>
        <w:t>ъ</w:t>
      </w:r>
      <w:r w:rsidRPr="002B6157">
        <w:rPr>
          <w:sz w:val="25"/>
          <w:szCs w:val="25"/>
        </w:rPr>
        <w:t>ектом Российской Федерации или муниципальным образованием для выполнения работ, ок</w:t>
      </w:r>
      <w:r w:rsidRPr="002B6157">
        <w:rPr>
          <w:sz w:val="25"/>
          <w:szCs w:val="25"/>
        </w:rPr>
        <w:t>а</w:t>
      </w:r>
      <w:r w:rsidRPr="002B6157">
        <w:rPr>
          <w:sz w:val="25"/>
          <w:szCs w:val="25"/>
        </w:rPr>
        <w:t xml:space="preserve">зания услуг </w:t>
      </w:r>
      <w:r w:rsidRPr="002B6157">
        <w:rPr>
          <w:i/>
          <w:sz w:val="25"/>
          <w:szCs w:val="25"/>
        </w:rPr>
        <w:t>в целях обеспечения реализации предусмотренных законодательством</w:t>
      </w:r>
      <w:r w:rsidRPr="002B6157">
        <w:rPr>
          <w:sz w:val="25"/>
          <w:szCs w:val="25"/>
        </w:rPr>
        <w:t xml:space="preserve"> Росси</w:t>
      </w:r>
      <w:r w:rsidRPr="002B6157">
        <w:rPr>
          <w:sz w:val="25"/>
          <w:szCs w:val="25"/>
        </w:rPr>
        <w:t>й</w:t>
      </w:r>
      <w:r w:rsidRPr="002B6157">
        <w:rPr>
          <w:sz w:val="25"/>
          <w:szCs w:val="25"/>
        </w:rPr>
        <w:t xml:space="preserve">ской Федерации </w:t>
      </w:r>
      <w:r w:rsidRPr="002B6157">
        <w:rPr>
          <w:i/>
          <w:sz w:val="25"/>
          <w:szCs w:val="25"/>
        </w:rPr>
        <w:t>полномочий соответственно органов государственной власти (государс</w:t>
      </w:r>
      <w:r w:rsidRPr="002B6157">
        <w:rPr>
          <w:i/>
          <w:sz w:val="25"/>
          <w:szCs w:val="25"/>
        </w:rPr>
        <w:t>т</w:t>
      </w:r>
      <w:r w:rsidRPr="002B6157">
        <w:rPr>
          <w:i/>
          <w:sz w:val="25"/>
          <w:szCs w:val="25"/>
        </w:rPr>
        <w:t>венных органов) или органов местного самоуправления</w:t>
      </w:r>
      <w:r w:rsidRPr="002B6157">
        <w:rPr>
          <w:sz w:val="25"/>
          <w:szCs w:val="25"/>
        </w:rPr>
        <w:t xml:space="preserve"> в сферах науки, образования, здрав</w:t>
      </w:r>
      <w:r w:rsidRPr="002B6157">
        <w:rPr>
          <w:sz w:val="25"/>
          <w:szCs w:val="25"/>
        </w:rPr>
        <w:t>о</w:t>
      </w:r>
      <w:r w:rsidRPr="002B6157">
        <w:rPr>
          <w:sz w:val="25"/>
          <w:szCs w:val="25"/>
        </w:rPr>
        <w:t xml:space="preserve">охранения, культуры, социальной защиты, занятости населения, физической культуры и спорта, а также в иных сферах. </w:t>
      </w:r>
    </w:p>
    <w:p w:rsidR="006245E5" w:rsidRPr="002B6157" w:rsidRDefault="006245E5" w:rsidP="002B6157">
      <w:pPr>
        <w:ind w:firstLine="851"/>
        <w:jc w:val="both"/>
        <w:rPr>
          <w:sz w:val="25"/>
          <w:szCs w:val="25"/>
        </w:rPr>
      </w:pPr>
      <w:r w:rsidRPr="002B6157">
        <w:rPr>
          <w:sz w:val="25"/>
          <w:szCs w:val="25"/>
        </w:rPr>
        <w:t xml:space="preserve"> Бюджетное учреждение вправе сверх установленного государственного (муниц</w:t>
      </w:r>
      <w:r w:rsidRPr="002B6157">
        <w:rPr>
          <w:sz w:val="25"/>
          <w:szCs w:val="25"/>
        </w:rPr>
        <w:t>и</w:t>
      </w:r>
      <w:r w:rsidRPr="002B6157">
        <w:rPr>
          <w:sz w:val="25"/>
          <w:szCs w:val="25"/>
        </w:rPr>
        <w:t>пального) задания, а также в случаях, определенных федеральными законами, в пределах у</w:t>
      </w:r>
      <w:r w:rsidRPr="002B6157">
        <w:rPr>
          <w:sz w:val="25"/>
          <w:szCs w:val="25"/>
        </w:rPr>
        <w:t>с</w:t>
      </w:r>
      <w:r w:rsidRPr="002B6157">
        <w:rPr>
          <w:sz w:val="25"/>
          <w:szCs w:val="25"/>
        </w:rPr>
        <w:t>тановленного государственного (муниципального) задания выполнять работы, оказывать у</w:t>
      </w:r>
      <w:r w:rsidRPr="002B6157">
        <w:rPr>
          <w:sz w:val="25"/>
          <w:szCs w:val="25"/>
        </w:rPr>
        <w:t>с</w:t>
      </w:r>
      <w:r w:rsidRPr="002B6157">
        <w:rPr>
          <w:sz w:val="25"/>
          <w:szCs w:val="25"/>
        </w:rPr>
        <w:t>луги, относящиеся к его основным видам деятельности, предусмотренным его учредител</w:t>
      </w:r>
      <w:r w:rsidRPr="002B6157">
        <w:rPr>
          <w:sz w:val="25"/>
          <w:szCs w:val="25"/>
        </w:rPr>
        <w:t>ь</w:t>
      </w:r>
      <w:r w:rsidRPr="002B6157">
        <w:rPr>
          <w:sz w:val="25"/>
          <w:szCs w:val="25"/>
        </w:rPr>
        <w:t xml:space="preserve">ным документом, в сферах, указанных в </w:t>
      </w:r>
      <w:hyperlink r:id="rId12" w:history="1">
        <w:r w:rsidRPr="002B6157">
          <w:rPr>
            <w:color w:val="0000FF"/>
            <w:sz w:val="25"/>
            <w:szCs w:val="25"/>
          </w:rPr>
          <w:t>пункте 1</w:t>
        </w:r>
      </w:hyperlink>
      <w:r w:rsidRPr="002B6157">
        <w:rPr>
          <w:sz w:val="25"/>
          <w:szCs w:val="25"/>
        </w:rPr>
        <w:t xml:space="preserve"> настоящей статьи, для граждан и юридич</w:t>
      </w:r>
      <w:r w:rsidRPr="002B6157">
        <w:rPr>
          <w:sz w:val="25"/>
          <w:szCs w:val="25"/>
        </w:rPr>
        <w:t>е</w:t>
      </w:r>
      <w:r w:rsidRPr="002B6157">
        <w:rPr>
          <w:sz w:val="25"/>
          <w:szCs w:val="25"/>
        </w:rPr>
        <w:t>ских лиц за плату и на одинаковых при оказании одних и тех же услуг условиях. Бюджетное учреждение вправе осуществлять иные виды деятельности, не являющиеся основными вид</w:t>
      </w:r>
      <w:r w:rsidRPr="002B6157">
        <w:rPr>
          <w:sz w:val="25"/>
          <w:szCs w:val="25"/>
        </w:rPr>
        <w:t>а</w:t>
      </w:r>
      <w:r w:rsidRPr="002B6157">
        <w:rPr>
          <w:sz w:val="25"/>
          <w:szCs w:val="25"/>
        </w:rPr>
        <w:t>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w:t>
      </w:r>
      <w:r w:rsidRPr="002B6157">
        <w:rPr>
          <w:sz w:val="25"/>
          <w:szCs w:val="25"/>
        </w:rPr>
        <w:t>а</w:t>
      </w:r>
      <w:r w:rsidRPr="002B6157">
        <w:rPr>
          <w:sz w:val="25"/>
          <w:szCs w:val="25"/>
        </w:rPr>
        <w:t>зана в его учредительных документах (п. 4 ст. 9.2 Закона о некоммерческих организациях).</w:t>
      </w:r>
    </w:p>
    <w:p w:rsidR="006245E5" w:rsidRPr="002B6157" w:rsidRDefault="006245E5" w:rsidP="002B6157">
      <w:pPr>
        <w:ind w:firstLine="851"/>
        <w:jc w:val="both"/>
        <w:rPr>
          <w:sz w:val="25"/>
          <w:szCs w:val="25"/>
        </w:rPr>
      </w:pPr>
      <w:r w:rsidRPr="002B6157">
        <w:rPr>
          <w:sz w:val="25"/>
          <w:szCs w:val="25"/>
        </w:rPr>
        <w:t>Таким образом, бюджетное учреждение, в случае осуществления деятельности пр</w:t>
      </w:r>
      <w:r w:rsidRPr="002B6157">
        <w:rPr>
          <w:sz w:val="25"/>
          <w:szCs w:val="25"/>
        </w:rPr>
        <w:t>и</w:t>
      </w:r>
      <w:r w:rsidRPr="002B6157">
        <w:rPr>
          <w:sz w:val="25"/>
          <w:szCs w:val="25"/>
        </w:rPr>
        <w:t>носящей доход, будет отвечать понятию хозяйствующего субъекта, закрепленному в п. 5 ст. 4 Закона о защите конкуренции.</w:t>
      </w:r>
    </w:p>
    <w:p w:rsidR="006245E5" w:rsidRPr="002B6157" w:rsidRDefault="006245E5" w:rsidP="002B6157">
      <w:pPr>
        <w:ind w:firstLine="851"/>
        <w:jc w:val="both"/>
        <w:rPr>
          <w:sz w:val="25"/>
          <w:szCs w:val="25"/>
        </w:rPr>
      </w:pPr>
      <w:r w:rsidRPr="002B6157">
        <w:rPr>
          <w:sz w:val="25"/>
          <w:szCs w:val="25"/>
        </w:rPr>
        <w:t xml:space="preserve">Из раздела </w:t>
      </w:r>
      <w:r w:rsidRPr="002B6157">
        <w:rPr>
          <w:sz w:val="25"/>
          <w:szCs w:val="25"/>
          <w:lang w:val="en-US"/>
        </w:rPr>
        <w:t>VII</w:t>
      </w:r>
      <w:r w:rsidRPr="002B6157">
        <w:rPr>
          <w:sz w:val="25"/>
          <w:szCs w:val="25"/>
        </w:rPr>
        <w:t xml:space="preserve"> Положения о комитете следует, что Комитет вправе осуществлять деятельность доход.</w:t>
      </w:r>
    </w:p>
    <w:p w:rsidR="006245E5" w:rsidRPr="002B6157" w:rsidRDefault="006245E5" w:rsidP="002B6157">
      <w:pPr>
        <w:ind w:firstLine="851"/>
        <w:jc w:val="both"/>
        <w:rPr>
          <w:sz w:val="25"/>
          <w:szCs w:val="25"/>
        </w:rPr>
      </w:pPr>
      <w:r w:rsidRPr="002B6157">
        <w:rPr>
          <w:sz w:val="25"/>
          <w:szCs w:val="25"/>
        </w:rPr>
        <w:t xml:space="preserve">Вместе с тем, департамент </w:t>
      </w:r>
      <w:r w:rsidRPr="002B6157">
        <w:rPr>
          <w:b/>
          <w:sz w:val="25"/>
          <w:szCs w:val="25"/>
        </w:rPr>
        <w:t>является</w:t>
      </w:r>
      <w:r w:rsidRPr="002B6157">
        <w:rPr>
          <w:sz w:val="25"/>
          <w:szCs w:val="25"/>
        </w:rPr>
        <w:t xml:space="preserve"> структурным подразделением – отраслевым </w:t>
      </w:r>
      <w:r w:rsidRPr="002B6157">
        <w:rPr>
          <w:b/>
          <w:sz w:val="25"/>
          <w:szCs w:val="25"/>
        </w:rPr>
        <w:t>о</w:t>
      </w:r>
      <w:r w:rsidRPr="002B6157">
        <w:rPr>
          <w:b/>
          <w:sz w:val="25"/>
          <w:szCs w:val="25"/>
        </w:rPr>
        <w:t>р</w:t>
      </w:r>
      <w:r w:rsidRPr="002B6157">
        <w:rPr>
          <w:b/>
          <w:sz w:val="25"/>
          <w:szCs w:val="25"/>
        </w:rPr>
        <w:t>ганом</w:t>
      </w:r>
      <w:r w:rsidRPr="002B6157">
        <w:rPr>
          <w:sz w:val="25"/>
          <w:szCs w:val="25"/>
        </w:rPr>
        <w:t xml:space="preserve"> исполнительно-распорядительного </w:t>
      </w:r>
      <w:r w:rsidRPr="002B6157">
        <w:rPr>
          <w:b/>
          <w:sz w:val="25"/>
          <w:szCs w:val="25"/>
        </w:rPr>
        <w:t>органа местного самоуправления</w:t>
      </w:r>
      <w:r w:rsidRPr="002B6157">
        <w:rPr>
          <w:sz w:val="25"/>
          <w:szCs w:val="25"/>
        </w:rPr>
        <w:t xml:space="preserve"> г. Ишима - а</w:t>
      </w:r>
      <w:r w:rsidRPr="002B6157">
        <w:rPr>
          <w:sz w:val="25"/>
          <w:szCs w:val="25"/>
        </w:rPr>
        <w:t>д</w:t>
      </w:r>
      <w:r w:rsidRPr="002B6157">
        <w:rPr>
          <w:sz w:val="25"/>
          <w:szCs w:val="25"/>
        </w:rPr>
        <w:t>министрации г. Ишима - осуществляющим деятельность по решению вопросов местного зн</w:t>
      </w:r>
      <w:r w:rsidRPr="002B6157">
        <w:rPr>
          <w:sz w:val="25"/>
          <w:szCs w:val="25"/>
        </w:rPr>
        <w:t>а</w:t>
      </w:r>
      <w:r w:rsidRPr="002B6157">
        <w:rPr>
          <w:sz w:val="25"/>
          <w:szCs w:val="25"/>
        </w:rPr>
        <w:t>чения – реализации полномочий в области образования, здравоохранения, социальной защ</w:t>
      </w:r>
      <w:r w:rsidRPr="002B6157">
        <w:rPr>
          <w:sz w:val="25"/>
          <w:szCs w:val="25"/>
        </w:rPr>
        <w:t>и</w:t>
      </w:r>
      <w:r w:rsidRPr="002B6157">
        <w:rPr>
          <w:sz w:val="25"/>
          <w:szCs w:val="25"/>
        </w:rPr>
        <w:t>ты населения, физической культуры и массового спорта, культуры, профилактики нарком</w:t>
      </w:r>
      <w:r w:rsidRPr="002B6157">
        <w:rPr>
          <w:sz w:val="25"/>
          <w:szCs w:val="25"/>
        </w:rPr>
        <w:t>а</w:t>
      </w:r>
      <w:r w:rsidRPr="002B6157">
        <w:rPr>
          <w:sz w:val="25"/>
          <w:szCs w:val="25"/>
        </w:rPr>
        <w:t>нии, молодежной политики в пределах своей компетенции (п.п. 1.1, 2.1 Положения о депа</w:t>
      </w:r>
      <w:r w:rsidRPr="002B6157">
        <w:rPr>
          <w:sz w:val="25"/>
          <w:szCs w:val="25"/>
        </w:rPr>
        <w:t>р</w:t>
      </w:r>
      <w:r w:rsidRPr="002B6157">
        <w:rPr>
          <w:sz w:val="25"/>
          <w:szCs w:val="25"/>
        </w:rPr>
        <w:t>таменте).</w:t>
      </w:r>
    </w:p>
    <w:p w:rsidR="006245E5" w:rsidRPr="002B6157" w:rsidRDefault="006245E5" w:rsidP="002B6157">
      <w:pPr>
        <w:ind w:firstLine="851"/>
        <w:jc w:val="both"/>
        <w:rPr>
          <w:sz w:val="25"/>
          <w:szCs w:val="25"/>
        </w:rPr>
      </w:pPr>
      <w:r w:rsidRPr="002B6157">
        <w:rPr>
          <w:sz w:val="25"/>
          <w:szCs w:val="25"/>
        </w:rPr>
        <w:t>В свою очередь, ч. 3 ст. 15 Закона о защите конкуренции установлен запрет на с</w:t>
      </w:r>
      <w:r w:rsidRPr="002B6157">
        <w:rPr>
          <w:sz w:val="25"/>
          <w:szCs w:val="25"/>
        </w:rPr>
        <w:t>о</w:t>
      </w:r>
      <w:r w:rsidRPr="002B6157">
        <w:rPr>
          <w:sz w:val="25"/>
          <w:szCs w:val="25"/>
        </w:rPr>
        <w:t>вмещение функций органов местного самоуправления и функций хозяйствующих субъектов.</w:t>
      </w:r>
    </w:p>
    <w:p w:rsidR="00DF5FB8" w:rsidRPr="002B6157" w:rsidRDefault="006245E5" w:rsidP="002B6157">
      <w:pPr>
        <w:ind w:firstLine="851"/>
        <w:jc w:val="both"/>
        <w:rPr>
          <w:sz w:val="25"/>
          <w:szCs w:val="25"/>
        </w:rPr>
      </w:pPr>
      <w:r w:rsidRPr="002B6157">
        <w:rPr>
          <w:sz w:val="25"/>
          <w:szCs w:val="25"/>
        </w:rPr>
        <w:t>Поскольку Положение о департаменте утверждено решением Ишимской городской Думы от 25.11.2010 № 11, постольку в действиях последней содержатся признаки нарушения ч. 3 ст. 15 Закона о защите конкуренции.</w:t>
      </w:r>
    </w:p>
    <w:p w:rsidR="00450942" w:rsidRPr="002B6157" w:rsidRDefault="00450942" w:rsidP="002B6157">
      <w:pPr>
        <w:ind w:firstLine="851"/>
        <w:jc w:val="both"/>
        <w:rPr>
          <w:sz w:val="25"/>
          <w:szCs w:val="25"/>
        </w:rPr>
      </w:pPr>
    </w:p>
    <w:p w:rsidR="00A66EEC" w:rsidRPr="002B6157" w:rsidRDefault="00385551" w:rsidP="002B6157">
      <w:pPr>
        <w:widowControl/>
        <w:ind w:firstLine="851"/>
        <w:jc w:val="both"/>
        <w:outlineLvl w:val="1"/>
        <w:rPr>
          <w:sz w:val="25"/>
          <w:szCs w:val="25"/>
        </w:rPr>
      </w:pPr>
      <w:r w:rsidRPr="002B6157">
        <w:rPr>
          <w:sz w:val="25"/>
          <w:szCs w:val="25"/>
          <w:lang w:val="en-US"/>
        </w:rPr>
        <w:lastRenderedPageBreak/>
        <w:t>III</w:t>
      </w:r>
      <w:r w:rsidRPr="002B6157">
        <w:rPr>
          <w:sz w:val="25"/>
          <w:szCs w:val="25"/>
        </w:rPr>
        <w:t xml:space="preserve">. </w:t>
      </w:r>
      <w:r w:rsidR="00A66EEC" w:rsidRPr="002B6157">
        <w:rPr>
          <w:sz w:val="25"/>
          <w:szCs w:val="25"/>
        </w:rPr>
        <w:t>По распоряжению муниципальным имуществом инспекции были представлены следующие документы:</w:t>
      </w:r>
    </w:p>
    <w:p w:rsidR="00D52B5A" w:rsidRPr="002B6157" w:rsidRDefault="00D52B5A" w:rsidP="002B6157">
      <w:pPr>
        <w:ind w:firstLine="851"/>
        <w:jc w:val="both"/>
        <w:rPr>
          <w:sz w:val="25"/>
          <w:szCs w:val="25"/>
        </w:rPr>
      </w:pPr>
      <w:r w:rsidRPr="002B6157">
        <w:rPr>
          <w:sz w:val="25"/>
          <w:szCs w:val="25"/>
        </w:rPr>
        <w:t>- реестры договоров аренды, безвозмездного пользования,</w:t>
      </w:r>
    </w:p>
    <w:p w:rsidR="00D52B5A" w:rsidRPr="002B6157" w:rsidRDefault="00D52B5A" w:rsidP="002B6157">
      <w:pPr>
        <w:ind w:firstLine="851"/>
        <w:jc w:val="both"/>
        <w:rPr>
          <w:sz w:val="25"/>
          <w:szCs w:val="25"/>
        </w:rPr>
      </w:pPr>
      <w:r w:rsidRPr="002B6157">
        <w:rPr>
          <w:sz w:val="25"/>
          <w:szCs w:val="25"/>
        </w:rPr>
        <w:t>- реестр торгов по приватизации муниципального имущества,</w:t>
      </w:r>
    </w:p>
    <w:p w:rsidR="00D52B5A" w:rsidRPr="002B6157" w:rsidRDefault="00D52B5A" w:rsidP="002B6157">
      <w:pPr>
        <w:ind w:firstLine="851"/>
        <w:jc w:val="both"/>
        <w:rPr>
          <w:sz w:val="25"/>
          <w:szCs w:val="25"/>
        </w:rPr>
      </w:pPr>
      <w:r w:rsidRPr="002B6157">
        <w:rPr>
          <w:sz w:val="25"/>
          <w:szCs w:val="25"/>
        </w:rPr>
        <w:t>- реестры торгов на право заключения договоров аренды, безвозмездного пользов</w:t>
      </w:r>
      <w:r w:rsidRPr="002B6157">
        <w:rPr>
          <w:sz w:val="25"/>
          <w:szCs w:val="25"/>
        </w:rPr>
        <w:t>а</w:t>
      </w:r>
      <w:r w:rsidRPr="002B6157">
        <w:rPr>
          <w:sz w:val="25"/>
          <w:szCs w:val="25"/>
        </w:rPr>
        <w:t>ния,</w:t>
      </w:r>
    </w:p>
    <w:p w:rsidR="00D52B5A" w:rsidRPr="002B6157" w:rsidRDefault="00D52B5A" w:rsidP="002B6157">
      <w:pPr>
        <w:ind w:firstLine="851"/>
        <w:jc w:val="both"/>
        <w:rPr>
          <w:sz w:val="25"/>
          <w:szCs w:val="25"/>
        </w:rPr>
      </w:pPr>
      <w:r w:rsidRPr="002B6157">
        <w:rPr>
          <w:sz w:val="25"/>
          <w:szCs w:val="25"/>
        </w:rPr>
        <w:t>- документы по проведению торгов, в том числе по приватизации муниципального имущества;</w:t>
      </w:r>
    </w:p>
    <w:p w:rsidR="00D52B5A" w:rsidRPr="002B6157" w:rsidRDefault="00D52B5A" w:rsidP="002B6157">
      <w:pPr>
        <w:ind w:firstLine="851"/>
        <w:jc w:val="both"/>
        <w:rPr>
          <w:sz w:val="25"/>
          <w:szCs w:val="25"/>
        </w:rPr>
      </w:pPr>
      <w:r w:rsidRPr="002B6157">
        <w:rPr>
          <w:sz w:val="25"/>
          <w:szCs w:val="25"/>
        </w:rPr>
        <w:t>- договоры аренды и безвозмездного пользования муниципального имущества.</w:t>
      </w:r>
    </w:p>
    <w:p w:rsidR="00D52B5A" w:rsidRPr="002B6157" w:rsidRDefault="00D52B5A" w:rsidP="002B6157">
      <w:pPr>
        <w:ind w:firstLine="851"/>
        <w:jc w:val="both"/>
        <w:rPr>
          <w:color w:val="000000"/>
          <w:spacing w:val="-8"/>
          <w:sz w:val="25"/>
          <w:szCs w:val="25"/>
        </w:rPr>
      </w:pPr>
    </w:p>
    <w:p w:rsidR="00D52B5A" w:rsidRPr="002B6157" w:rsidRDefault="00D52B5A" w:rsidP="002B6157">
      <w:pPr>
        <w:ind w:firstLine="851"/>
        <w:jc w:val="both"/>
        <w:rPr>
          <w:color w:val="000000"/>
          <w:spacing w:val="-8"/>
          <w:sz w:val="25"/>
          <w:szCs w:val="25"/>
        </w:rPr>
      </w:pPr>
      <w:r w:rsidRPr="002B6157">
        <w:rPr>
          <w:color w:val="000000"/>
          <w:spacing w:val="-8"/>
          <w:sz w:val="25"/>
          <w:szCs w:val="25"/>
        </w:rPr>
        <w:t xml:space="preserve">3.1.  В проверяемый период </w:t>
      </w:r>
      <w:r w:rsidRPr="002B6157">
        <w:rPr>
          <w:rFonts w:eastAsiaTheme="minorHAnsi"/>
          <w:sz w:val="25"/>
          <w:szCs w:val="25"/>
          <w:lang w:eastAsia="en-US"/>
        </w:rPr>
        <w:t xml:space="preserve">Департаментом имущественных отношений и земельных ресурсов администрации г.Ишима </w:t>
      </w:r>
      <w:r w:rsidRPr="002B6157">
        <w:rPr>
          <w:color w:val="000000"/>
          <w:spacing w:val="-8"/>
          <w:sz w:val="25"/>
          <w:szCs w:val="25"/>
        </w:rPr>
        <w:t>были проведены торги по продаже  муниципального имущес</w:t>
      </w:r>
      <w:r w:rsidRPr="002B6157">
        <w:rPr>
          <w:color w:val="000000"/>
          <w:spacing w:val="-8"/>
          <w:sz w:val="25"/>
          <w:szCs w:val="25"/>
        </w:rPr>
        <w:t>т</w:t>
      </w:r>
      <w:r w:rsidRPr="002B6157">
        <w:rPr>
          <w:color w:val="000000"/>
          <w:spacing w:val="-8"/>
          <w:sz w:val="25"/>
          <w:szCs w:val="25"/>
        </w:rPr>
        <w:t xml:space="preserve">ва: </w:t>
      </w:r>
    </w:p>
    <w:p w:rsidR="00D52B5A" w:rsidRPr="002B6157" w:rsidRDefault="00D52B5A" w:rsidP="002B6157">
      <w:pPr>
        <w:ind w:firstLine="851"/>
        <w:jc w:val="both"/>
        <w:rPr>
          <w:color w:val="000000"/>
          <w:spacing w:val="-8"/>
          <w:sz w:val="25"/>
          <w:szCs w:val="25"/>
        </w:rPr>
      </w:pPr>
      <w:r w:rsidRPr="002B6157">
        <w:rPr>
          <w:color w:val="000000"/>
          <w:spacing w:val="-8"/>
          <w:sz w:val="25"/>
          <w:szCs w:val="25"/>
        </w:rPr>
        <w:t xml:space="preserve">- в 2011 году – 8, </w:t>
      </w:r>
    </w:p>
    <w:p w:rsidR="00D52B5A" w:rsidRPr="002B6157" w:rsidRDefault="00D52B5A" w:rsidP="002B6157">
      <w:pPr>
        <w:ind w:firstLine="851"/>
        <w:jc w:val="both"/>
        <w:rPr>
          <w:color w:val="000000"/>
          <w:spacing w:val="-8"/>
          <w:sz w:val="25"/>
          <w:szCs w:val="25"/>
        </w:rPr>
      </w:pPr>
      <w:r w:rsidRPr="002B6157">
        <w:rPr>
          <w:color w:val="000000"/>
          <w:spacing w:val="-8"/>
          <w:sz w:val="25"/>
          <w:szCs w:val="25"/>
        </w:rPr>
        <w:t>- в 2012 году – 5,</w:t>
      </w:r>
    </w:p>
    <w:p w:rsidR="00D52B5A" w:rsidRPr="002B6157" w:rsidRDefault="00D52B5A" w:rsidP="002B6157">
      <w:pPr>
        <w:ind w:firstLine="851"/>
        <w:jc w:val="both"/>
        <w:rPr>
          <w:color w:val="000000"/>
          <w:spacing w:val="-8"/>
          <w:sz w:val="25"/>
          <w:szCs w:val="25"/>
        </w:rPr>
      </w:pPr>
      <w:r w:rsidRPr="002B6157">
        <w:rPr>
          <w:color w:val="000000"/>
          <w:spacing w:val="-8"/>
          <w:sz w:val="25"/>
          <w:szCs w:val="25"/>
        </w:rPr>
        <w:t xml:space="preserve">- в 2013 году - 4. </w:t>
      </w:r>
    </w:p>
    <w:p w:rsidR="00D52B5A" w:rsidRPr="002B6157" w:rsidRDefault="00D52B5A" w:rsidP="002B6157">
      <w:pPr>
        <w:ind w:firstLine="851"/>
        <w:jc w:val="both"/>
        <w:rPr>
          <w:color w:val="000000"/>
          <w:spacing w:val="-8"/>
          <w:sz w:val="25"/>
          <w:szCs w:val="25"/>
        </w:rPr>
      </w:pPr>
      <w:r w:rsidRPr="002B6157">
        <w:rPr>
          <w:sz w:val="25"/>
          <w:szCs w:val="25"/>
        </w:rPr>
        <w:t xml:space="preserve">При анализе представленных документов по указанным торгам  </w:t>
      </w:r>
      <w:r w:rsidRPr="002B6157">
        <w:rPr>
          <w:color w:val="000000"/>
          <w:spacing w:val="-8"/>
          <w:sz w:val="25"/>
          <w:szCs w:val="25"/>
        </w:rPr>
        <w:t>было установлено следующее.</w:t>
      </w:r>
    </w:p>
    <w:p w:rsidR="00D52B5A" w:rsidRPr="002B6157" w:rsidRDefault="00D52B5A" w:rsidP="002B6157">
      <w:pPr>
        <w:pStyle w:val="ConsPlusNormal"/>
        <w:ind w:firstLine="851"/>
        <w:jc w:val="both"/>
        <w:rPr>
          <w:rFonts w:ascii="Times New Roman" w:hAnsi="Times New Roman" w:cs="Times New Roman"/>
          <w:sz w:val="25"/>
          <w:szCs w:val="25"/>
        </w:rPr>
      </w:pPr>
      <w:r w:rsidRPr="002B6157">
        <w:rPr>
          <w:rFonts w:ascii="Times New Roman" w:hAnsi="Times New Roman" w:cs="Times New Roman"/>
          <w:color w:val="000000"/>
          <w:spacing w:val="-8"/>
          <w:sz w:val="25"/>
          <w:szCs w:val="25"/>
        </w:rPr>
        <w:t>В соответствии с п. 2 ст. 15 Федерального закона от 21.12.2001 №178-ФЗ «О приватизации государственного и муниципального имущества»</w:t>
      </w:r>
      <w:r w:rsidRPr="002B6157">
        <w:rPr>
          <w:rFonts w:ascii="Times New Roman" w:hAnsi="Times New Roman" w:cs="Times New Roman"/>
          <w:sz w:val="25"/>
          <w:szCs w:val="25"/>
        </w:rPr>
        <w:t xml:space="preserve"> информационное сообщение о продаже гос</w:t>
      </w:r>
      <w:r w:rsidRPr="002B6157">
        <w:rPr>
          <w:rFonts w:ascii="Times New Roman" w:hAnsi="Times New Roman" w:cs="Times New Roman"/>
          <w:sz w:val="25"/>
          <w:szCs w:val="25"/>
        </w:rPr>
        <w:t>у</w:t>
      </w:r>
      <w:r w:rsidRPr="002B6157">
        <w:rPr>
          <w:rFonts w:ascii="Times New Roman" w:hAnsi="Times New Roman" w:cs="Times New Roman"/>
          <w:sz w:val="25"/>
          <w:szCs w:val="25"/>
        </w:rPr>
        <w:t>дарственного или муниципального имущества подлежит опубликованию в официальном п</w:t>
      </w:r>
      <w:r w:rsidRPr="002B6157">
        <w:rPr>
          <w:rFonts w:ascii="Times New Roman" w:hAnsi="Times New Roman" w:cs="Times New Roman"/>
          <w:sz w:val="25"/>
          <w:szCs w:val="25"/>
        </w:rPr>
        <w:t>е</w:t>
      </w:r>
      <w:r w:rsidRPr="002B6157">
        <w:rPr>
          <w:rFonts w:ascii="Times New Roman" w:hAnsi="Times New Roman" w:cs="Times New Roman"/>
          <w:sz w:val="25"/>
          <w:szCs w:val="25"/>
        </w:rPr>
        <w:t xml:space="preserve">чатном </w:t>
      </w:r>
      <w:hyperlink r:id="rId13" w:history="1">
        <w:r w:rsidRPr="002B6157">
          <w:rPr>
            <w:rFonts w:ascii="Times New Roman" w:hAnsi="Times New Roman" w:cs="Times New Roman"/>
            <w:sz w:val="25"/>
            <w:szCs w:val="25"/>
          </w:rPr>
          <w:t>издании</w:t>
        </w:r>
      </w:hyperlink>
      <w:r w:rsidRPr="002B6157">
        <w:rPr>
          <w:rFonts w:ascii="Times New Roman" w:hAnsi="Times New Roman" w:cs="Times New Roman"/>
          <w:sz w:val="25"/>
          <w:szCs w:val="25"/>
        </w:rPr>
        <w:t xml:space="preserve"> </w:t>
      </w:r>
      <w:r w:rsidRPr="002B6157">
        <w:rPr>
          <w:rFonts w:ascii="Times New Roman" w:hAnsi="Times New Roman" w:cs="Times New Roman"/>
          <w:sz w:val="25"/>
          <w:szCs w:val="25"/>
          <w:u w:val="single"/>
        </w:rPr>
        <w:t>не менее чем за тридцать дней</w:t>
      </w:r>
      <w:r w:rsidRPr="002B6157">
        <w:rPr>
          <w:rFonts w:ascii="Times New Roman" w:hAnsi="Times New Roman" w:cs="Times New Roman"/>
          <w:sz w:val="25"/>
          <w:szCs w:val="25"/>
        </w:rPr>
        <w:t xml:space="preserve"> до дня осуществления продажи указанного имущества.</w:t>
      </w:r>
    </w:p>
    <w:p w:rsidR="00D52B5A" w:rsidRPr="002B6157" w:rsidRDefault="00D52B5A" w:rsidP="002B6157">
      <w:pPr>
        <w:ind w:firstLine="851"/>
        <w:jc w:val="both"/>
        <w:rPr>
          <w:color w:val="000000"/>
          <w:spacing w:val="-8"/>
          <w:sz w:val="25"/>
          <w:szCs w:val="25"/>
        </w:rPr>
      </w:pPr>
      <w:r w:rsidRPr="002B6157">
        <w:rPr>
          <w:color w:val="000000"/>
          <w:spacing w:val="-8"/>
          <w:sz w:val="25"/>
          <w:szCs w:val="25"/>
        </w:rPr>
        <w:t>В нарушении установленной нормы информационный бюллетень №1/11 о приватизации муниципального имущества на аукционе был опубликован в газете «Ишимская правда» менее, чем за 30 дней до даты проведения аукциона.</w:t>
      </w:r>
    </w:p>
    <w:p w:rsidR="00D52B5A" w:rsidRPr="002B6157" w:rsidRDefault="00D52B5A" w:rsidP="002B6157">
      <w:pPr>
        <w:ind w:firstLine="851"/>
        <w:jc w:val="both"/>
        <w:rPr>
          <w:color w:val="000000"/>
          <w:spacing w:val="-8"/>
          <w:sz w:val="25"/>
          <w:szCs w:val="25"/>
        </w:rPr>
      </w:pPr>
      <w:r w:rsidRPr="002B6157">
        <w:rPr>
          <w:color w:val="000000"/>
          <w:spacing w:val="-8"/>
          <w:sz w:val="25"/>
          <w:szCs w:val="25"/>
        </w:rPr>
        <w:t>Так, в информационном сообщении указано, что аукцион состоится 19 мая 2011г., в то вр</w:t>
      </w:r>
      <w:r w:rsidRPr="002B6157">
        <w:rPr>
          <w:color w:val="000000"/>
          <w:spacing w:val="-8"/>
          <w:sz w:val="25"/>
          <w:szCs w:val="25"/>
        </w:rPr>
        <w:t>е</w:t>
      </w:r>
      <w:r w:rsidRPr="002B6157">
        <w:rPr>
          <w:color w:val="000000"/>
          <w:spacing w:val="-8"/>
          <w:sz w:val="25"/>
          <w:szCs w:val="25"/>
        </w:rPr>
        <w:t>мя как сообщение опубликовано в газете «Ишимская правда» от 21 апреля 2011г. (за 27 дней до дня проведения аукциона).</w:t>
      </w:r>
    </w:p>
    <w:p w:rsidR="00D52B5A" w:rsidRPr="002B6157" w:rsidRDefault="00D52B5A" w:rsidP="002B6157">
      <w:pPr>
        <w:ind w:firstLine="851"/>
        <w:jc w:val="both"/>
        <w:outlineLvl w:val="1"/>
        <w:rPr>
          <w:sz w:val="25"/>
          <w:szCs w:val="25"/>
        </w:rPr>
      </w:pPr>
      <w:r w:rsidRPr="002B6157">
        <w:rPr>
          <w:sz w:val="25"/>
          <w:szCs w:val="25"/>
        </w:rPr>
        <w:t>Норма законодательства о приватизации устанавливает минимальный срок для ра</w:t>
      </w:r>
      <w:r w:rsidRPr="002B6157">
        <w:rPr>
          <w:sz w:val="25"/>
          <w:szCs w:val="25"/>
        </w:rPr>
        <w:t>з</w:t>
      </w:r>
      <w:r w:rsidRPr="002B6157">
        <w:rPr>
          <w:sz w:val="25"/>
          <w:szCs w:val="25"/>
        </w:rPr>
        <w:t>мещения информации о проведении торгов (не менее чем за 30 дней до дня проведения то</w:t>
      </w:r>
      <w:r w:rsidRPr="002B6157">
        <w:rPr>
          <w:sz w:val="25"/>
          <w:szCs w:val="25"/>
        </w:rPr>
        <w:t>р</w:t>
      </w:r>
      <w:r w:rsidRPr="002B6157">
        <w:rPr>
          <w:sz w:val="25"/>
          <w:szCs w:val="25"/>
        </w:rPr>
        <w:t>гов) с целью предоставления возможности ознакомления с информацией о предстоящем пр</w:t>
      </w:r>
      <w:r w:rsidRPr="002B6157">
        <w:rPr>
          <w:sz w:val="25"/>
          <w:szCs w:val="25"/>
        </w:rPr>
        <w:t>о</w:t>
      </w:r>
      <w:r w:rsidRPr="002B6157">
        <w:rPr>
          <w:sz w:val="25"/>
          <w:szCs w:val="25"/>
        </w:rPr>
        <w:t xml:space="preserve">ведении торгов более широкому кругу лиц в течение как можно более длительного периода, тем самым обеспечивая конкуренцию при проведении торгов. </w:t>
      </w:r>
    </w:p>
    <w:p w:rsidR="00D52B5A" w:rsidRPr="002B6157" w:rsidRDefault="00D52B5A" w:rsidP="002B6157">
      <w:pPr>
        <w:ind w:firstLine="851"/>
        <w:jc w:val="both"/>
        <w:rPr>
          <w:color w:val="000000"/>
          <w:spacing w:val="-8"/>
          <w:sz w:val="25"/>
          <w:szCs w:val="25"/>
        </w:rPr>
      </w:pPr>
      <w:r w:rsidRPr="002B6157">
        <w:rPr>
          <w:color w:val="000000"/>
          <w:spacing w:val="-8"/>
          <w:sz w:val="25"/>
          <w:szCs w:val="25"/>
        </w:rPr>
        <w:t>Таким образом, нарушение указанной нормы может привести к ограничению конкуренции при проведении торгов, что запрещено ч. 1 ст. 17 Закона о защите конкуренции.</w:t>
      </w:r>
    </w:p>
    <w:p w:rsidR="00D52B5A" w:rsidRPr="002B6157" w:rsidRDefault="00D52B5A" w:rsidP="002B6157">
      <w:pPr>
        <w:ind w:firstLine="851"/>
        <w:jc w:val="both"/>
        <w:rPr>
          <w:color w:val="000000"/>
          <w:spacing w:val="-8"/>
          <w:sz w:val="25"/>
          <w:szCs w:val="25"/>
        </w:rPr>
      </w:pPr>
      <w:r w:rsidRPr="002B6157">
        <w:rPr>
          <w:color w:val="000000"/>
          <w:spacing w:val="-8"/>
          <w:sz w:val="25"/>
          <w:szCs w:val="25"/>
        </w:rPr>
        <w:t xml:space="preserve"> При этом, согласно протоколу об итогах аукциона по трем из пяти лотов заявок не пост</w:t>
      </w:r>
      <w:r w:rsidRPr="002B6157">
        <w:rPr>
          <w:color w:val="000000"/>
          <w:spacing w:val="-8"/>
          <w:sz w:val="25"/>
          <w:szCs w:val="25"/>
        </w:rPr>
        <w:t>у</w:t>
      </w:r>
      <w:r w:rsidRPr="002B6157">
        <w:rPr>
          <w:color w:val="000000"/>
          <w:spacing w:val="-8"/>
          <w:sz w:val="25"/>
          <w:szCs w:val="25"/>
        </w:rPr>
        <w:t>пило. Кроме того, из данного протокола следует, что заседание комиссии состоялось 20.05.2011, а не 19.05.2011, как было указано в информационном бюллетене.</w:t>
      </w:r>
    </w:p>
    <w:p w:rsidR="00D52B5A" w:rsidRPr="002B6157" w:rsidRDefault="00D52B5A" w:rsidP="002B6157">
      <w:pPr>
        <w:ind w:firstLine="851"/>
        <w:jc w:val="both"/>
        <w:rPr>
          <w:color w:val="000000"/>
          <w:spacing w:val="-8"/>
          <w:sz w:val="25"/>
          <w:szCs w:val="25"/>
        </w:rPr>
      </w:pPr>
    </w:p>
    <w:p w:rsidR="00D52B5A" w:rsidRPr="002B6157" w:rsidRDefault="00D52B5A" w:rsidP="002B6157">
      <w:pPr>
        <w:ind w:firstLine="851"/>
        <w:jc w:val="both"/>
        <w:rPr>
          <w:rFonts w:eastAsiaTheme="minorHAnsi"/>
          <w:sz w:val="25"/>
          <w:szCs w:val="25"/>
          <w:lang w:eastAsia="en-US"/>
        </w:rPr>
      </w:pPr>
      <w:r w:rsidRPr="002B6157">
        <w:rPr>
          <w:color w:val="000000"/>
          <w:spacing w:val="-8"/>
          <w:sz w:val="25"/>
          <w:szCs w:val="25"/>
        </w:rPr>
        <w:t>Аналогичное нарушение срока опубликования информации о проведении торгов в печа</w:t>
      </w:r>
      <w:r w:rsidRPr="002B6157">
        <w:rPr>
          <w:color w:val="000000"/>
          <w:spacing w:val="-8"/>
          <w:sz w:val="25"/>
          <w:szCs w:val="25"/>
        </w:rPr>
        <w:t>т</w:t>
      </w:r>
      <w:r w:rsidRPr="002B6157">
        <w:rPr>
          <w:color w:val="000000"/>
          <w:spacing w:val="-8"/>
          <w:sz w:val="25"/>
          <w:szCs w:val="25"/>
        </w:rPr>
        <w:t xml:space="preserve">ном издании было допущено </w:t>
      </w:r>
      <w:r w:rsidRPr="002B6157">
        <w:rPr>
          <w:rFonts w:eastAsiaTheme="minorHAnsi"/>
          <w:sz w:val="25"/>
          <w:szCs w:val="25"/>
          <w:lang w:eastAsia="en-US"/>
        </w:rPr>
        <w:t>департаментом имущественных отношений и земельных ресурсов администрации г.Ишима при проведении аукциона по продаже муниципального имущества №6/11 (информационный бюллетень опубликован 26.11.2011</w:t>
      </w:r>
      <w:r w:rsidRPr="002B6157">
        <w:rPr>
          <w:color w:val="000000"/>
          <w:spacing w:val="-8"/>
          <w:sz w:val="25"/>
          <w:szCs w:val="25"/>
        </w:rPr>
        <w:t xml:space="preserve"> за 27 дней до дня проведения ау</w:t>
      </w:r>
      <w:r w:rsidRPr="002B6157">
        <w:rPr>
          <w:color w:val="000000"/>
          <w:spacing w:val="-8"/>
          <w:sz w:val="25"/>
          <w:szCs w:val="25"/>
        </w:rPr>
        <w:t>к</w:t>
      </w:r>
      <w:r w:rsidRPr="002B6157">
        <w:rPr>
          <w:color w:val="000000"/>
          <w:spacing w:val="-8"/>
          <w:sz w:val="25"/>
          <w:szCs w:val="25"/>
        </w:rPr>
        <w:t>циона (</w:t>
      </w:r>
      <w:r w:rsidRPr="002B6157">
        <w:rPr>
          <w:rFonts w:eastAsiaTheme="minorHAnsi"/>
          <w:sz w:val="25"/>
          <w:szCs w:val="25"/>
          <w:lang w:eastAsia="en-US"/>
        </w:rPr>
        <w:t>аукцион назначен на 23.12.2011).</w:t>
      </w:r>
    </w:p>
    <w:p w:rsidR="00D52B5A" w:rsidRPr="002B6157" w:rsidRDefault="00D52B5A" w:rsidP="002B6157">
      <w:pPr>
        <w:ind w:firstLine="851"/>
        <w:jc w:val="both"/>
        <w:rPr>
          <w:rFonts w:eastAsiaTheme="minorHAnsi"/>
          <w:sz w:val="25"/>
          <w:szCs w:val="25"/>
          <w:lang w:eastAsia="en-US"/>
        </w:rPr>
      </w:pPr>
    </w:p>
    <w:p w:rsidR="00D52B5A" w:rsidRPr="002B6157" w:rsidRDefault="00D52B5A" w:rsidP="002B6157">
      <w:pPr>
        <w:ind w:firstLine="851"/>
        <w:jc w:val="both"/>
        <w:rPr>
          <w:color w:val="000000"/>
          <w:spacing w:val="-8"/>
          <w:sz w:val="25"/>
          <w:szCs w:val="25"/>
        </w:rPr>
      </w:pPr>
      <w:r w:rsidRPr="002B6157">
        <w:rPr>
          <w:color w:val="000000"/>
          <w:spacing w:val="-8"/>
          <w:sz w:val="25"/>
          <w:szCs w:val="25"/>
        </w:rPr>
        <w:t xml:space="preserve">3.2. В проверяемый период </w:t>
      </w:r>
      <w:r w:rsidRPr="002B6157">
        <w:rPr>
          <w:rFonts w:eastAsiaTheme="minorHAnsi"/>
          <w:sz w:val="25"/>
          <w:szCs w:val="25"/>
          <w:lang w:eastAsia="en-US"/>
        </w:rPr>
        <w:t xml:space="preserve">департаментом имущественных отношений и земельных ресурсов администрации г.Ишима </w:t>
      </w:r>
      <w:r w:rsidRPr="002B6157">
        <w:rPr>
          <w:color w:val="000000"/>
          <w:spacing w:val="-8"/>
          <w:sz w:val="25"/>
          <w:szCs w:val="25"/>
        </w:rPr>
        <w:t xml:space="preserve">были проведены торги на право заключения договоров аренды муниципального имущества: </w:t>
      </w:r>
    </w:p>
    <w:p w:rsidR="00D52B5A" w:rsidRPr="002B6157" w:rsidRDefault="00D52B5A" w:rsidP="002B6157">
      <w:pPr>
        <w:ind w:firstLine="851"/>
        <w:jc w:val="both"/>
        <w:rPr>
          <w:color w:val="000000"/>
          <w:spacing w:val="-8"/>
          <w:sz w:val="25"/>
          <w:szCs w:val="25"/>
        </w:rPr>
      </w:pPr>
      <w:r w:rsidRPr="002B6157">
        <w:rPr>
          <w:color w:val="000000"/>
          <w:spacing w:val="-8"/>
          <w:sz w:val="25"/>
          <w:szCs w:val="25"/>
        </w:rPr>
        <w:t xml:space="preserve">в 2011 году – 9, </w:t>
      </w:r>
    </w:p>
    <w:p w:rsidR="00D52B5A" w:rsidRPr="002B6157" w:rsidRDefault="00D52B5A" w:rsidP="002B6157">
      <w:pPr>
        <w:ind w:firstLine="851"/>
        <w:jc w:val="both"/>
        <w:rPr>
          <w:color w:val="000000"/>
          <w:spacing w:val="-8"/>
          <w:sz w:val="25"/>
          <w:szCs w:val="25"/>
        </w:rPr>
      </w:pPr>
      <w:r w:rsidRPr="002B6157">
        <w:rPr>
          <w:color w:val="000000"/>
          <w:spacing w:val="-8"/>
          <w:sz w:val="25"/>
          <w:szCs w:val="25"/>
        </w:rPr>
        <w:t>в 2012 году – 8,</w:t>
      </w:r>
    </w:p>
    <w:p w:rsidR="00D52B5A" w:rsidRPr="002B6157" w:rsidRDefault="00D52B5A" w:rsidP="002B6157">
      <w:pPr>
        <w:ind w:firstLine="851"/>
        <w:jc w:val="both"/>
        <w:rPr>
          <w:color w:val="000000"/>
          <w:spacing w:val="-8"/>
          <w:sz w:val="25"/>
          <w:szCs w:val="25"/>
        </w:rPr>
      </w:pPr>
      <w:r w:rsidRPr="002B6157">
        <w:rPr>
          <w:color w:val="000000"/>
          <w:spacing w:val="-8"/>
          <w:sz w:val="25"/>
          <w:szCs w:val="25"/>
        </w:rPr>
        <w:lastRenderedPageBreak/>
        <w:t xml:space="preserve">в 2013 году - 8.  </w:t>
      </w:r>
    </w:p>
    <w:p w:rsidR="00D52B5A" w:rsidRPr="002B6157" w:rsidRDefault="00D52B5A" w:rsidP="002B6157">
      <w:pPr>
        <w:ind w:firstLine="851"/>
        <w:jc w:val="both"/>
        <w:rPr>
          <w:rFonts w:eastAsiaTheme="minorHAnsi"/>
          <w:sz w:val="25"/>
          <w:szCs w:val="25"/>
        </w:rPr>
      </w:pPr>
      <w:r w:rsidRPr="002B6157">
        <w:rPr>
          <w:sz w:val="25"/>
          <w:szCs w:val="25"/>
        </w:rPr>
        <w:t>Порядок проведения конкурсов или аукционов на право заключения договоров аре</w:t>
      </w:r>
      <w:r w:rsidRPr="002B6157">
        <w:rPr>
          <w:sz w:val="25"/>
          <w:szCs w:val="25"/>
        </w:rPr>
        <w:t>н</w:t>
      </w:r>
      <w:r w:rsidRPr="002B6157">
        <w:rPr>
          <w:sz w:val="25"/>
          <w:szCs w:val="25"/>
        </w:rPr>
        <w:t>ды, договоров безвозмездного пользования, договоров доверительного управления имущес</w:t>
      </w:r>
      <w:r w:rsidRPr="002B6157">
        <w:rPr>
          <w:sz w:val="25"/>
          <w:szCs w:val="25"/>
        </w:rPr>
        <w:t>т</w:t>
      </w:r>
      <w:r w:rsidRPr="002B6157">
        <w:rPr>
          <w:sz w:val="25"/>
          <w:szCs w:val="25"/>
        </w:rPr>
        <w:t>вом, иных договоров, предусматривающих переход прав владения и (или) пользования в о</w:t>
      </w:r>
      <w:r w:rsidRPr="002B6157">
        <w:rPr>
          <w:sz w:val="25"/>
          <w:szCs w:val="25"/>
        </w:rPr>
        <w:t>т</w:t>
      </w:r>
      <w:r w:rsidRPr="002B6157">
        <w:rPr>
          <w:sz w:val="25"/>
          <w:szCs w:val="25"/>
        </w:rPr>
        <w:t xml:space="preserve">ношении государственного или муниципального имущества установлен </w:t>
      </w:r>
      <w:r w:rsidRPr="002B6157">
        <w:rPr>
          <w:rFonts w:eastAsiaTheme="minorHAnsi"/>
          <w:sz w:val="25"/>
          <w:szCs w:val="25"/>
        </w:rPr>
        <w:t>Правилами провед</w:t>
      </w:r>
      <w:r w:rsidRPr="002B6157">
        <w:rPr>
          <w:rFonts w:eastAsiaTheme="minorHAnsi"/>
          <w:sz w:val="25"/>
          <w:szCs w:val="25"/>
        </w:rPr>
        <w:t>е</w:t>
      </w:r>
      <w:r w:rsidRPr="002B6157">
        <w:rPr>
          <w:rFonts w:eastAsiaTheme="minorHAnsi"/>
          <w:sz w:val="25"/>
          <w:szCs w:val="25"/>
        </w:rPr>
        <w:t>ния конкурсов или аукционов на право заключения договоров аренды, договоров безво</w:t>
      </w:r>
      <w:r w:rsidRPr="002B6157">
        <w:rPr>
          <w:rFonts w:eastAsiaTheme="minorHAnsi"/>
          <w:sz w:val="25"/>
          <w:szCs w:val="25"/>
        </w:rPr>
        <w:t>з</w:t>
      </w:r>
      <w:r w:rsidRPr="002B6157">
        <w:rPr>
          <w:rFonts w:eastAsiaTheme="minorHAnsi"/>
          <w:sz w:val="25"/>
          <w:szCs w:val="25"/>
        </w:rPr>
        <w:t>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w:t>
      </w:r>
      <w:r w:rsidRPr="002B6157">
        <w:rPr>
          <w:rFonts w:eastAsiaTheme="minorHAnsi"/>
          <w:sz w:val="25"/>
          <w:szCs w:val="25"/>
        </w:rPr>
        <w:t>н</w:t>
      </w:r>
      <w:r w:rsidRPr="002B6157">
        <w:rPr>
          <w:rFonts w:eastAsiaTheme="minorHAnsi"/>
          <w:sz w:val="25"/>
          <w:szCs w:val="25"/>
        </w:rPr>
        <w:t>ного или муниципального имущества, утв. Приказом ФАС РФ от 10.02.2010 № 67 (далее – Правила).</w:t>
      </w:r>
    </w:p>
    <w:p w:rsidR="00D52B5A" w:rsidRPr="002B6157" w:rsidRDefault="00D52B5A" w:rsidP="002B6157">
      <w:pPr>
        <w:ind w:firstLine="851"/>
        <w:jc w:val="both"/>
        <w:rPr>
          <w:color w:val="000000"/>
          <w:spacing w:val="-8"/>
          <w:sz w:val="25"/>
          <w:szCs w:val="25"/>
        </w:rPr>
      </w:pPr>
      <w:r w:rsidRPr="002B6157">
        <w:rPr>
          <w:color w:val="000000"/>
          <w:spacing w:val="-8"/>
          <w:sz w:val="25"/>
          <w:szCs w:val="25"/>
        </w:rPr>
        <w:t>В результате анализа документаций по торгам было установлено следующее.</w:t>
      </w:r>
    </w:p>
    <w:p w:rsidR="00D52B5A" w:rsidRPr="002B6157" w:rsidRDefault="00D52B5A" w:rsidP="002B6157">
      <w:pPr>
        <w:pStyle w:val="ConsPlusNormal"/>
        <w:ind w:firstLine="851"/>
        <w:jc w:val="both"/>
        <w:rPr>
          <w:rFonts w:ascii="Times New Roman" w:hAnsi="Times New Roman" w:cs="Times New Roman"/>
          <w:sz w:val="25"/>
          <w:szCs w:val="25"/>
        </w:rPr>
      </w:pPr>
      <w:r w:rsidRPr="002B6157">
        <w:rPr>
          <w:rFonts w:ascii="Times New Roman" w:hAnsi="Times New Roman" w:cs="Times New Roman"/>
          <w:sz w:val="25"/>
          <w:szCs w:val="25"/>
        </w:rPr>
        <w:t>Пунктом 125 Правил установлено, что прием заявок на участие в аукционе прекр</w:t>
      </w:r>
      <w:r w:rsidRPr="002B6157">
        <w:rPr>
          <w:rFonts w:ascii="Times New Roman" w:hAnsi="Times New Roman" w:cs="Times New Roman"/>
          <w:sz w:val="25"/>
          <w:szCs w:val="25"/>
        </w:rPr>
        <w:t>а</w:t>
      </w:r>
      <w:r w:rsidRPr="002B6157">
        <w:rPr>
          <w:rFonts w:ascii="Times New Roman" w:hAnsi="Times New Roman" w:cs="Times New Roman"/>
          <w:sz w:val="25"/>
          <w:szCs w:val="25"/>
        </w:rPr>
        <w:t>щается в указанный в извещении о проведении аукциона день рассмотрения заявок на уч</w:t>
      </w:r>
      <w:r w:rsidRPr="002B6157">
        <w:rPr>
          <w:rFonts w:ascii="Times New Roman" w:hAnsi="Times New Roman" w:cs="Times New Roman"/>
          <w:sz w:val="25"/>
          <w:szCs w:val="25"/>
        </w:rPr>
        <w:t>а</w:t>
      </w:r>
      <w:r w:rsidRPr="002B6157">
        <w:rPr>
          <w:rFonts w:ascii="Times New Roman" w:hAnsi="Times New Roman" w:cs="Times New Roman"/>
          <w:sz w:val="25"/>
          <w:szCs w:val="25"/>
        </w:rPr>
        <w:t>стие в аукционе непосредственно перед началом рассмотрения заявок.</w:t>
      </w:r>
    </w:p>
    <w:p w:rsidR="00D52B5A" w:rsidRPr="002B6157" w:rsidRDefault="00D52B5A" w:rsidP="002B6157">
      <w:pPr>
        <w:pStyle w:val="10"/>
        <w:ind w:firstLine="851"/>
        <w:jc w:val="both"/>
        <w:rPr>
          <w:rFonts w:ascii="Times New Roman" w:hAnsi="Times New Roman"/>
          <w:sz w:val="25"/>
          <w:szCs w:val="25"/>
          <w:lang w:val="ru-RU"/>
        </w:rPr>
      </w:pPr>
      <w:r w:rsidRPr="002B6157">
        <w:rPr>
          <w:rFonts w:ascii="Times New Roman" w:hAnsi="Times New Roman"/>
          <w:sz w:val="25"/>
          <w:szCs w:val="25"/>
          <w:lang w:val="ru-RU"/>
        </w:rPr>
        <w:t>При проведении аукциона №3/2012-А на право заключения договора аренды мун</w:t>
      </w:r>
      <w:r w:rsidRPr="002B6157">
        <w:rPr>
          <w:rFonts w:ascii="Times New Roman" w:hAnsi="Times New Roman"/>
          <w:sz w:val="25"/>
          <w:szCs w:val="25"/>
          <w:lang w:val="ru-RU"/>
        </w:rPr>
        <w:t>и</w:t>
      </w:r>
      <w:r w:rsidRPr="002B6157">
        <w:rPr>
          <w:rFonts w:ascii="Times New Roman" w:hAnsi="Times New Roman"/>
          <w:sz w:val="25"/>
          <w:szCs w:val="25"/>
          <w:lang w:val="ru-RU"/>
        </w:rPr>
        <w:t>ципального имущества в нарушение указанного пункта прием заявок на участие в аукционе был прекращен за 3 дня до начала рассмотрения заявок (так, срок окончания приема заявок был установлен до 30.08.2012, 18-00, в то время как начало рассмотрения заявок было назн</w:t>
      </w:r>
      <w:r w:rsidRPr="002B6157">
        <w:rPr>
          <w:rFonts w:ascii="Times New Roman" w:hAnsi="Times New Roman"/>
          <w:sz w:val="25"/>
          <w:szCs w:val="25"/>
          <w:lang w:val="ru-RU"/>
        </w:rPr>
        <w:t>а</w:t>
      </w:r>
      <w:r w:rsidRPr="002B6157">
        <w:rPr>
          <w:rFonts w:ascii="Times New Roman" w:hAnsi="Times New Roman"/>
          <w:sz w:val="25"/>
          <w:szCs w:val="25"/>
          <w:lang w:val="ru-RU"/>
        </w:rPr>
        <w:t>чено на 03.09.2013).</w:t>
      </w:r>
    </w:p>
    <w:p w:rsidR="00D52B5A" w:rsidRPr="002B6157" w:rsidRDefault="00D52B5A" w:rsidP="002B6157">
      <w:pPr>
        <w:pStyle w:val="10"/>
        <w:ind w:firstLine="851"/>
        <w:jc w:val="both"/>
        <w:rPr>
          <w:rFonts w:ascii="Times New Roman" w:hAnsi="Times New Roman"/>
          <w:sz w:val="25"/>
          <w:szCs w:val="25"/>
          <w:lang w:val="ru-RU"/>
        </w:rPr>
      </w:pPr>
      <w:r w:rsidRPr="002B6157">
        <w:rPr>
          <w:rFonts w:ascii="Times New Roman" w:hAnsi="Times New Roman"/>
          <w:sz w:val="25"/>
          <w:szCs w:val="25"/>
          <w:lang w:val="ru-RU"/>
        </w:rPr>
        <w:t xml:space="preserve"> Согласно протокол</w:t>
      </w:r>
      <w:r w:rsidR="00A10BBB" w:rsidRPr="002B6157">
        <w:rPr>
          <w:rFonts w:ascii="Times New Roman" w:hAnsi="Times New Roman"/>
          <w:sz w:val="25"/>
          <w:szCs w:val="25"/>
          <w:lang w:val="ru-RU"/>
        </w:rPr>
        <w:t>у</w:t>
      </w:r>
      <w:r w:rsidRPr="002B6157">
        <w:rPr>
          <w:rFonts w:ascii="Times New Roman" w:hAnsi="Times New Roman"/>
          <w:sz w:val="25"/>
          <w:szCs w:val="25"/>
          <w:lang w:val="ru-RU"/>
        </w:rPr>
        <w:t xml:space="preserve"> №1 от 03.09.2012 аукцион был признан несостоявшимся по причине отсутствия заявок.</w:t>
      </w:r>
    </w:p>
    <w:p w:rsidR="00D52B5A" w:rsidRPr="002B6157" w:rsidRDefault="00D52B5A" w:rsidP="002B6157">
      <w:pPr>
        <w:pStyle w:val="10"/>
        <w:ind w:firstLine="851"/>
        <w:jc w:val="both"/>
        <w:rPr>
          <w:rFonts w:ascii="Times New Roman" w:hAnsi="Times New Roman"/>
          <w:sz w:val="25"/>
          <w:szCs w:val="25"/>
          <w:lang w:val="ru-RU"/>
        </w:rPr>
      </w:pPr>
      <w:r w:rsidRPr="002B6157">
        <w:rPr>
          <w:rFonts w:ascii="Times New Roman" w:hAnsi="Times New Roman"/>
          <w:sz w:val="25"/>
          <w:szCs w:val="25"/>
          <w:lang w:val="ru-RU"/>
        </w:rPr>
        <w:t>Сокращение срока подачи заявок организатором торгов может привести к огранич</w:t>
      </w:r>
      <w:r w:rsidRPr="002B6157">
        <w:rPr>
          <w:rFonts w:ascii="Times New Roman" w:hAnsi="Times New Roman"/>
          <w:sz w:val="25"/>
          <w:szCs w:val="25"/>
          <w:lang w:val="ru-RU"/>
        </w:rPr>
        <w:t>е</w:t>
      </w:r>
      <w:r w:rsidRPr="002B6157">
        <w:rPr>
          <w:rFonts w:ascii="Times New Roman" w:hAnsi="Times New Roman"/>
          <w:sz w:val="25"/>
          <w:szCs w:val="25"/>
          <w:lang w:val="ru-RU"/>
        </w:rPr>
        <w:t>нию числа участников аукциона, и, следовательно, к ограничению конкуренции при пров</w:t>
      </w:r>
      <w:r w:rsidRPr="002B6157">
        <w:rPr>
          <w:rFonts w:ascii="Times New Roman" w:hAnsi="Times New Roman"/>
          <w:sz w:val="25"/>
          <w:szCs w:val="25"/>
          <w:lang w:val="ru-RU"/>
        </w:rPr>
        <w:t>е</w:t>
      </w:r>
      <w:r w:rsidRPr="002B6157">
        <w:rPr>
          <w:rFonts w:ascii="Times New Roman" w:hAnsi="Times New Roman"/>
          <w:sz w:val="25"/>
          <w:szCs w:val="25"/>
          <w:lang w:val="ru-RU"/>
        </w:rPr>
        <w:t>дении торгов.</w:t>
      </w:r>
    </w:p>
    <w:p w:rsidR="00D52B5A" w:rsidRPr="002B6157" w:rsidRDefault="00D52B5A" w:rsidP="002B6157">
      <w:pPr>
        <w:pStyle w:val="10"/>
        <w:ind w:firstLine="851"/>
        <w:jc w:val="both"/>
        <w:rPr>
          <w:rFonts w:ascii="Times New Roman" w:hAnsi="Times New Roman"/>
          <w:sz w:val="25"/>
          <w:szCs w:val="25"/>
          <w:lang w:val="ru-RU"/>
        </w:rPr>
      </w:pPr>
      <w:r w:rsidRPr="002B6157">
        <w:rPr>
          <w:rFonts w:ascii="Times New Roman" w:hAnsi="Times New Roman"/>
          <w:sz w:val="25"/>
          <w:szCs w:val="25"/>
          <w:lang w:val="ru-RU"/>
        </w:rPr>
        <w:t>Частью 1 статьи 17 указанного закона установлен общий запрет на совершение при проведении торгов действий, которые приводят или могут привести к недопущению, огран</w:t>
      </w:r>
      <w:r w:rsidRPr="002B6157">
        <w:rPr>
          <w:rFonts w:ascii="Times New Roman" w:hAnsi="Times New Roman"/>
          <w:sz w:val="25"/>
          <w:szCs w:val="25"/>
          <w:lang w:val="ru-RU"/>
        </w:rPr>
        <w:t>и</w:t>
      </w:r>
      <w:r w:rsidRPr="002B6157">
        <w:rPr>
          <w:rFonts w:ascii="Times New Roman" w:hAnsi="Times New Roman"/>
          <w:sz w:val="25"/>
          <w:szCs w:val="25"/>
          <w:lang w:val="ru-RU"/>
        </w:rPr>
        <w:t xml:space="preserve">чению или устранению конкуренции. </w:t>
      </w:r>
    </w:p>
    <w:p w:rsidR="00D52B5A" w:rsidRPr="002B6157" w:rsidRDefault="00D52B5A" w:rsidP="002B6157">
      <w:pPr>
        <w:ind w:firstLine="851"/>
        <w:jc w:val="both"/>
        <w:rPr>
          <w:rFonts w:eastAsiaTheme="minorHAnsi"/>
          <w:sz w:val="25"/>
          <w:szCs w:val="25"/>
          <w:lang w:eastAsia="en-US"/>
        </w:rPr>
      </w:pPr>
    </w:p>
    <w:p w:rsidR="00D52B5A" w:rsidRPr="002B6157" w:rsidRDefault="00A10BBB" w:rsidP="002B6157">
      <w:pPr>
        <w:ind w:firstLine="851"/>
        <w:jc w:val="both"/>
        <w:rPr>
          <w:sz w:val="25"/>
          <w:szCs w:val="25"/>
        </w:rPr>
      </w:pPr>
      <w:r w:rsidRPr="002B6157">
        <w:rPr>
          <w:rFonts w:eastAsiaTheme="minorHAnsi"/>
          <w:sz w:val="25"/>
          <w:szCs w:val="25"/>
          <w:lang w:eastAsia="en-US"/>
        </w:rPr>
        <w:t>3.3</w:t>
      </w:r>
      <w:r w:rsidR="00D52B5A" w:rsidRPr="002B6157">
        <w:rPr>
          <w:rFonts w:eastAsiaTheme="minorHAnsi"/>
          <w:sz w:val="25"/>
          <w:szCs w:val="25"/>
          <w:lang w:eastAsia="en-US"/>
        </w:rPr>
        <w:t xml:space="preserve">. В ходе проведения проверки </w:t>
      </w:r>
      <w:r w:rsidR="00D52B5A" w:rsidRPr="002B6157">
        <w:rPr>
          <w:sz w:val="25"/>
          <w:szCs w:val="25"/>
        </w:rPr>
        <w:t>инспекции были представлены договоры, закл</w:t>
      </w:r>
      <w:r w:rsidR="00D52B5A" w:rsidRPr="002B6157">
        <w:rPr>
          <w:sz w:val="25"/>
          <w:szCs w:val="25"/>
        </w:rPr>
        <w:t>ю</w:t>
      </w:r>
      <w:r w:rsidR="00D52B5A" w:rsidRPr="002B6157">
        <w:rPr>
          <w:sz w:val="25"/>
          <w:szCs w:val="25"/>
        </w:rPr>
        <w:t>ченные в проверяемый период и опосредующих передачу муниципального имущества хозя</w:t>
      </w:r>
      <w:r w:rsidR="00D52B5A" w:rsidRPr="002B6157">
        <w:rPr>
          <w:sz w:val="25"/>
          <w:szCs w:val="25"/>
        </w:rPr>
        <w:t>й</w:t>
      </w:r>
      <w:r w:rsidR="00D52B5A" w:rsidRPr="002B6157">
        <w:rPr>
          <w:sz w:val="25"/>
          <w:szCs w:val="25"/>
        </w:rPr>
        <w:t>ствующим субъектам в пользование: 70 договоров безвозмездного пользования, 183 договора аренды. В результате анализа представленных договоров было установлено следующее.</w:t>
      </w:r>
    </w:p>
    <w:p w:rsidR="00D52B5A" w:rsidRPr="002B6157" w:rsidRDefault="00A10BBB" w:rsidP="002B6157">
      <w:pPr>
        <w:widowControl/>
        <w:ind w:firstLine="851"/>
        <w:jc w:val="both"/>
        <w:rPr>
          <w:sz w:val="25"/>
          <w:szCs w:val="25"/>
        </w:rPr>
      </w:pPr>
      <w:r w:rsidRPr="002B6157">
        <w:rPr>
          <w:sz w:val="25"/>
          <w:szCs w:val="25"/>
        </w:rPr>
        <w:t>3.3.</w:t>
      </w:r>
      <w:r w:rsidR="00D52B5A" w:rsidRPr="002B6157">
        <w:rPr>
          <w:sz w:val="25"/>
          <w:szCs w:val="25"/>
        </w:rPr>
        <w:t>1. Письмом Тюменского УФАС России от 23.06.2011 №ИВ/4928 департаменту имущественных отношений и земельных ресурсов администрации г.Ишима было дано согл</w:t>
      </w:r>
      <w:r w:rsidR="00D52B5A" w:rsidRPr="002B6157">
        <w:rPr>
          <w:sz w:val="25"/>
          <w:szCs w:val="25"/>
        </w:rPr>
        <w:t>а</w:t>
      </w:r>
      <w:r w:rsidR="00D52B5A" w:rsidRPr="002B6157">
        <w:rPr>
          <w:sz w:val="25"/>
          <w:szCs w:val="25"/>
        </w:rPr>
        <w:t>сие на предоставление муниципальной преференции ИП Евтеевой Н.Н. путем предоставл</w:t>
      </w:r>
      <w:r w:rsidR="00D52B5A" w:rsidRPr="002B6157">
        <w:rPr>
          <w:sz w:val="25"/>
          <w:szCs w:val="25"/>
        </w:rPr>
        <w:t>е</w:t>
      </w:r>
      <w:r w:rsidR="00D52B5A" w:rsidRPr="002B6157">
        <w:rPr>
          <w:sz w:val="25"/>
          <w:szCs w:val="25"/>
        </w:rPr>
        <w:t>ния в аренду двух нежилых зданий:</w:t>
      </w:r>
    </w:p>
    <w:p w:rsidR="00D52B5A" w:rsidRPr="002B6157" w:rsidRDefault="00D52B5A" w:rsidP="002B6157">
      <w:pPr>
        <w:widowControl/>
        <w:ind w:firstLine="851"/>
        <w:jc w:val="both"/>
        <w:rPr>
          <w:sz w:val="25"/>
          <w:szCs w:val="25"/>
        </w:rPr>
      </w:pPr>
      <w:r w:rsidRPr="002B6157">
        <w:rPr>
          <w:sz w:val="25"/>
          <w:szCs w:val="25"/>
        </w:rPr>
        <w:t>- баня, расположенная по адресу: г.Ишим, ул. Тобольская, д. 2, площадью 931,3 кв.м., сроком 5 лет;</w:t>
      </w:r>
    </w:p>
    <w:p w:rsidR="00D52B5A" w:rsidRPr="002B6157" w:rsidRDefault="00D52B5A" w:rsidP="002B6157">
      <w:pPr>
        <w:widowControl/>
        <w:ind w:firstLine="851"/>
        <w:jc w:val="both"/>
        <w:rPr>
          <w:sz w:val="25"/>
          <w:szCs w:val="25"/>
        </w:rPr>
      </w:pPr>
      <w:r w:rsidRPr="002B6157">
        <w:rPr>
          <w:sz w:val="25"/>
          <w:szCs w:val="25"/>
        </w:rPr>
        <w:t>- баня, расположенная по адресу: г.Ишим, ул. Пушкина, д. 8, площадью 828,3 кв.м.</w:t>
      </w:r>
    </w:p>
    <w:p w:rsidR="00D52B5A" w:rsidRPr="002B6157" w:rsidRDefault="00D52B5A" w:rsidP="002B6157">
      <w:pPr>
        <w:widowControl/>
        <w:ind w:firstLine="851"/>
        <w:jc w:val="both"/>
        <w:rPr>
          <w:sz w:val="25"/>
          <w:szCs w:val="25"/>
        </w:rPr>
      </w:pPr>
      <w:r w:rsidRPr="002B6157">
        <w:rPr>
          <w:sz w:val="25"/>
          <w:szCs w:val="25"/>
        </w:rPr>
        <w:t xml:space="preserve">На основании указанного согласования между Департаментом и ИП Евтеевой Н.Н. были заключены 2 договора аренды муниципального имущества №22 и №23 от 26.07.2011. </w:t>
      </w:r>
    </w:p>
    <w:p w:rsidR="00D52B5A" w:rsidRPr="002B6157" w:rsidRDefault="00D52B5A" w:rsidP="002B6157">
      <w:pPr>
        <w:widowControl/>
        <w:ind w:firstLine="851"/>
        <w:jc w:val="both"/>
        <w:rPr>
          <w:sz w:val="25"/>
          <w:szCs w:val="25"/>
        </w:rPr>
      </w:pPr>
      <w:r w:rsidRPr="002B6157">
        <w:rPr>
          <w:sz w:val="25"/>
          <w:szCs w:val="25"/>
        </w:rPr>
        <w:t>Вместе с тем, согласно приложениям №1 (перечень передаваемого имущества) и №2 (акт приема-передачи) к данным договорам ИП Евтеевой Н.Н. было предоставлено в аренду не только 2 здания, но и движимое имущество, предоставление которого не было согласов</w:t>
      </w:r>
      <w:r w:rsidRPr="002B6157">
        <w:rPr>
          <w:sz w:val="25"/>
          <w:szCs w:val="25"/>
        </w:rPr>
        <w:t>а</w:t>
      </w:r>
      <w:r w:rsidRPr="002B6157">
        <w:rPr>
          <w:sz w:val="25"/>
          <w:szCs w:val="25"/>
        </w:rPr>
        <w:t>но Тюменским УФАС России:</w:t>
      </w:r>
    </w:p>
    <w:p w:rsidR="00D52B5A" w:rsidRPr="002B6157" w:rsidRDefault="00D52B5A" w:rsidP="002B6157">
      <w:pPr>
        <w:widowControl/>
        <w:ind w:firstLine="851"/>
        <w:jc w:val="both"/>
        <w:rPr>
          <w:sz w:val="25"/>
          <w:szCs w:val="25"/>
        </w:rPr>
      </w:pPr>
      <w:r w:rsidRPr="002B6157">
        <w:rPr>
          <w:sz w:val="25"/>
          <w:szCs w:val="25"/>
        </w:rPr>
        <w:t>- по договору №22 от 26.07.2013: котел водогрейный, четыре насоса центробежных, теплообменник водяной, агрегат отопительный, автоматизированная система дозирования, ГРПШ-400 с редуктором;</w:t>
      </w:r>
    </w:p>
    <w:p w:rsidR="00D52B5A" w:rsidRPr="002B6157" w:rsidRDefault="00D52B5A" w:rsidP="002B6157">
      <w:pPr>
        <w:widowControl/>
        <w:ind w:firstLine="851"/>
        <w:jc w:val="both"/>
        <w:rPr>
          <w:sz w:val="25"/>
          <w:szCs w:val="25"/>
        </w:rPr>
      </w:pPr>
      <w:r w:rsidRPr="002B6157">
        <w:rPr>
          <w:sz w:val="25"/>
          <w:szCs w:val="25"/>
        </w:rPr>
        <w:t>- по договору №23 от 26.07.2013: оборудование (газификация котельной), два котла водогрейных, четыре насоса центробежных, два теплообменника, агрегат отопительный.</w:t>
      </w:r>
    </w:p>
    <w:p w:rsidR="00D52B5A" w:rsidRPr="002B6157" w:rsidRDefault="00D52B5A" w:rsidP="002B6157">
      <w:pPr>
        <w:widowControl/>
        <w:ind w:firstLine="851"/>
        <w:jc w:val="both"/>
        <w:rPr>
          <w:sz w:val="25"/>
          <w:szCs w:val="25"/>
        </w:rPr>
      </w:pPr>
      <w:r w:rsidRPr="002B6157">
        <w:rPr>
          <w:sz w:val="25"/>
          <w:szCs w:val="25"/>
        </w:rPr>
        <w:lastRenderedPageBreak/>
        <w:t>При этом, письмом Департамента от 05.08.2011 №6496 в Тюменское УФАС России были направлены копии договоров №22 и №23 от 26.07.2013, между тем, приложения №1 и №2</w:t>
      </w:r>
      <w:r w:rsidR="004C5D48" w:rsidRPr="002B6157">
        <w:rPr>
          <w:sz w:val="25"/>
          <w:szCs w:val="25"/>
        </w:rPr>
        <w:t xml:space="preserve"> (в которых указано обозначенное выше имущество)</w:t>
      </w:r>
      <w:r w:rsidRPr="002B6157">
        <w:rPr>
          <w:sz w:val="25"/>
          <w:szCs w:val="25"/>
        </w:rPr>
        <w:t xml:space="preserve"> к данным договорам не были пре</w:t>
      </w:r>
      <w:r w:rsidRPr="002B6157">
        <w:rPr>
          <w:sz w:val="25"/>
          <w:szCs w:val="25"/>
        </w:rPr>
        <w:t>д</w:t>
      </w:r>
      <w:r w:rsidRPr="002B6157">
        <w:rPr>
          <w:sz w:val="25"/>
          <w:szCs w:val="25"/>
        </w:rPr>
        <w:t xml:space="preserve">ставлены в антимонопольный орган. </w:t>
      </w:r>
    </w:p>
    <w:p w:rsidR="00D52B5A" w:rsidRPr="002B6157" w:rsidRDefault="00D52B5A" w:rsidP="002B6157">
      <w:pPr>
        <w:ind w:firstLine="851"/>
        <w:jc w:val="both"/>
        <w:rPr>
          <w:rFonts w:eastAsia="Calibri"/>
          <w:sz w:val="25"/>
          <w:szCs w:val="25"/>
        </w:rPr>
      </w:pPr>
      <w:r w:rsidRPr="002B6157">
        <w:rPr>
          <w:sz w:val="25"/>
          <w:szCs w:val="25"/>
        </w:rPr>
        <w:t>Предоставление хозяйствующему субъекту муниципального имущество без получ</w:t>
      </w:r>
      <w:r w:rsidRPr="002B6157">
        <w:rPr>
          <w:sz w:val="25"/>
          <w:szCs w:val="25"/>
        </w:rPr>
        <w:t>е</w:t>
      </w:r>
      <w:r w:rsidRPr="002B6157">
        <w:rPr>
          <w:sz w:val="25"/>
          <w:szCs w:val="25"/>
        </w:rPr>
        <w:t>ния согласия антимонопольного органа является незаконной муниципальной преференцией, что запрещено ч.1 ст.15 Закона о защите конкуренции</w:t>
      </w:r>
      <w:r w:rsidRPr="002B6157">
        <w:rPr>
          <w:rFonts w:eastAsia="Calibri"/>
          <w:sz w:val="25"/>
          <w:szCs w:val="25"/>
        </w:rPr>
        <w:t>.</w:t>
      </w:r>
    </w:p>
    <w:p w:rsidR="00D52B5A" w:rsidRPr="002B6157" w:rsidRDefault="00D52B5A" w:rsidP="002B6157">
      <w:pPr>
        <w:ind w:firstLine="851"/>
        <w:jc w:val="both"/>
        <w:rPr>
          <w:rFonts w:eastAsia="Calibri"/>
          <w:sz w:val="25"/>
          <w:szCs w:val="25"/>
        </w:rPr>
      </w:pPr>
    </w:p>
    <w:p w:rsidR="00D52B5A" w:rsidRPr="002B6157" w:rsidRDefault="00A10BBB" w:rsidP="002B6157">
      <w:pPr>
        <w:ind w:firstLine="851"/>
        <w:jc w:val="both"/>
        <w:rPr>
          <w:rFonts w:eastAsia="Calibri"/>
          <w:sz w:val="25"/>
          <w:szCs w:val="25"/>
        </w:rPr>
      </w:pPr>
      <w:r w:rsidRPr="002B6157">
        <w:rPr>
          <w:rFonts w:eastAsia="Calibri"/>
          <w:sz w:val="25"/>
          <w:szCs w:val="25"/>
        </w:rPr>
        <w:t>3.3.2</w:t>
      </w:r>
      <w:r w:rsidR="00D52B5A" w:rsidRPr="002B6157">
        <w:rPr>
          <w:rFonts w:eastAsia="Calibri"/>
          <w:sz w:val="25"/>
          <w:szCs w:val="25"/>
        </w:rPr>
        <w:t>. В результате анализа договоров безвозмездного пользования, заключенных между Департаментом и хозяйствующими субъектами, установлено следующее.</w:t>
      </w:r>
    </w:p>
    <w:p w:rsidR="00D52B5A" w:rsidRPr="002B6157" w:rsidRDefault="00D52B5A" w:rsidP="002B6157">
      <w:pPr>
        <w:ind w:firstLine="851"/>
        <w:jc w:val="both"/>
        <w:rPr>
          <w:rFonts w:eastAsia="Calibri"/>
          <w:sz w:val="25"/>
          <w:szCs w:val="25"/>
        </w:rPr>
      </w:pPr>
      <w:r w:rsidRPr="002B6157">
        <w:rPr>
          <w:rFonts w:eastAsia="Calibri"/>
          <w:sz w:val="25"/>
          <w:szCs w:val="25"/>
        </w:rPr>
        <w:t>В настоящее время являются действующими следующие договоры безвозмездного пользования муниципальным имуществом, заключенные до вступления в силу Закона о з</w:t>
      </w:r>
      <w:r w:rsidRPr="002B6157">
        <w:rPr>
          <w:rFonts w:eastAsia="Calibri"/>
          <w:sz w:val="25"/>
          <w:szCs w:val="25"/>
        </w:rPr>
        <w:t>а</w:t>
      </w:r>
      <w:r w:rsidRPr="002B6157">
        <w:rPr>
          <w:rFonts w:eastAsia="Calibri"/>
          <w:sz w:val="25"/>
          <w:szCs w:val="25"/>
        </w:rPr>
        <w:t>щите конкуренции:</w:t>
      </w:r>
    </w:p>
    <w:p w:rsidR="00D52B5A" w:rsidRPr="002B6157" w:rsidRDefault="00D52B5A" w:rsidP="002B6157">
      <w:pPr>
        <w:ind w:firstLine="851"/>
        <w:jc w:val="both"/>
        <w:rPr>
          <w:rFonts w:eastAsia="Calibri"/>
          <w:sz w:val="25"/>
          <w:szCs w:val="25"/>
        </w:rPr>
      </w:pPr>
      <w:r w:rsidRPr="002B6157">
        <w:rPr>
          <w:rFonts w:eastAsia="Calibri"/>
          <w:sz w:val="25"/>
          <w:szCs w:val="25"/>
        </w:rPr>
        <w:t>- №28 от 15.11.2004 с ОАО «Уралсвязьинформ» сроком до 15.10.2005г.;</w:t>
      </w:r>
    </w:p>
    <w:p w:rsidR="00D52B5A" w:rsidRPr="002B6157" w:rsidRDefault="00D52B5A" w:rsidP="002B6157">
      <w:pPr>
        <w:ind w:firstLine="851"/>
        <w:jc w:val="both"/>
        <w:rPr>
          <w:rFonts w:eastAsia="Calibri"/>
          <w:sz w:val="25"/>
          <w:szCs w:val="25"/>
        </w:rPr>
      </w:pPr>
      <w:r w:rsidRPr="002B6157">
        <w:rPr>
          <w:rFonts w:eastAsia="Calibri"/>
          <w:sz w:val="25"/>
          <w:szCs w:val="25"/>
        </w:rPr>
        <w:t>-№49 от 01.07.2005 с ОАО «Водоканал» сроком до 31.05.2006г.;</w:t>
      </w:r>
    </w:p>
    <w:p w:rsidR="00D52B5A" w:rsidRPr="002B6157" w:rsidRDefault="00D52B5A" w:rsidP="002B6157">
      <w:pPr>
        <w:ind w:firstLine="851"/>
        <w:jc w:val="both"/>
        <w:rPr>
          <w:rFonts w:eastAsia="Calibri"/>
          <w:sz w:val="25"/>
          <w:szCs w:val="25"/>
        </w:rPr>
      </w:pPr>
      <w:r w:rsidRPr="002B6157">
        <w:rPr>
          <w:rFonts w:eastAsia="Calibri"/>
          <w:sz w:val="25"/>
          <w:szCs w:val="25"/>
        </w:rPr>
        <w:t>- №82 от 30.12.2005 с ОАО «Водоканал» сроком до 30.11.2006г.;</w:t>
      </w:r>
    </w:p>
    <w:p w:rsidR="00D52B5A" w:rsidRPr="002B6157" w:rsidRDefault="00D52B5A" w:rsidP="002B6157">
      <w:pPr>
        <w:ind w:firstLine="851"/>
        <w:jc w:val="both"/>
        <w:rPr>
          <w:rFonts w:eastAsia="Calibri"/>
          <w:sz w:val="25"/>
          <w:szCs w:val="25"/>
        </w:rPr>
      </w:pPr>
      <w:r w:rsidRPr="002B6157">
        <w:rPr>
          <w:rFonts w:eastAsia="Calibri"/>
          <w:sz w:val="25"/>
          <w:szCs w:val="25"/>
        </w:rPr>
        <w:t>- №48 от 01.07.2005 с ОАО «Водоканал» сроком до 31.05.2006г.;</w:t>
      </w:r>
    </w:p>
    <w:p w:rsidR="00D52B5A" w:rsidRPr="002B6157" w:rsidRDefault="00D52B5A" w:rsidP="002B6157">
      <w:pPr>
        <w:ind w:firstLine="851"/>
        <w:jc w:val="both"/>
        <w:rPr>
          <w:rFonts w:eastAsia="Calibri"/>
          <w:sz w:val="25"/>
          <w:szCs w:val="25"/>
        </w:rPr>
      </w:pPr>
      <w:r w:rsidRPr="002B6157">
        <w:rPr>
          <w:rFonts w:eastAsia="Calibri"/>
          <w:sz w:val="25"/>
          <w:szCs w:val="25"/>
        </w:rPr>
        <w:t>- №54 от 01.08.2005 с ОАО «Водоканал» сроком до 30.06.2006г.;</w:t>
      </w:r>
    </w:p>
    <w:p w:rsidR="00D52B5A" w:rsidRPr="002B6157" w:rsidRDefault="00D52B5A" w:rsidP="002B6157">
      <w:pPr>
        <w:ind w:firstLine="851"/>
        <w:jc w:val="both"/>
        <w:rPr>
          <w:rFonts w:eastAsia="Calibri"/>
          <w:sz w:val="25"/>
          <w:szCs w:val="25"/>
        </w:rPr>
      </w:pPr>
      <w:r w:rsidRPr="002B6157">
        <w:rPr>
          <w:rFonts w:eastAsia="Calibri"/>
          <w:sz w:val="25"/>
          <w:szCs w:val="25"/>
        </w:rPr>
        <w:t>- №79 от 14.11.2005 с ОАО «СУЭНКО» сроком на 11 месяцев.</w:t>
      </w:r>
    </w:p>
    <w:p w:rsidR="00D52B5A" w:rsidRPr="002B6157" w:rsidRDefault="00D52B5A" w:rsidP="002B6157">
      <w:pPr>
        <w:ind w:firstLine="851"/>
        <w:jc w:val="both"/>
        <w:rPr>
          <w:sz w:val="25"/>
          <w:szCs w:val="25"/>
        </w:rPr>
      </w:pPr>
      <w:r w:rsidRPr="002B6157">
        <w:rPr>
          <w:sz w:val="25"/>
          <w:szCs w:val="25"/>
        </w:rPr>
        <w:t>При этом, п.4 данных договоров предусмотрено следующее условие: «если за один месяц до истечения срока действия договора стороны не уведомят друг друга о намерении прекратить действие договора или изменить его условия, то договор считается заключенным на тех же условиях на следующие 11 месяцев».</w:t>
      </w:r>
    </w:p>
    <w:p w:rsidR="00D52B5A" w:rsidRPr="002B6157" w:rsidRDefault="00D52B5A" w:rsidP="002B6157">
      <w:pPr>
        <w:ind w:firstLine="851"/>
        <w:jc w:val="both"/>
        <w:rPr>
          <w:sz w:val="25"/>
          <w:szCs w:val="25"/>
        </w:rPr>
      </w:pPr>
      <w:r w:rsidRPr="002B6157">
        <w:rPr>
          <w:sz w:val="25"/>
          <w:szCs w:val="25"/>
        </w:rPr>
        <w:t>Закон о защите конкуренции, установивший особый порядок заключения договоров с хозяйствующими субъектами в отношении муниципального имущества, а также иных объе</w:t>
      </w:r>
      <w:r w:rsidRPr="002B6157">
        <w:rPr>
          <w:sz w:val="25"/>
          <w:szCs w:val="25"/>
        </w:rPr>
        <w:t>к</w:t>
      </w:r>
      <w:r w:rsidRPr="002B6157">
        <w:rPr>
          <w:sz w:val="25"/>
          <w:szCs w:val="25"/>
        </w:rPr>
        <w:t>тов гражданских прав, вступил в силу 26.10.2006 г.</w:t>
      </w:r>
    </w:p>
    <w:p w:rsidR="00D52B5A" w:rsidRPr="002B6157" w:rsidRDefault="00D52B5A" w:rsidP="002B6157">
      <w:pPr>
        <w:ind w:firstLine="851"/>
        <w:jc w:val="both"/>
        <w:outlineLvl w:val="1"/>
        <w:rPr>
          <w:rFonts w:eastAsiaTheme="minorHAnsi"/>
          <w:sz w:val="25"/>
          <w:szCs w:val="25"/>
          <w:lang w:eastAsia="en-US"/>
        </w:rPr>
      </w:pPr>
      <w:r w:rsidRPr="002B6157">
        <w:rPr>
          <w:sz w:val="25"/>
          <w:szCs w:val="25"/>
        </w:rPr>
        <w:t>Согласно п.20 ст.4 Закона о защите конкуренции, предоставление органами местного самоуправления отдельным хозяйствующим субъектам преимущества, обеспечивающего б</w:t>
      </w:r>
      <w:r w:rsidRPr="002B6157">
        <w:rPr>
          <w:sz w:val="25"/>
          <w:szCs w:val="25"/>
        </w:rPr>
        <w:t>о</w:t>
      </w:r>
      <w:r w:rsidRPr="002B6157">
        <w:rPr>
          <w:sz w:val="25"/>
          <w:szCs w:val="25"/>
        </w:rPr>
        <w:t>лее выгодные условия деятельности, признается муниципальной помощью (с 24.08.2009 – преференцией). Формами преимуществ могут быть предоставление  органами местного с</w:t>
      </w:r>
      <w:r w:rsidRPr="002B6157">
        <w:rPr>
          <w:sz w:val="25"/>
          <w:szCs w:val="25"/>
        </w:rPr>
        <w:t>а</w:t>
      </w:r>
      <w:r w:rsidRPr="002B6157">
        <w:rPr>
          <w:sz w:val="25"/>
          <w:szCs w:val="25"/>
        </w:rPr>
        <w:t>моуправления муниципального имущества, передача иных объектов гражданских прав, пр</w:t>
      </w:r>
      <w:r w:rsidRPr="002B6157">
        <w:rPr>
          <w:sz w:val="25"/>
          <w:szCs w:val="25"/>
        </w:rPr>
        <w:t>е</w:t>
      </w:r>
      <w:r w:rsidRPr="002B6157">
        <w:rPr>
          <w:sz w:val="25"/>
          <w:szCs w:val="25"/>
        </w:rPr>
        <w:t>доставление имущественных льгот,</w:t>
      </w:r>
      <w:r w:rsidRPr="002B6157">
        <w:rPr>
          <w:rFonts w:eastAsiaTheme="minorHAnsi"/>
          <w:sz w:val="25"/>
          <w:szCs w:val="25"/>
          <w:lang w:eastAsia="en-US"/>
        </w:rPr>
        <w:t xml:space="preserve"> государственных или муниципальных гарантий.</w:t>
      </w:r>
    </w:p>
    <w:p w:rsidR="00D52B5A" w:rsidRPr="002B6157" w:rsidRDefault="00D52B5A" w:rsidP="002B6157">
      <w:pPr>
        <w:ind w:firstLine="851"/>
        <w:jc w:val="both"/>
        <w:outlineLvl w:val="1"/>
        <w:rPr>
          <w:sz w:val="25"/>
          <w:szCs w:val="25"/>
        </w:rPr>
      </w:pPr>
      <w:r w:rsidRPr="002B6157">
        <w:rPr>
          <w:sz w:val="25"/>
          <w:szCs w:val="25"/>
        </w:rPr>
        <w:t>Вместе с тем, п.1 ч.4 ст.19 Закона о защите конкуренции предусматривает, что не я</w:t>
      </w:r>
      <w:r w:rsidRPr="002B6157">
        <w:rPr>
          <w:sz w:val="25"/>
          <w:szCs w:val="25"/>
        </w:rPr>
        <w:t>в</w:t>
      </w:r>
      <w:r w:rsidRPr="002B6157">
        <w:rPr>
          <w:sz w:val="25"/>
          <w:szCs w:val="25"/>
        </w:rPr>
        <w:t>ляется муниципальной помощью (преференцией) предоставление имущества отдельному л</w:t>
      </w:r>
      <w:r w:rsidRPr="002B6157">
        <w:rPr>
          <w:sz w:val="25"/>
          <w:szCs w:val="25"/>
        </w:rPr>
        <w:t>и</w:t>
      </w:r>
      <w:r w:rsidRPr="002B6157">
        <w:rPr>
          <w:sz w:val="25"/>
          <w:szCs w:val="25"/>
        </w:rPr>
        <w:t>цу по результатам торгов</w:t>
      </w:r>
      <w:r w:rsidRPr="002B6157">
        <w:rPr>
          <w:rFonts w:eastAsiaTheme="minorHAnsi"/>
          <w:sz w:val="25"/>
          <w:szCs w:val="25"/>
          <w:lang w:eastAsia="en-US"/>
        </w:rPr>
        <w:t xml:space="preserve"> организованных в соответствии с законодательством Российской Федерации, а также по результатам иных процедур, предусмотренных </w:t>
      </w:r>
      <w:hyperlink r:id="rId14" w:history="1">
        <w:r w:rsidRPr="002B6157">
          <w:rPr>
            <w:rFonts w:eastAsiaTheme="minorHAnsi"/>
            <w:sz w:val="25"/>
            <w:szCs w:val="25"/>
            <w:lang w:eastAsia="en-US"/>
          </w:rPr>
          <w:t>законодательством</w:t>
        </w:r>
      </w:hyperlink>
      <w:r w:rsidRPr="002B6157">
        <w:rPr>
          <w:rFonts w:eastAsiaTheme="minorHAnsi"/>
          <w:sz w:val="25"/>
          <w:szCs w:val="25"/>
          <w:lang w:eastAsia="en-US"/>
        </w:rPr>
        <w:t xml:space="preserve"> Российской Федерации о размещении заказов на поставки товаров, выполнение работ, оказ</w:t>
      </w:r>
      <w:r w:rsidRPr="002B6157">
        <w:rPr>
          <w:rFonts w:eastAsiaTheme="minorHAnsi"/>
          <w:sz w:val="25"/>
          <w:szCs w:val="25"/>
          <w:lang w:eastAsia="en-US"/>
        </w:rPr>
        <w:t>а</w:t>
      </w:r>
      <w:r w:rsidRPr="002B6157">
        <w:rPr>
          <w:rFonts w:eastAsiaTheme="minorHAnsi"/>
          <w:sz w:val="25"/>
          <w:szCs w:val="25"/>
          <w:lang w:eastAsia="en-US"/>
        </w:rPr>
        <w:t>ние услуг для государственных и муниципальных нужд</w:t>
      </w:r>
      <w:r w:rsidRPr="002B6157">
        <w:rPr>
          <w:sz w:val="25"/>
          <w:szCs w:val="25"/>
        </w:rPr>
        <w:t xml:space="preserve">. </w:t>
      </w:r>
    </w:p>
    <w:p w:rsidR="00D52B5A" w:rsidRPr="002B6157" w:rsidRDefault="00D52B5A" w:rsidP="002B6157">
      <w:pPr>
        <w:ind w:firstLine="851"/>
        <w:jc w:val="both"/>
        <w:outlineLvl w:val="1"/>
        <w:rPr>
          <w:sz w:val="25"/>
          <w:szCs w:val="25"/>
        </w:rPr>
      </w:pPr>
      <w:r w:rsidRPr="002B6157">
        <w:rPr>
          <w:sz w:val="25"/>
          <w:szCs w:val="25"/>
        </w:rPr>
        <w:t>Кроме того, передача муниципального имущества в аренду, безвозмездное пользов</w:t>
      </w:r>
      <w:r w:rsidRPr="002B6157">
        <w:rPr>
          <w:sz w:val="25"/>
          <w:szCs w:val="25"/>
        </w:rPr>
        <w:t>а</w:t>
      </w:r>
      <w:r w:rsidRPr="002B6157">
        <w:rPr>
          <w:sz w:val="25"/>
          <w:szCs w:val="25"/>
        </w:rPr>
        <w:t>ние (без проведения публичных процедур) должна осуществляться с предварительного пис</w:t>
      </w:r>
      <w:r w:rsidRPr="002B6157">
        <w:rPr>
          <w:sz w:val="25"/>
          <w:szCs w:val="25"/>
        </w:rPr>
        <w:t>ь</w:t>
      </w:r>
      <w:r w:rsidRPr="002B6157">
        <w:rPr>
          <w:sz w:val="25"/>
          <w:szCs w:val="25"/>
        </w:rPr>
        <w:t>менного согласия антимонопольного органа в целях, указанных в ч.1 ст.19 Закона о защите конкуренции.</w:t>
      </w:r>
    </w:p>
    <w:p w:rsidR="00D52B5A" w:rsidRPr="002B6157" w:rsidRDefault="00D52B5A" w:rsidP="002B6157">
      <w:pPr>
        <w:ind w:firstLine="851"/>
        <w:jc w:val="both"/>
        <w:rPr>
          <w:rFonts w:eastAsia="Calibri"/>
          <w:sz w:val="25"/>
          <w:szCs w:val="25"/>
        </w:rPr>
      </w:pPr>
      <w:r w:rsidRPr="002B6157">
        <w:rPr>
          <w:rFonts w:eastAsia="Calibri"/>
          <w:sz w:val="25"/>
          <w:szCs w:val="25"/>
        </w:rPr>
        <w:t>Таким образом, перезаключение договоров безвозмездного пользования муниц</w:t>
      </w:r>
      <w:r w:rsidRPr="002B6157">
        <w:rPr>
          <w:rFonts w:eastAsia="Calibri"/>
          <w:sz w:val="25"/>
          <w:szCs w:val="25"/>
        </w:rPr>
        <w:t>и</w:t>
      </w:r>
      <w:r w:rsidRPr="002B6157">
        <w:rPr>
          <w:rFonts w:eastAsia="Calibri"/>
          <w:sz w:val="25"/>
          <w:szCs w:val="25"/>
        </w:rPr>
        <w:t>пальным имуществом на новый срок осуществляется Департаментом без соблюдения треб</w:t>
      </w:r>
      <w:r w:rsidRPr="002B6157">
        <w:rPr>
          <w:rFonts w:eastAsia="Calibri"/>
          <w:sz w:val="25"/>
          <w:szCs w:val="25"/>
        </w:rPr>
        <w:t>о</w:t>
      </w:r>
      <w:r w:rsidRPr="002B6157">
        <w:rPr>
          <w:rFonts w:eastAsia="Calibri"/>
          <w:sz w:val="25"/>
          <w:szCs w:val="25"/>
        </w:rPr>
        <w:t>ваний антимонопольного законодательства.</w:t>
      </w:r>
    </w:p>
    <w:p w:rsidR="00A66EEC" w:rsidRPr="002B6157" w:rsidRDefault="00A66EEC" w:rsidP="002B6157">
      <w:pPr>
        <w:widowControl/>
        <w:ind w:firstLine="851"/>
        <w:jc w:val="both"/>
        <w:rPr>
          <w:rFonts w:eastAsiaTheme="minorHAnsi"/>
          <w:sz w:val="25"/>
          <w:szCs w:val="25"/>
          <w:lang w:eastAsia="en-US"/>
        </w:rPr>
      </w:pPr>
    </w:p>
    <w:p w:rsidR="00D41A26" w:rsidRPr="002B6157" w:rsidRDefault="00572F2C" w:rsidP="002B6157">
      <w:pPr>
        <w:ind w:firstLine="851"/>
        <w:jc w:val="both"/>
        <w:rPr>
          <w:sz w:val="25"/>
          <w:szCs w:val="25"/>
        </w:rPr>
      </w:pPr>
      <w:r w:rsidRPr="002B6157">
        <w:rPr>
          <w:sz w:val="25"/>
          <w:szCs w:val="25"/>
          <w:lang w:val="en-US"/>
        </w:rPr>
        <w:t>IV</w:t>
      </w:r>
      <w:r w:rsidR="00DD0413" w:rsidRPr="002B6157">
        <w:rPr>
          <w:sz w:val="25"/>
          <w:szCs w:val="25"/>
        </w:rPr>
        <w:t>.</w:t>
      </w:r>
      <w:r w:rsidR="00D41A26" w:rsidRPr="002B6157">
        <w:rPr>
          <w:sz w:val="25"/>
          <w:szCs w:val="25"/>
        </w:rPr>
        <w:t xml:space="preserve"> При рассмотрении постановлений Администрации об утверждении актов выбора земельных участков и предварительном согласовании места размещения объектов устано</w:t>
      </w:r>
      <w:r w:rsidR="00D41A26" w:rsidRPr="002B6157">
        <w:rPr>
          <w:sz w:val="25"/>
          <w:szCs w:val="25"/>
        </w:rPr>
        <w:t>в</w:t>
      </w:r>
      <w:r w:rsidR="00D41A26" w:rsidRPr="002B6157">
        <w:rPr>
          <w:sz w:val="25"/>
          <w:szCs w:val="25"/>
        </w:rPr>
        <w:t>лено, что значительная часть актов выбора земельного участка изготавливается хозяйству</w:t>
      </w:r>
      <w:r w:rsidR="00D41A26" w:rsidRPr="002B6157">
        <w:rPr>
          <w:sz w:val="25"/>
          <w:szCs w:val="25"/>
        </w:rPr>
        <w:t>ю</w:t>
      </w:r>
      <w:r w:rsidR="00D41A26" w:rsidRPr="002B6157">
        <w:rPr>
          <w:sz w:val="25"/>
          <w:szCs w:val="25"/>
        </w:rPr>
        <w:t>щими субъектами: ООО «Городской кадастр», ИП Ивановой Т.А., ООО «Градстройпроект».</w:t>
      </w:r>
    </w:p>
    <w:p w:rsidR="00D41A26" w:rsidRPr="002B6157" w:rsidRDefault="009326A3" w:rsidP="002B6157">
      <w:pPr>
        <w:ind w:firstLine="851"/>
        <w:jc w:val="both"/>
        <w:rPr>
          <w:sz w:val="25"/>
          <w:szCs w:val="25"/>
        </w:rPr>
      </w:pPr>
      <w:r w:rsidRPr="002B6157">
        <w:rPr>
          <w:sz w:val="25"/>
          <w:szCs w:val="25"/>
        </w:rPr>
        <w:t>При этом, в обоснование правомерности таких действий инспекции были предста</w:t>
      </w:r>
      <w:r w:rsidRPr="002B6157">
        <w:rPr>
          <w:sz w:val="25"/>
          <w:szCs w:val="25"/>
        </w:rPr>
        <w:t>в</w:t>
      </w:r>
      <w:r w:rsidRPr="002B6157">
        <w:rPr>
          <w:sz w:val="25"/>
          <w:szCs w:val="25"/>
        </w:rPr>
        <w:lastRenderedPageBreak/>
        <w:t>лены соглашения о взаимодействии</w:t>
      </w:r>
      <w:r w:rsidR="002D78F4" w:rsidRPr="002B6157">
        <w:rPr>
          <w:sz w:val="25"/>
          <w:szCs w:val="25"/>
        </w:rPr>
        <w:t xml:space="preserve"> соответственно от 03.02.2011г., от 15.01.2010г., от 12.01.2010г.</w:t>
      </w:r>
      <w:r w:rsidRPr="002B6157">
        <w:rPr>
          <w:sz w:val="25"/>
          <w:szCs w:val="25"/>
        </w:rPr>
        <w:t>, заключенные МКУ «Управление архитектуры и градостроительства» на нео</w:t>
      </w:r>
      <w:r w:rsidRPr="002B6157">
        <w:rPr>
          <w:sz w:val="25"/>
          <w:szCs w:val="25"/>
        </w:rPr>
        <w:t>п</w:t>
      </w:r>
      <w:r w:rsidRPr="002B6157">
        <w:rPr>
          <w:sz w:val="25"/>
          <w:szCs w:val="25"/>
        </w:rPr>
        <w:t>реде</w:t>
      </w:r>
      <w:r w:rsidR="002D78F4" w:rsidRPr="002B6157">
        <w:rPr>
          <w:sz w:val="25"/>
          <w:szCs w:val="25"/>
        </w:rPr>
        <w:t>ленный срок с указанными лицами.</w:t>
      </w:r>
    </w:p>
    <w:p w:rsidR="009326A3" w:rsidRPr="002B6157" w:rsidRDefault="009326A3" w:rsidP="002B6157">
      <w:pPr>
        <w:ind w:firstLine="851"/>
        <w:jc w:val="both"/>
        <w:rPr>
          <w:sz w:val="25"/>
          <w:szCs w:val="25"/>
        </w:rPr>
      </w:pPr>
      <w:r w:rsidRPr="002B6157">
        <w:rPr>
          <w:sz w:val="25"/>
          <w:szCs w:val="25"/>
        </w:rPr>
        <w:t xml:space="preserve">Так, в соответствии со ст. 1 </w:t>
      </w:r>
      <w:r w:rsidR="00D01991" w:rsidRPr="002B6157">
        <w:rPr>
          <w:sz w:val="25"/>
          <w:szCs w:val="25"/>
        </w:rPr>
        <w:t xml:space="preserve">указанных </w:t>
      </w:r>
      <w:r w:rsidRPr="002B6157">
        <w:rPr>
          <w:sz w:val="25"/>
          <w:szCs w:val="25"/>
        </w:rPr>
        <w:t>Соглашени</w:t>
      </w:r>
      <w:r w:rsidR="00D01991" w:rsidRPr="002B6157">
        <w:rPr>
          <w:sz w:val="25"/>
          <w:szCs w:val="25"/>
        </w:rPr>
        <w:t>й</w:t>
      </w:r>
      <w:r w:rsidRPr="002B6157">
        <w:rPr>
          <w:sz w:val="25"/>
          <w:szCs w:val="25"/>
        </w:rPr>
        <w:t xml:space="preserve"> целью взаимодействия сторон является подготовка акта выбора места размещения линейных объектов, объектов благоус</w:t>
      </w:r>
      <w:r w:rsidRPr="002B6157">
        <w:rPr>
          <w:sz w:val="25"/>
          <w:szCs w:val="25"/>
        </w:rPr>
        <w:t>т</w:t>
      </w:r>
      <w:r w:rsidRPr="002B6157">
        <w:rPr>
          <w:sz w:val="25"/>
          <w:szCs w:val="25"/>
        </w:rPr>
        <w:t>ройства и озеленения на территории г. Ишима, в связи с чем МКУ «Управление архитектуры и градостроительства» оказывает хозяйствующему субъекту содействие в вопросе подгото</w:t>
      </w:r>
      <w:r w:rsidRPr="002B6157">
        <w:rPr>
          <w:sz w:val="25"/>
          <w:szCs w:val="25"/>
        </w:rPr>
        <w:t>в</w:t>
      </w:r>
      <w:r w:rsidRPr="002B6157">
        <w:rPr>
          <w:sz w:val="25"/>
          <w:szCs w:val="25"/>
        </w:rPr>
        <w:t xml:space="preserve">ке актов выбора (п. 2.1), а последний подготавливает акты выбора, </w:t>
      </w:r>
      <w:r w:rsidRPr="002B6157">
        <w:rPr>
          <w:i/>
          <w:sz w:val="25"/>
          <w:szCs w:val="25"/>
        </w:rPr>
        <w:t>заключая договор с зака</w:t>
      </w:r>
      <w:r w:rsidRPr="002B6157">
        <w:rPr>
          <w:i/>
          <w:sz w:val="25"/>
          <w:szCs w:val="25"/>
        </w:rPr>
        <w:t>з</w:t>
      </w:r>
      <w:r w:rsidRPr="002B6157">
        <w:rPr>
          <w:i/>
          <w:sz w:val="25"/>
          <w:szCs w:val="25"/>
        </w:rPr>
        <w:t>чиком</w:t>
      </w:r>
      <w:r w:rsidRPr="002B6157">
        <w:rPr>
          <w:sz w:val="25"/>
          <w:szCs w:val="25"/>
        </w:rPr>
        <w:t xml:space="preserve"> акта (п. 3.1).</w:t>
      </w:r>
    </w:p>
    <w:p w:rsidR="00B7452A" w:rsidRPr="002B6157" w:rsidRDefault="00B7452A" w:rsidP="002B6157">
      <w:pPr>
        <w:ind w:firstLine="851"/>
        <w:jc w:val="both"/>
        <w:rPr>
          <w:sz w:val="25"/>
          <w:szCs w:val="25"/>
        </w:rPr>
      </w:pPr>
      <w:r w:rsidRPr="002B6157">
        <w:rPr>
          <w:sz w:val="25"/>
          <w:szCs w:val="25"/>
        </w:rPr>
        <w:t xml:space="preserve">В соответствии с п. 2 ст. 31 Земельного кодекса РФ (далее – ЗК РФ) </w:t>
      </w:r>
      <w:r w:rsidRPr="002B6157">
        <w:rPr>
          <w:b/>
          <w:sz w:val="25"/>
          <w:szCs w:val="25"/>
        </w:rPr>
        <w:t>орган местного самоуправления по заявлению</w:t>
      </w:r>
      <w:r w:rsidRPr="002B6157">
        <w:rPr>
          <w:sz w:val="25"/>
          <w:szCs w:val="25"/>
        </w:rPr>
        <w:t xml:space="preserve"> гражданина или юридического лица либо по обращению предусмотренного </w:t>
      </w:r>
      <w:hyperlink r:id="rId15" w:history="1">
        <w:r w:rsidRPr="002B6157">
          <w:rPr>
            <w:color w:val="0000FF"/>
            <w:sz w:val="25"/>
            <w:szCs w:val="25"/>
          </w:rPr>
          <w:t>статьей 29</w:t>
        </w:r>
      </w:hyperlink>
      <w:r w:rsidRPr="002B6157">
        <w:rPr>
          <w:sz w:val="25"/>
          <w:szCs w:val="25"/>
        </w:rPr>
        <w:t xml:space="preserve"> ЗК РФ исполнительного органа государственной власти </w:t>
      </w:r>
      <w:r w:rsidRPr="002B6157">
        <w:rPr>
          <w:b/>
          <w:sz w:val="25"/>
          <w:szCs w:val="25"/>
        </w:rPr>
        <w:t>обе</w:t>
      </w:r>
      <w:r w:rsidRPr="002B6157">
        <w:rPr>
          <w:b/>
          <w:sz w:val="25"/>
          <w:szCs w:val="25"/>
        </w:rPr>
        <w:t>с</w:t>
      </w:r>
      <w:r w:rsidRPr="002B6157">
        <w:rPr>
          <w:b/>
          <w:sz w:val="25"/>
          <w:szCs w:val="25"/>
        </w:rPr>
        <w:t>печивает выбор земельного участка</w:t>
      </w:r>
      <w:r w:rsidRPr="002B6157">
        <w:rPr>
          <w:sz w:val="25"/>
          <w:szCs w:val="25"/>
        </w:rPr>
        <w:t xml:space="preserve"> на основе документов государственного кадастра н</w:t>
      </w:r>
      <w:r w:rsidRPr="002B6157">
        <w:rPr>
          <w:sz w:val="25"/>
          <w:szCs w:val="25"/>
        </w:rPr>
        <w:t>е</w:t>
      </w:r>
      <w:r w:rsidRPr="002B6157">
        <w:rPr>
          <w:sz w:val="25"/>
          <w:szCs w:val="25"/>
        </w:rPr>
        <w:t>движимости с учетом экологических, градостроительных и иных условий использования с</w:t>
      </w:r>
      <w:r w:rsidRPr="002B6157">
        <w:rPr>
          <w:sz w:val="25"/>
          <w:szCs w:val="25"/>
        </w:rPr>
        <w:t>о</w:t>
      </w:r>
      <w:r w:rsidRPr="002B6157">
        <w:rPr>
          <w:sz w:val="25"/>
          <w:szCs w:val="25"/>
        </w:rPr>
        <w:t>ответствующей территории и недр в ее границах посредством определения вариантов разм</w:t>
      </w:r>
      <w:r w:rsidRPr="002B6157">
        <w:rPr>
          <w:sz w:val="25"/>
          <w:szCs w:val="25"/>
        </w:rPr>
        <w:t>е</w:t>
      </w:r>
      <w:r w:rsidRPr="002B6157">
        <w:rPr>
          <w:sz w:val="25"/>
          <w:szCs w:val="25"/>
        </w:rPr>
        <w:t>щения объекта и проведения процедур согласования в случаях, предусмотренных федерал</w:t>
      </w:r>
      <w:r w:rsidRPr="002B6157">
        <w:rPr>
          <w:sz w:val="25"/>
          <w:szCs w:val="25"/>
        </w:rPr>
        <w:t>ь</w:t>
      </w:r>
      <w:r w:rsidRPr="002B6157">
        <w:rPr>
          <w:sz w:val="25"/>
          <w:szCs w:val="25"/>
        </w:rPr>
        <w:t>ными законами, с соответствующими государственными органами, органами местного сам</w:t>
      </w:r>
      <w:r w:rsidRPr="002B6157">
        <w:rPr>
          <w:sz w:val="25"/>
          <w:szCs w:val="25"/>
        </w:rPr>
        <w:t>о</w:t>
      </w:r>
      <w:r w:rsidRPr="002B6157">
        <w:rPr>
          <w:sz w:val="25"/>
          <w:szCs w:val="25"/>
        </w:rPr>
        <w:t>управления, муниципальными организациями.</w:t>
      </w:r>
    </w:p>
    <w:p w:rsidR="003E56B6" w:rsidRPr="002B6157" w:rsidRDefault="00D01991" w:rsidP="002B6157">
      <w:pPr>
        <w:ind w:firstLine="851"/>
        <w:jc w:val="both"/>
        <w:rPr>
          <w:sz w:val="25"/>
          <w:szCs w:val="25"/>
        </w:rPr>
      </w:pPr>
      <w:r w:rsidRPr="002B6157">
        <w:rPr>
          <w:sz w:val="25"/>
          <w:szCs w:val="25"/>
        </w:rPr>
        <w:t>С</w:t>
      </w:r>
      <w:r w:rsidR="00567026" w:rsidRPr="002B6157">
        <w:rPr>
          <w:sz w:val="25"/>
          <w:szCs w:val="25"/>
        </w:rPr>
        <w:t xml:space="preserve">огласно п. 2.2.8 </w:t>
      </w:r>
      <w:r w:rsidR="003E56B6" w:rsidRPr="002B6157">
        <w:rPr>
          <w:sz w:val="25"/>
          <w:szCs w:val="25"/>
        </w:rPr>
        <w:t>устава МКУ «Управление архитектуры и градостроительства» у</w:t>
      </w:r>
      <w:r w:rsidR="003E56B6" w:rsidRPr="002B6157">
        <w:rPr>
          <w:sz w:val="25"/>
          <w:szCs w:val="25"/>
        </w:rPr>
        <w:t>ч</w:t>
      </w:r>
      <w:r w:rsidR="003E56B6" w:rsidRPr="002B6157">
        <w:rPr>
          <w:sz w:val="25"/>
          <w:szCs w:val="25"/>
        </w:rPr>
        <w:t xml:space="preserve">реждение в соответствии с целями своей деятельности, в том числе </w:t>
      </w:r>
      <w:r w:rsidR="003E56B6" w:rsidRPr="002B6157">
        <w:rPr>
          <w:i/>
          <w:sz w:val="25"/>
          <w:szCs w:val="25"/>
        </w:rPr>
        <w:t>осуществляет подгото</w:t>
      </w:r>
      <w:r w:rsidR="003E56B6" w:rsidRPr="002B6157">
        <w:rPr>
          <w:i/>
          <w:sz w:val="25"/>
          <w:szCs w:val="25"/>
        </w:rPr>
        <w:t>в</w:t>
      </w:r>
      <w:r w:rsidR="003E56B6" w:rsidRPr="002B6157">
        <w:rPr>
          <w:i/>
          <w:sz w:val="25"/>
          <w:szCs w:val="25"/>
        </w:rPr>
        <w:t>ку документации для оформления актов выбора земельных участков</w:t>
      </w:r>
      <w:r w:rsidR="003E56B6" w:rsidRPr="002B6157">
        <w:rPr>
          <w:sz w:val="25"/>
          <w:szCs w:val="25"/>
        </w:rPr>
        <w:t>.</w:t>
      </w:r>
    </w:p>
    <w:p w:rsidR="00567026" w:rsidRPr="002B6157" w:rsidRDefault="00567026" w:rsidP="002B6157">
      <w:pPr>
        <w:ind w:firstLine="851"/>
        <w:jc w:val="both"/>
        <w:rPr>
          <w:sz w:val="25"/>
          <w:szCs w:val="25"/>
        </w:rPr>
      </w:pPr>
      <w:r w:rsidRPr="002B6157">
        <w:rPr>
          <w:sz w:val="25"/>
          <w:szCs w:val="25"/>
        </w:rPr>
        <w:t>Отсюда следует, что в действиях МКУ «Управление архитектуры и градостроител</w:t>
      </w:r>
      <w:r w:rsidRPr="002B6157">
        <w:rPr>
          <w:sz w:val="25"/>
          <w:szCs w:val="25"/>
        </w:rPr>
        <w:t>ь</w:t>
      </w:r>
      <w:r w:rsidRPr="002B6157">
        <w:rPr>
          <w:sz w:val="25"/>
          <w:szCs w:val="25"/>
        </w:rPr>
        <w:t>ства» и ООО «Городской кадастр», ИП Ивановой Т.А., ООО «Градстройпроект» по заключ</w:t>
      </w:r>
      <w:r w:rsidRPr="002B6157">
        <w:rPr>
          <w:sz w:val="25"/>
          <w:szCs w:val="25"/>
        </w:rPr>
        <w:t>е</w:t>
      </w:r>
      <w:r w:rsidRPr="002B6157">
        <w:rPr>
          <w:sz w:val="25"/>
          <w:szCs w:val="25"/>
        </w:rPr>
        <w:t>нию указанных соглашений содержатся признаки нарушения ст. 16 Закона о защите конк</w:t>
      </w:r>
      <w:r w:rsidRPr="002B6157">
        <w:rPr>
          <w:sz w:val="25"/>
          <w:szCs w:val="25"/>
        </w:rPr>
        <w:t>у</w:t>
      </w:r>
      <w:r w:rsidRPr="002B6157">
        <w:rPr>
          <w:sz w:val="25"/>
          <w:szCs w:val="25"/>
        </w:rPr>
        <w:t>ренции</w:t>
      </w:r>
      <w:r w:rsidR="000E1A31" w:rsidRPr="002B6157">
        <w:rPr>
          <w:sz w:val="25"/>
          <w:szCs w:val="25"/>
        </w:rPr>
        <w:t>.</w:t>
      </w:r>
    </w:p>
    <w:p w:rsidR="000E1A31" w:rsidRPr="002B6157" w:rsidRDefault="000E1A31" w:rsidP="002B6157">
      <w:pPr>
        <w:ind w:firstLine="851"/>
        <w:jc w:val="both"/>
        <w:rPr>
          <w:sz w:val="25"/>
          <w:szCs w:val="25"/>
        </w:rPr>
      </w:pPr>
    </w:p>
    <w:p w:rsidR="00DE2C95" w:rsidRPr="002B6157" w:rsidRDefault="00572F2C" w:rsidP="002B6157">
      <w:pPr>
        <w:ind w:firstLine="851"/>
        <w:jc w:val="both"/>
        <w:rPr>
          <w:sz w:val="25"/>
          <w:szCs w:val="25"/>
        </w:rPr>
      </w:pPr>
      <w:r w:rsidRPr="002B6157">
        <w:rPr>
          <w:sz w:val="25"/>
          <w:szCs w:val="25"/>
          <w:lang w:val="en-US"/>
        </w:rPr>
        <w:t>V</w:t>
      </w:r>
      <w:r w:rsidR="0041511F" w:rsidRPr="002B6157">
        <w:rPr>
          <w:sz w:val="25"/>
          <w:szCs w:val="25"/>
        </w:rPr>
        <w:t xml:space="preserve">. </w:t>
      </w:r>
      <w:r w:rsidR="00DE2C95" w:rsidRPr="002B6157">
        <w:rPr>
          <w:color w:val="000000"/>
          <w:spacing w:val="-8"/>
          <w:sz w:val="25"/>
          <w:szCs w:val="25"/>
        </w:rPr>
        <w:t xml:space="preserve">Федеральным законом </w:t>
      </w:r>
      <w:r w:rsidR="00DE2C95" w:rsidRPr="002B6157">
        <w:rPr>
          <w:sz w:val="25"/>
          <w:szCs w:val="25"/>
        </w:rPr>
        <w:t>от 06.10.2003 № 131-ФЗ «Об общих принципах организации местного самоуправления в Российской Федерации» к вопросам местного значения горо</w:t>
      </w:r>
      <w:r w:rsidR="00DE2C95" w:rsidRPr="002B6157">
        <w:rPr>
          <w:sz w:val="25"/>
          <w:szCs w:val="25"/>
        </w:rPr>
        <w:t>д</w:t>
      </w:r>
      <w:r w:rsidR="00DE2C95" w:rsidRPr="002B6157">
        <w:rPr>
          <w:sz w:val="25"/>
          <w:szCs w:val="25"/>
        </w:rPr>
        <w:t>ского округа, в том числе отнесен вопрос по организации ритуальных услуг и содержанию мест захоронения (п. 23 ч. 1 ст. 16 Закона).</w:t>
      </w:r>
    </w:p>
    <w:p w:rsidR="006A0707" w:rsidRPr="002B6157" w:rsidRDefault="006A0707" w:rsidP="002B6157">
      <w:pPr>
        <w:ind w:firstLine="851"/>
        <w:jc w:val="both"/>
        <w:rPr>
          <w:sz w:val="25"/>
          <w:szCs w:val="25"/>
        </w:rPr>
      </w:pPr>
      <w:r w:rsidRPr="002B6157">
        <w:rPr>
          <w:sz w:val="25"/>
          <w:szCs w:val="25"/>
        </w:rPr>
        <w:t>В силу ст. 25 Федерального закона от 12.01.1996 № 8-ФЗ "О погребении и похоро</w:t>
      </w:r>
      <w:r w:rsidRPr="002B6157">
        <w:rPr>
          <w:sz w:val="25"/>
          <w:szCs w:val="25"/>
        </w:rPr>
        <w:t>н</w:t>
      </w:r>
      <w:r w:rsidRPr="002B6157">
        <w:rPr>
          <w:sz w:val="25"/>
          <w:szCs w:val="25"/>
        </w:rPr>
        <w:t>ном деле" (далее - Закон о погребении) организация похоронного дела осуществляется орг</w:t>
      </w:r>
      <w:r w:rsidRPr="002B6157">
        <w:rPr>
          <w:sz w:val="25"/>
          <w:szCs w:val="25"/>
        </w:rPr>
        <w:t>а</w:t>
      </w:r>
      <w:r w:rsidRPr="002B6157">
        <w:rPr>
          <w:sz w:val="25"/>
          <w:szCs w:val="25"/>
        </w:rPr>
        <w:t xml:space="preserve">нами местного самоуправления. Погребение и оказание услуг по погребению возложено на специализированные службы по вопросам похоронного дела, </w:t>
      </w:r>
      <w:r w:rsidRPr="002B6157">
        <w:rPr>
          <w:i/>
          <w:sz w:val="25"/>
          <w:szCs w:val="25"/>
        </w:rPr>
        <w:t>создаваемые органами местн</w:t>
      </w:r>
      <w:r w:rsidRPr="002B6157">
        <w:rPr>
          <w:i/>
          <w:sz w:val="25"/>
          <w:szCs w:val="25"/>
        </w:rPr>
        <w:t>о</w:t>
      </w:r>
      <w:r w:rsidRPr="002B6157">
        <w:rPr>
          <w:i/>
          <w:sz w:val="25"/>
          <w:szCs w:val="25"/>
        </w:rPr>
        <w:t>го самоуправления</w:t>
      </w:r>
      <w:r w:rsidRPr="002B6157">
        <w:rPr>
          <w:sz w:val="25"/>
          <w:szCs w:val="25"/>
        </w:rPr>
        <w:t>.</w:t>
      </w:r>
    </w:p>
    <w:p w:rsidR="004B70F5" w:rsidRPr="002B6157" w:rsidRDefault="004B70F5" w:rsidP="002B6157">
      <w:pPr>
        <w:ind w:firstLine="851"/>
        <w:jc w:val="both"/>
        <w:rPr>
          <w:sz w:val="25"/>
          <w:szCs w:val="25"/>
        </w:rPr>
      </w:pPr>
      <w:r w:rsidRPr="002B6157">
        <w:rPr>
          <w:sz w:val="25"/>
          <w:szCs w:val="25"/>
        </w:rPr>
        <w:t>Институт специализированных служб был введен федеральным законодательством в целях обеспечения государственных социальных гарантий для погребения безродных или оказанию близким родственникам и другим лицам гарантированного перечня услуг по п</w:t>
      </w:r>
      <w:r w:rsidRPr="002B6157">
        <w:rPr>
          <w:sz w:val="25"/>
          <w:szCs w:val="25"/>
        </w:rPr>
        <w:t>о</w:t>
      </w:r>
      <w:r w:rsidRPr="002B6157">
        <w:rPr>
          <w:sz w:val="25"/>
          <w:szCs w:val="25"/>
        </w:rPr>
        <w:t>гребению на безвозмездной основе в пределах размера социального пособия на погребение.</w:t>
      </w:r>
    </w:p>
    <w:p w:rsidR="004B70F5" w:rsidRPr="002B6157" w:rsidRDefault="004B70F5" w:rsidP="002B6157">
      <w:pPr>
        <w:ind w:firstLine="851"/>
        <w:jc w:val="both"/>
        <w:rPr>
          <w:sz w:val="25"/>
          <w:szCs w:val="25"/>
        </w:rPr>
      </w:pPr>
      <w:r w:rsidRPr="002B6157">
        <w:rPr>
          <w:sz w:val="25"/>
          <w:szCs w:val="25"/>
        </w:rPr>
        <w:t>При этом специализированной службе возмещаются расходы по факту каждого зах</w:t>
      </w:r>
      <w:r w:rsidRPr="002B6157">
        <w:rPr>
          <w:sz w:val="25"/>
          <w:szCs w:val="25"/>
        </w:rPr>
        <w:t>о</w:t>
      </w:r>
      <w:r w:rsidRPr="002B6157">
        <w:rPr>
          <w:sz w:val="25"/>
          <w:szCs w:val="25"/>
        </w:rPr>
        <w:t xml:space="preserve">ронения из бюджета за счет сумм не выплачиваемого социального пособия на погребение. </w:t>
      </w:r>
      <w:hyperlink r:id="rId16" w:history="1">
        <w:r w:rsidRPr="002B6157">
          <w:rPr>
            <w:color w:val="0000FF"/>
            <w:sz w:val="25"/>
            <w:szCs w:val="25"/>
          </w:rPr>
          <w:t>Статья 10</w:t>
        </w:r>
      </w:hyperlink>
      <w:r w:rsidRPr="002B6157">
        <w:rPr>
          <w:sz w:val="25"/>
          <w:szCs w:val="25"/>
        </w:rPr>
        <w:t xml:space="preserve"> Закона о погребении предусматривает, что родственники умершего, осуществи</w:t>
      </w:r>
      <w:r w:rsidRPr="002B6157">
        <w:rPr>
          <w:sz w:val="25"/>
          <w:szCs w:val="25"/>
        </w:rPr>
        <w:t>в</w:t>
      </w:r>
      <w:r w:rsidRPr="002B6157">
        <w:rPr>
          <w:sz w:val="25"/>
          <w:szCs w:val="25"/>
        </w:rPr>
        <w:t>шие погребение за счет собственных средств, вправе получить социальное пособие на погр</w:t>
      </w:r>
      <w:r w:rsidRPr="002B6157">
        <w:rPr>
          <w:sz w:val="25"/>
          <w:szCs w:val="25"/>
        </w:rPr>
        <w:t>е</w:t>
      </w:r>
      <w:r w:rsidRPr="002B6157">
        <w:rPr>
          <w:sz w:val="25"/>
          <w:szCs w:val="25"/>
        </w:rPr>
        <w:t xml:space="preserve">бение. Гражданам, пользовавшимся услугами на безвозмездной основе, социальное пособие на погребение не выплачивается. Следовательно, </w:t>
      </w:r>
      <w:hyperlink r:id="rId17" w:history="1">
        <w:r w:rsidRPr="002B6157">
          <w:rPr>
            <w:color w:val="0000FF"/>
            <w:sz w:val="25"/>
            <w:szCs w:val="25"/>
          </w:rPr>
          <w:t>Закон</w:t>
        </w:r>
      </w:hyperlink>
      <w:r w:rsidRPr="002B6157">
        <w:rPr>
          <w:sz w:val="25"/>
          <w:szCs w:val="25"/>
        </w:rPr>
        <w:t xml:space="preserve"> о погребении </w:t>
      </w:r>
      <w:r w:rsidRPr="002B6157">
        <w:rPr>
          <w:i/>
          <w:sz w:val="25"/>
          <w:szCs w:val="25"/>
        </w:rPr>
        <w:t>предусматривает как безвозмездное оказание ритуальных услуг специализированной службой, так и осуществл</w:t>
      </w:r>
      <w:r w:rsidRPr="002B6157">
        <w:rPr>
          <w:i/>
          <w:sz w:val="25"/>
          <w:szCs w:val="25"/>
        </w:rPr>
        <w:t>е</w:t>
      </w:r>
      <w:r w:rsidRPr="002B6157">
        <w:rPr>
          <w:i/>
          <w:sz w:val="25"/>
          <w:szCs w:val="25"/>
        </w:rPr>
        <w:t>ние погребения за свой счет</w:t>
      </w:r>
      <w:r w:rsidRPr="002B6157">
        <w:rPr>
          <w:sz w:val="25"/>
          <w:szCs w:val="25"/>
        </w:rPr>
        <w:t xml:space="preserve">, с последующим получением социального пособия. В последнем случае родственники </w:t>
      </w:r>
      <w:r w:rsidRPr="002B6157">
        <w:rPr>
          <w:i/>
          <w:sz w:val="25"/>
          <w:szCs w:val="25"/>
        </w:rPr>
        <w:t>могут получить ритуальные услуги (в том числе и погребение) у люб</w:t>
      </w:r>
      <w:r w:rsidRPr="002B6157">
        <w:rPr>
          <w:i/>
          <w:sz w:val="25"/>
          <w:szCs w:val="25"/>
        </w:rPr>
        <w:t>о</w:t>
      </w:r>
      <w:r w:rsidRPr="002B6157">
        <w:rPr>
          <w:i/>
          <w:sz w:val="25"/>
          <w:szCs w:val="25"/>
        </w:rPr>
        <w:t>го лица</w:t>
      </w:r>
      <w:r w:rsidRPr="002B6157">
        <w:rPr>
          <w:sz w:val="25"/>
          <w:szCs w:val="25"/>
        </w:rPr>
        <w:t>, осуществляющего оказание таких услуг. Иначе следовало бы признать, что у родс</w:t>
      </w:r>
      <w:r w:rsidRPr="002B6157">
        <w:rPr>
          <w:sz w:val="25"/>
          <w:szCs w:val="25"/>
        </w:rPr>
        <w:t>т</w:t>
      </w:r>
      <w:r w:rsidRPr="002B6157">
        <w:rPr>
          <w:sz w:val="25"/>
          <w:szCs w:val="25"/>
        </w:rPr>
        <w:t>венников умершего отсутствует право выбора организации, оказывающей такие услуги, т.е. ограничиваются гражданские права последних.</w:t>
      </w:r>
    </w:p>
    <w:p w:rsidR="004B70F5" w:rsidRPr="002B6157" w:rsidRDefault="004022B9" w:rsidP="002B6157">
      <w:pPr>
        <w:ind w:firstLine="851"/>
        <w:jc w:val="both"/>
        <w:rPr>
          <w:sz w:val="25"/>
          <w:szCs w:val="25"/>
        </w:rPr>
      </w:pPr>
      <w:hyperlink r:id="rId18" w:history="1">
        <w:r w:rsidR="004B70F5" w:rsidRPr="002B6157">
          <w:rPr>
            <w:color w:val="0000FF"/>
            <w:sz w:val="25"/>
            <w:szCs w:val="25"/>
          </w:rPr>
          <w:t>Статьей 25</w:t>
        </w:r>
      </w:hyperlink>
      <w:r w:rsidR="004B70F5" w:rsidRPr="002B6157">
        <w:rPr>
          <w:sz w:val="25"/>
          <w:szCs w:val="25"/>
        </w:rPr>
        <w:t xml:space="preserve"> Закона о погребении закреплены гарантии осуществления погребения п</w:t>
      </w:r>
      <w:r w:rsidR="004B70F5" w:rsidRPr="002B6157">
        <w:rPr>
          <w:sz w:val="25"/>
          <w:szCs w:val="25"/>
        </w:rPr>
        <w:t>у</w:t>
      </w:r>
      <w:r w:rsidR="004B70F5" w:rsidRPr="002B6157">
        <w:rPr>
          <w:sz w:val="25"/>
          <w:szCs w:val="25"/>
        </w:rPr>
        <w:t>тем организации похоронного дела как самостоятельного вида деятельности, заключающиеся в создании органами местного самоуправления специализированных служб, которые обязаны оказывать гарантированный перечень услуг по погребению на безвозмездной основе. Вместе с тем данная норма не предусматривает, что субъектный состав участников рынка ритуал</w:t>
      </w:r>
      <w:r w:rsidR="004B70F5" w:rsidRPr="002B6157">
        <w:rPr>
          <w:sz w:val="25"/>
          <w:szCs w:val="25"/>
        </w:rPr>
        <w:t>ь</w:t>
      </w:r>
      <w:r w:rsidR="004B70F5" w:rsidRPr="002B6157">
        <w:rPr>
          <w:sz w:val="25"/>
          <w:szCs w:val="25"/>
        </w:rPr>
        <w:t>ных услуг ограничивается созданием специализированных служб и что иные юридические лица лишены права заниматься этой деятельностью.</w:t>
      </w:r>
    </w:p>
    <w:p w:rsidR="004B70F5" w:rsidRPr="002B6157" w:rsidRDefault="004B70F5" w:rsidP="002B6157">
      <w:pPr>
        <w:ind w:firstLine="851"/>
        <w:jc w:val="both"/>
        <w:rPr>
          <w:sz w:val="25"/>
          <w:szCs w:val="25"/>
        </w:rPr>
      </w:pPr>
      <w:r w:rsidRPr="002B6157">
        <w:rPr>
          <w:sz w:val="25"/>
          <w:szCs w:val="25"/>
        </w:rPr>
        <w:t xml:space="preserve">Понятие иных лиц </w:t>
      </w:r>
      <w:hyperlink r:id="rId19" w:history="1">
        <w:r w:rsidRPr="002B6157">
          <w:rPr>
            <w:color w:val="0000FF"/>
            <w:sz w:val="25"/>
            <w:szCs w:val="25"/>
          </w:rPr>
          <w:t>Законом</w:t>
        </w:r>
      </w:hyperlink>
      <w:r w:rsidRPr="002B6157">
        <w:rPr>
          <w:sz w:val="25"/>
          <w:szCs w:val="25"/>
        </w:rPr>
        <w:t xml:space="preserve"> о погребении не определяется. В соответствии с </w:t>
      </w:r>
      <w:hyperlink r:id="rId20" w:history="1">
        <w:r w:rsidRPr="002B6157">
          <w:rPr>
            <w:color w:val="0000FF"/>
            <w:sz w:val="25"/>
            <w:szCs w:val="25"/>
          </w:rPr>
          <w:t>подра</w:t>
        </w:r>
        <w:r w:rsidRPr="002B6157">
          <w:rPr>
            <w:color w:val="0000FF"/>
            <w:sz w:val="25"/>
            <w:szCs w:val="25"/>
          </w:rPr>
          <w:t>з</w:t>
        </w:r>
        <w:r w:rsidRPr="002B6157">
          <w:rPr>
            <w:color w:val="0000FF"/>
            <w:sz w:val="25"/>
            <w:szCs w:val="25"/>
          </w:rPr>
          <w:t>делом 2</w:t>
        </w:r>
      </w:hyperlink>
      <w:r w:rsidRPr="002B6157">
        <w:rPr>
          <w:sz w:val="25"/>
          <w:szCs w:val="25"/>
        </w:rPr>
        <w:t xml:space="preserve"> Гражданского кодекса Российской Федерации под лицами подразумеваются как ф</w:t>
      </w:r>
      <w:r w:rsidRPr="002B6157">
        <w:rPr>
          <w:sz w:val="25"/>
          <w:szCs w:val="25"/>
        </w:rPr>
        <w:t>и</w:t>
      </w:r>
      <w:r w:rsidRPr="002B6157">
        <w:rPr>
          <w:sz w:val="25"/>
          <w:szCs w:val="25"/>
        </w:rPr>
        <w:t>зические, так и юридические лица. Услуги по погребению, в том числе осуществление зах</w:t>
      </w:r>
      <w:r w:rsidRPr="002B6157">
        <w:rPr>
          <w:sz w:val="25"/>
          <w:szCs w:val="25"/>
        </w:rPr>
        <w:t>о</w:t>
      </w:r>
      <w:r w:rsidRPr="002B6157">
        <w:rPr>
          <w:sz w:val="25"/>
          <w:szCs w:val="25"/>
        </w:rPr>
        <w:t>ронения умерших и изготовление могил, могут оказывать как частные лица (юридические и физические), так и специально созданные организации - специализированные службы по в</w:t>
      </w:r>
      <w:r w:rsidRPr="002B6157">
        <w:rPr>
          <w:sz w:val="25"/>
          <w:szCs w:val="25"/>
        </w:rPr>
        <w:t>о</w:t>
      </w:r>
      <w:r w:rsidRPr="002B6157">
        <w:rPr>
          <w:sz w:val="25"/>
          <w:szCs w:val="25"/>
        </w:rPr>
        <w:t>просам похоронного дела.</w:t>
      </w:r>
    </w:p>
    <w:p w:rsidR="004B70F5" w:rsidRPr="002B6157" w:rsidRDefault="004022B9" w:rsidP="002B6157">
      <w:pPr>
        <w:ind w:firstLine="851"/>
        <w:jc w:val="both"/>
        <w:rPr>
          <w:sz w:val="25"/>
          <w:szCs w:val="25"/>
        </w:rPr>
      </w:pPr>
      <w:hyperlink r:id="rId21" w:history="1">
        <w:r w:rsidR="004B70F5" w:rsidRPr="002B6157">
          <w:rPr>
            <w:color w:val="0000FF"/>
            <w:sz w:val="25"/>
            <w:szCs w:val="25"/>
          </w:rPr>
          <w:t>Статьей 6</w:t>
        </w:r>
      </w:hyperlink>
      <w:r w:rsidR="004B70F5" w:rsidRPr="002B6157">
        <w:rPr>
          <w:sz w:val="25"/>
          <w:szCs w:val="25"/>
        </w:rPr>
        <w:t xml:space="preserve"> Закона о погребении установлено, что в случае мотивированного отказа кого-либо из указанных в </w:t>
      </w:r>
      <w:hyperlink r:id="rId22" w:history="1">
        <w:r w:rsidR="004B70F5" w:rsidRPr="002B6157">
          <w:rPr>
            <w:color w:val="0000FF"/>
            <w:sz w:val="25"/>
            <w:szCs w:val="25"/>
          </w:rPr>
          <w:t>статье 5</w:t>
        </w:r>
      </w:hyperlink>
      <w:r w:rsidR="004B70F5" w:rsidRPr="002B6157">
        <w:rPr>
          <w:sz w:val="25"/>
          <w:szCs w:val="25"/>
        </w:rPr>
        <w:t xml:space="preserve"> Закона о погребении лиц от исполнения волеизъявления умершего оно может быть исполнено иным лицом, взявшим на себя обязанность осущес</w:t>
      </w:r>
      <w:r w:rsidR="004B70F5" w:rsidRPr="002B6157">
        <w:rPr>
          <w:sz w:val="25"/>
          <w:szCs w:val="25"/>
        </w:rPr>
        <w:t>т</w:t>
      </w:r>
      <w:r w:rsidR="004B70F5" w:rsidRPr="002B6157">
        <w:rPr>
          <w:sz w:val="25"/>
          <w:szCs w:val="25"/>
        </w:rPr>
        <w:t>вить погребение умершего, либо осуществляется специализированной службой по вопросам похоронного дела.</w:t>
      </w:r>
    </w:p>
    <w:p w:rsidR="004B70F5" w:rsidRPr="002B6157" w:rsidRDefault="004B70F5" w:rsidP="002B6157">
      <w:pPr>
        <w:ind w:firstLine="851"/>
        <w:jc w:val="both"/>
        <w:rPr>
          <w:sz w:val="25"/>
          <w:szCs w:val="25"/>
        </w:rPr>
      </w:pPr>
      <w:r w:rsidRPr="002B6157">
        <w:rPr>
          <w:sz w:val="25"/>
          <w:szCs w:val="25"/>
        </w:rPr>
        <w:t>Системное толкование норм законодательства позволяет сделать вывод о том, что статус специализированных служб, создаваемых с целью оказания гарантированного перечня услуг, не может служить основанием предоставления предприятию исключительного права на оказание всего комплекса ритуальных услуг, а также передачи полномочий органа мес</w:t>
      </w:r>
      <w:r w:rsidRPr="002B6157">
        <w:rPr>
          <w:sz w:val="25"/>
          <w:szCs w:val="25"/>
        </w:rPr>
        <w:t>т</w:t>
      </w:r>
      <w:r w:rsidRPr="002B6157">
        <w:rPr>
          <w:sz w:val="25"/>
          <w:szCs w:val="25"/>
        </w:rPr>
        <w:t>ного самоуправления.</w:t>
      </w:r>
    </w:p>
    <w:p w:rsidR="004B70F5" w:rsidRPr="002B6157" w:rsidRDefault="004022B9" w:rsidP="002B6157">
      <w:pPr>
        <w:ind w:firstLine="851"/>
        <w:jc w:val="both"/>
        <w:rPr>
          <w:sz w:val="25"/>
          <w:szCs w:val="25"/>
        </w:rPr>
      </w:pPr>
      <w:hyperlink r:id="rId23" w:history="1">
        <w:r w:rsidR="004B70F5" w:rsidRPr="002B6157">
          <w:rPr>
            <w:color w:val="0000FF"/>
            <w:sz w:val="25"/>
            <w:szCs w:val="25"/>
          </w:rPr>
          <w:t>Частью 3 статьи 15</w:t>
        </w:r>
      </w:hyperlink>
      <w:r w:rsidR="004B70F5" w:rsidRPr="002B6157">
        <w:rPr>
          <w:sz w:val="25"/>
          <w:szCs w:val="25"/>
        </w:rPr>
        <w:t xml:space="preserve"> Закона о защите конкуренции запрещается совмещение функций органов местного самоуправления и функций хозяйствующих субъектов, а также наделение хозяйствующих субъектов функциями и правами указанных органов.</w:t>
      </w:r>
    </w:p>
    <w:p w:rsidR="006A0707" w:rsidRPr="002B6157" w:rsidRDefault="006A0707" w:rsidP="002B6157">
      <w:pPr>
        <w:ind w:firstLine="851"/>
        <w:jc w:val="both"/>
        <w:rPr>
          <w:sz w:val="25"/>
          <w:szCs w:val="25"/>
        </w:rPr>
      </w:pPr>
      <w:r w:rsidRPr="002B6157">
        <w:rPr>
          <w:sz w:val="25"/>
          <w:szCs w:val="25"/>
        </w:rPr>
        <w:t xml:space="preserve">В соответствии с предоставленными полномочиями в сфере </w:t>
      </w:r>
      <w:r w:rsidR="004B70F5" w:rsidRPr="002B6157">
        <w:rPr>
          <w:sz w:val="25"/>
          <w:szCs w:val="25"/>
        </w:rPr>
        <w:t>организации ритуальных услуг</w:t>
      </w:r>
      <w:r w:rsidRPr="002B6157">
        <w:rPr>
          <w:sz w:val="25"/>
          <w:szCs w:val="25"/>
        </w:rPr>
        <w:t xml:space="preserve"> органами местного самоуправления г. Ишима приняты следующие муниципальные правовые акты:</w:t>
      </w:r>
    </w:p>
    <w:p w:rsidR="006A0707" w:rsidRPr="002B6157" w:rsidRDefault="006A0707" w:rsidP="002B6157">
      <w:pPr>
        <w:ind w:firstLine="851"/>
        <w:jc w:val="both"/>
        <w:rPr>
          <w:sz w:val="25"/>
          <w:szCs w:val="25"/>
        </w:rPr>
      </w:pPr>
      <w:r w:rsidRPr="002B6157">
        <w:rPr>
          <w:sz w:val="25"/>
          <w:szCs w:val="25"/>
        </w:rPr>
        <w:t>- Правила погребения и содержания мест захоронения, утв. постановлением админ</w:t>
      </w:r>
      <w:r w:rsidRPr="002B6157">
        <w:rPr>
          <w:sz w:val="25"/>
          <w:szCs w:val="25"/>
        </w:rPr>
        <w:t>и</w:t>
      </w:r>
      <w:r w:rsidRPr="002B6157">
        <w:rPr>
          <w:sz w:val="25"/>
          <w:szCs w:val="25"/>
        </w:rPr>
        <w:t>страции г. Ишима от 15.09.2009 № 1413 (далее также – Правила захоронения);</w:t>
      </w:r>
    </w:p>
    <w:p w:rsidR="006A0707" w:rsidRPr="002B6157" w:rsidRDefault="006A0707" w:rsidP="002B6157">
      <w:pPr>
        <w:ind w:firstLine="851"/>
        <w:jc w:val="both"/>
        <w:rPr>
          <w:sz w:val="25"/>
          <w:szCs w:val="25"/>
        </w:rPr>
      </w:pPr>
      <w:r w:rsidRPr="002B6157">
        <w:rPr>
          <w:sz w:val="25"/>
          <w:szCs w:val="25"/>
        </w:rPr>
        <w:t>- Положение о формировании стоимости услуг, предоставляемых согласно гарант</w:t>
      </w:r>
      <w:r w:rsidRPr="002B6157">
        <w:rPr>
          <w:sz w:val="25"/>
          <w:szCs w:val="25"/>
        </w:rPr>
        <w:t>и</w:t>
      </w:r>
      <w:r w:rsidRPr="002B6157">
        <w:rPr>
          <w:sz w:val="25"/>
          <w:szCs w:val="25"/>
        </w:rPr>
        <w:t>рованному перечню услуг по погребению, на территории г. Ишима, утв. постановлением а</w:t>
      </w:r>
      <w:r w:rsidRPr="002B6157">
        <w:rPr>
          <w:sz w:val="25"/>
          <w:szCs w:val="25"/>
        </w:rPr>
        <w:t>д</w:t>
      </w:r>
      <w:r w:rsidRPr="002B6157">
        <w:rPr>
          <w:sz w:val="25"/>
          <w:szCs w:val="25"/>
        </w:rPr>
        <w:t>министрации г. Ишима от 26.09.2011 № 1210 (далее также – Положение № 1210);</w:t>
      </w:r>
    </w:p>
    <w:p w:rsidR="006A0707" w:rsidRPr="002B6157" w:rsidRDefault="006A0707" w:rsidP="002B6157">
      <w:pPr>
        <w:ind w:firstLine="851"/>
        <w:jc w:val="both"/>
        <w:rPr>
          <w:sz w:val="25"/>
          <w:szCs w:val="25"/>
        </w:rPr>
      </w:pPr>
      <w:r w:rsidRPr="002B6157">
        <w:rPr>
          <w:sz w:val="25"/>
          <w:szCs w:val="25"/>
        </w:rPr>
        <w:t>- Положение о порядке предоставления субсидий на возмещение затрат по оказанию гарантированного перечня услуг по погребению, не возмещаемых внебюджетными фондами и бюджетами иных уровней, утв. постановлением администрации г. Ишима от 24.10.2011 № 1336 (далее также – Положение № 1336);</w:t>
      </w:r>
    </w:p>
    <w:p w:rsidR="009927C2" w:rsidRPr="002B6157" w:rsidRDefault="009927C2" w:rsidP="002B6157">
      <w:pPr>
        <w:ind w:firstLine="851"/>
        <w:jc w:val="both"/>
        <w:rPr>
          <w:sz w:val="25"/>
          <w:szCs w:val="25"/>
        </w:rPr>
      </w:pPr>
      <w:r w:rsidRPr="002B6157">
        <w:rPr>
          <w:sz w:val="25"/>
          <w:szCs w:val="25"/>
        </w:rPr>
        <w:t>- постановление администрации г. Ишима от 24.12.2012 № 2181 об установлении стоимости услуг, предоставляемых согласно гарантированному перечню услуг по погреб</w:t>
      </w:r>
      <w:r w:rsidRPr="002B6157">
        <w:rPr>
          <w:sz w:val="25"/>
          <w:szCs w:val="25"/>
        </w:rPr>
        <w:t>е</w:t>
      </w:r>
      <w:r w:rsidRPr="002B6157">
        <w:rPr>
          <w:sz w:val="25"/>
          <w:szCs w:val="25"/>
        </w:rPr>
        <w:t>нию, оказываемых МУП г</w:t>
      </w:r>
      <w:r w:rsidR="00B36E6D" w:rsidRPr="002B6157">
        <w:rPr>
          <w:sz w:val="25"/>
          <w:szCs w:val="25"/>
        </w:rPr>
        <w:t>.</w:t>
      </w:r>
      <w:r w:rsidRPr="002B6157">
        <w:rPr>
          <w:sz w:val="25"/>
          <w:szCs w:val="25"/>
        </w:rPr>
        <w:t xml:space="preserve"> Ишима «Ритуальные услуги» (далее также – Постановление № 2181).</w:t>
      </w:r>
    </w:p>
    <w:p w:rsidR="009927C2" w:rsidRPr="002B6157" w:rsidRDefault="009927C2" w:rsidP="002B6157">
      <w:pPr>
        <w:ind w:firstLine="851"/>
        <w:jc w:val="both"/>
        <w:rPr>
          <w:sz w:val="25"/>
          <w:szCs w:val="25"/>
        </w:rPr>
      </w:pPr>
      <w:r w:rsidRPr="002B6157">
        <w:rPr>
          <w:sz w:val="25"/>
          <w:szCs w:val="25"/>
        </w:rPr>
        <w:t>Так, из анализа перечисленных муниципальных правовых актов следует, что специ</w:t>
      </w:r>
      <w:r w:rsidRPr="002B6157">
        <w:rPr>
          <w:sz w:val="25"/>
          <w:szCs w:val="25"/>
        </w:rPr>
        <w:t>а</w:t>
      </w:r>
      <w:r w:rsidRPr="002B6157">
        <w:rPr>
          <w:sz w:val="25"/>
          <w:szCs w:val="25"/>
        </w:rPr>
        <w:t>лизированной службой по вопросам похоронного дела определено МУП г</w:t>
      </w:r>
      <w:r w:rsidR="00B36E6D" w:rsidRPr="002B6157">
        <w:rPr>
          <w:sz w:val="25"/>
          <w:szCs w:val="25"/>
        </w:rPr>
        <w:t>.</w:t>
      </w:r>
      <w:r w:rsidRPr="002B6157">
        <w:rPr>
          <w:sz w:val="25"/>
          <w:szCs w:val="25"/>
        </w:rPr>
        <w:t xml:space="preserve"> Ишима «Ритуал</w:t>
      </w:r>
      <w:r w:rsidRPr="002B6157">
        <w:rPr>
          <w:sz w:val="25"/>
          <w:szCs w:val="25"/>
        </w:rPr>
        <w:t>ь</w:t>
      </w:r>
      <w:r w:rsidRPr="002B6157">
        <w:rPr>
          <w:sz w:val="25"/>
          <w:szCs w:val="25"/>
        </w:rPr>
        <w:t>ные услуги», которое осуществляет отвод земельного участка под захоронение, производит захоронение и ведет их учет (регистрацию)</w:t>
      </w:r>
      <w:r w:rsidR="004B70F5" w:rsidRPr="002B6157">
        <w:rPr>
          <w:sz w:val="25"/>
          <w:szCs w:val="25"/>
        </w:rPr>
        <w:t>, а также выполняет часть функций по содерж</w:t>
      </w:r>
      <w:r w:rsidR="004B70F5" w:rsidRPr="002B6157">
        <w:rPr>
          <w:sz w:val="25"/>
          <w:szCs w:val="25"/>
        </w:rPr>
        <w:t>а</w:t>
      </w:r>
      <w:r w:rsidR="004B70F5" w:rsidRPr="002B6157">
        <w:rPr>
          <w:sz w:val="25"/>
          <w:szCs w:val="25"/>
        </w:rPr>
        <w:t>нию кладбища (п.п. 2.3, 2.7, 7.4 Правил)</w:t>
      </w:r>
      <w:r w:rsidRPr="002B6157">
        <w:rPr>
          <w:sz w:val="25"/>
          <w:szCs w:val="25"/>
        </w:rPr>
        <w:t>.</w:t>
      </w:r>
    </w:p>
    <w:p w:rsidR="0050006B" w:rsidRPr="002B6157" w:rsidRDefault="0050006B" w:rsidP="002B6157">
      <w:pPr>
        <w:ind w:firstLine="851"/>
        <w:jc w:val="both"/>
        <w:rPr>
          <w:sz w:val="25"/>
          <w:szCs w:val="25"/>
        </w:rPr>
      </w:pPr>
      <w:r w:rsidRPr="002B6157">
        <w:rPr>
          <w:sz w:val="25"/>
          <w:szCs w:val="25"/>
        </w:rPr>
        <w:t>Вместе с тем, выделение земельных участков для захоронений, инвентаризация зах</w:t>
      </w:r>
      <w:r w:rsidRPr="002B6157">
        <w:rPr>
          <w:sz w:val="25"/>
          <w:szCs w:val="25"/>
        </w:rPr>
        <w:t>о</w:t>
      </w:r>
      <w:r w:rsidRPr="002B6157">
        <w:rPr>
          <w:sz w:val="25"/>
          <w:szCs w:val="25"/>
        </w:rPr>
        <w:t>ронений и обновление книг захоронений, регистрация захоронений умерших в регистрац</w:t>
      </w:r>
      <w:r w:rsidRPr="002B6157">
        <w:rPr>
          <w:sz w:val="25"/>
          <w:szCs w:val="25"/>
        </w:rPr>
        <w:t>и</w:t>
      </w:r>
      <w:r w:rsidRPr="002B6157">
        <w:rPr>
          <w:sz w:val="25"/>
          <w:szCs w:val="25"/>
        </w:rPr>
        <w:t xml:space="preserve">онной книге, контроль за соблюдением порядка захоронений, установление режима работы на муниципальных кладбищах, - являются функциями органов местного самоуправления по </w:t>
      </w:r>
      <w:r w:rsidRPr="002B6157">
        <w:rPr>
          <w:sz w:val="25"/>
          <w:szCs w:val="25"/>
        </w:rPr>
        <w:lastRenderedPageBreak/>
        <w:t>организации ритуальных услуг.</w:t>
      </w:r>
    </w:p>
    <w:p w:rsidR="00866430" w:rsidRPr="002B6157" w:rsidRDefault="00866430" w:rsidP="002B6157">
      <w:pPr>
        <w:ind w:firstLine="851"/>
        <w:jc w:val="both"/>
        <w:rPr>
          <w:sz w:val="25"/>
          <w:szCs w:val="25"/>
        </w:rPr>
      </w:pPr>
      <w:r w:rsidRPr="002B6157">
        <w:rPr>
          <w:sz w:val="25"/>
          <w:szCs w:val="25"/>
        </w:rPr>
        <w:t>При этом, в целях реализации полномочий органов местного самоуправления в сфере жилищно-коммунального хозяйства администрацией г. Ишима в соответствии с постановл</w:t>
      </w:r>
      <w:r w:rsidRPr="002B6157">
        <w:rPr>
          <w:sz w:val="25"/>
          <w:szCs w:val="25"/>
        </w:rPr>
        <w:t>е</w:t>
      </w:r>
      <w:r w:rsidRPr="002B6157">
        <w:rPr>
          <w:sz w:val="25"/>
          <w:szCs w:val="25"/>
        </w:rPr>
        <w:t>нием администрации от 28.11.2011 № 1602  создано МКУ «Управление жилищно-коммунальным хозяйством г. Ишима» (п. 2.1 Устава учреждения), одним из видов деятел</w:t>
      </w:r>
      <w:r w:rsidRPr="002B6157">
        <w:rPr>
          <w:sz w:val="25"/>
          <w:szCs w:val="25"/>
        </w:rPr>
        <w:t>ь</w:t>
      </w:r>
      <w:r w:rsidRPr="002B6157">
        <w:rPr>
          <w:sz w:val="25"/>
          <w:szCs w:val="25"/>
        </w:rPr>
        <w:t>ности которого является организация ритуальных услуг и содержание мест захоронения (п. 2.2.7 Устава учреждения).</w:t>
      </w:r>
    </w:p>
    <w:p w:rsidR="0050006B" w:rsidRPr="002B6157" w:rsidRDefault="0050006B" w:rsidP="002B6157">
      <w:pPr>
        <w:ind w:firstLine="851"/>
        <w:jc w:val="both"/>
        <w:rPr>
          <w:sz w:val="25"/>
          <w:szCs w:val="25"/>
        </w:rPr>
      </w:pPr>
      <w:r w:rsidRPr="002B6157">
        <w:rPr>
          <w:sz w:val="25"/>
          <w:szCs w:val="25"/>
        </w:rPr>
        <w:t>Отсюда следует, что хозяйствующий субъект - МУП г</w:t>
      </w:r>
      <w:r w:rsidR="00206DD9" w:rsidRPr="002B6157">
        <w:rPr>
          <w:sz w:val="25"/>
          <w:szCs w:val="25"/>
        </w:rPr>
        <w:t>.</w:t>
      </w:r>
      <w:r w:rsidRPr="002B6157">
        <w:rPr>
          <w:sz w:val="25"/>
          <w:szCs w:val="25"/>
        </w:rPr>
        <w:t xml:space="preserve"> Ишима «Ритуальные услуги» наделен функциями органов местного самоуправления по организации ритуальных услуг, что запрещено ч. 3 ст. 15 Закона о защите конкуренции.</w:t>
      </w:r>
    </w:p>
    <w:p w:rsidR="0050006B" w:rsidRPr="002B6157" w:rsidRDefault="0050006B" w:rsidP="002B6157">
      <w:pPr>
        <w:ind w:firstLine="851"/>
        <w:jc w:val="both"/>
        <w:rPr>
          <w:sz w:val="25"/>
          <w:szCs w:val="25"/>
        </w:rPr>
      </w:pPr>
      <w:r w:rsidRPr="002B6157">
        <w:rPr>
          <w:sz w:val="25"/>
          <w:szCs w:val="25"/>
        </w:rPr>
        <w:t>Здесь необходимо отметить, что в действиях администрации г. Ишима также усма</w:t>
      </w:r>
      <w:r w:rsidRPr="002B6157">
        <w:rPr>
          <w:sz w:val="25"/>
          <w:szCs w:val="25"/>
        </w:rPr>
        <w:t>т</w:t>
      </w:r>
      <w:r w:rsidRPr="002B6157">
        <w:rPr>
          <w:sz w:val="25"/>
          <w:szCs w:val="25"/>
        </w:rPr>
        <w:t>риваются и признаки нарушения ч. 1 ст. 15 Закона о защите конкуренции, выразившиеся в принятии муниципальных правовых актов в сфере организации ритуальных услуг</w:t>
      </w:r>
      <w:r w:rsidR="00C45102" w:rsidRPr="002B6157">
        <w:rPr>
          <w:sz w:val="25"/>
          <w:szCs w:val="25"/>
        </w:rPr>
        <w:t xml:space="preserve"> (Правила, захоронения, Положение № 1210</w:t>
      </w:r>
      <w:r w:rsidRPr="002B6157">
        <w:rPr>
          <w:sz w:val="25"/>
          <w:szCs w:val="25"/>
        </w:rPr>
        <w:t>,</w:t>
      </w:r>
      <w:r w:rsidR="00C45102" w:rsidRPr="002B6157">
        <w:rPr>
          <w:sz w:val="25"/>
          <w:szCs w:val="25"/>
        </w:rPr>
        <w:t xml:space="preserve"> Положение № 1336, Постановление № 2181)</w:t>
      </w:r>
      <w:r w:rsidR="00B36E6D" w:rsidRPr="002B6157">
        <w:rPr>
          <w:sz w:val="25"/>
          <w:szCs w:val="25"/>
        </w:rPr>
        <w:t>,</w:t>
      </w:r>
      <w:r w:rsidR="00C45102" w:rsidRPr="002B6157">
        <w:rPr>
          <w:sz w:val="25"/>
          <w:szCs w:val="25"/>
        </w:rPr>
        <w:t xml:space="preserve"> </w:t>
      </w:r>
      <w:r w:rsidRPr="002B6157">
        <w:rPr>
          <w:sz w:val="25"/>
          <w:szCs w:val="25"/>
        </w:rPr>
        <w:t xml:space="preserve"> предоста</w:t>
      </w:r>
      <w:r w:rsidRPr="002B6157">
        <w:rPr>
          <w:sz w:val="25"/>
          <w:szCs w:val="25"/>
        </w:rPr>
        <w:t>в</w:t>
      </w:r>
      <w:r w:rsidRPr="002B6157">
        <w:rPr>
          <w:sz w:val="25"/>
          <w:szCs w:val="25"/>
        </w:rPr>
        <w:t>ляющих исключительное</w:t>
      </w:r>
      <w:r w:rsidR="00B36E6D" w:rsidRPr="002B6157">
        <w:rPr>
          <w:sz w:val="25"/>
          <w:szCs w:val="25"/>
        </w:rPr>
        <w:t>,</w:t>
      </w:r>
      <w:r w:rsidRPr="002B6157">
        <w:rPr>
          <w:sz w:val="25"/>
          <w:szCs w:val="25"/>
        </w:rPr>
        <w:t xml:space="preserve"> по сути</w:t>
      </w:r>
      <w:r w:rsidR="00B36E6D" w:rsidRPr="002B6157">
        <w:rPr>
          <w:sz w:val="25"/>
          <w:szCs w:val="25"/>
        </w:rPr>
        <w:t>,</w:t>
      </w:r>
      <w:r w:rsidRPr="002B6157">
        <w:rPr>
          <w:sz w:val="25"/>
          <w:szCs w:val="25"/>
        </w:rPr>
        <w:t xml:space="preserve"> право на оказание ритуальных услуг в г. Ишиме только МУП г</w:t>
      </w:r>
      <w:r w:rsidR="00206DD9" w:rsidRPr="002B6157">
        <w:rPr>
          <w:sz w:val="25"/>
          <w:szCs w:val="25"/>
        </w:rPr>
        <w:t>.</w:t>
      </w:r>
      <w:r w:rsidRPr="002B6157">
        <w:rPr>
          <w:sz w:val="25"/>
          <w:szCs w:val="25"/>
        </w:rPr>
        <w:t xml:space="preserve"> Ишима «Ритуальные услуги»</w:t>
      </w:r>
      <w:r w:rsidR="00B36E6D" w:rsidRPr="002B6157">
        <w:rPr>
          <w:sz w:val="25"/>
          <w:szCs w:val="25"/>
        </w:rPr>
        <w:t>, не допускающих конкуренцию на рынке ритуальных услуг г. Ишима</w:t>
      </w:r>
      <w:r w:rsidRPr="002B6157">
        <w:rPr>
          <w:sz w:val="25"/>
          <w:szCs w:val="25"/>
        </w:rPr>
        <w:t>.</w:t>
      </w:r>
    </w:p>
    <w:p w:rsidR="004B70F5" w:rsidRPr="002B6157" w:rsidRDefault="004B70F5" w:rsidP="002B6157">
      <w:pPr>
        <w:ind w:firstLine="851"/>
        <w:jc w:val="both"/>
        <w:rPr>
          <w:sz w:val="25"/>
          <w:szCs w:val="25"/>
        </w:rPr>
      </w:pPr>
    </w:p>
    <w:p w:rsidR="0050006B" w:rsidRPr="002B6157" w:rsidRDefault="0050006B" w:rsidP="002B6157">
      <w:pPr>
        <w:ind w:firstLine="851"/>
        <w:jc w:val="both"/>
        <w:rPr>
          <w:sz w:val="25"/>
          <w:szCs w:val="25"/>
        </w:rPr>
      </w:pPr>
      <w:r w:rsidRPr="002B6157">
        <w:rPr>
          <w:sz w:val="25"/>
          <w:szCs w:val="25"/>
        </w:rPr>
        <w:t xml:space="preserve">Кроме того, </w:t>
      </w:r>
      <w:r w:rsidR="00247115" w:rsidRPr="002B6157">
        <w:rPr>
          <w:sz w:val="25"/>
          <w:szCs w:val="25"/>
        </w:rPr>
        <w:t xml:space="preserve">в ходе проведения проверки также установлено, что в нарушение </w:t>
      </w:r>
      <w:r w:rsidR="005F4240" w:rsidRPr="002B6157">
        <w:rPr>
          <w:sz w:val="25"/>
          <w:szCs w:val="25"/>
        </w:rPr>
        <w:t>треб</w:t>
      </w:r>
      <w:r w:rsidR="005F4240" w:rsidRPr="002B6157">
        <w:rPr>
          <w:sz w:val="25"/>
          <w:szCs w:val="25"/>
        </w:rPr>
        <w:t>о</w:t>
      </w:r>
      <w:r w:rsidR="005F4240" w:rsidRPr="002B6157">
        <w:rPr>
          <w:sz w:val="25"/>
          <w:szCs w:val="25"/>
        </w:rPr>
        <w:t xml:space="preserve">ваний ч. 1, 3 ст. 17.1, ч. 3 ст. 19 Закона о защите конкуренции </w:t>
      </w:r>
      <w:r w:rsidR="00247115" w:rsidRPr="002B6157">
        <w:rPr>
          <w:sz w:val="25"/>
          <w:szCs w:val="25"/>
        </w:rPr>
        <w:t>МУП г</w:t>
      </w:r>
      <w:r w:rsidR="00206DD9" w:rsidRPr="002B6157">
        <w:rPr>
          <w:sz w:val="25"/>
          <w:szCs w:val="25"/>
        </w:rPr>
        <w:t>.</w:t>
      </w:r>
      <w:r w:rsidR="00247115" w:rsidRPr="002B6157">
        <w:rPr>
          <w:sz w:val="25"/>
          <w:szCs w:val="25"/>
        </w:rPr>
        <w:t xml:space="preserve"> Ишима «Ритуальные услуги»</w:t>
      </w:r>
      <w:r w:rsidR="005F4240" w:rsidRPr="002B6157">
        <w:rPr>
          <w:sz w:val="25"/>
          <w:szCs w:val="25"/>
        </w:rPr>
        <w:t xml:space="preserve"> с согласия департамента имущественных отношений и земельных ресурсов админ</w:t>
      </w:r>
      <w:r w:rsidR="005F4240" w:rsidRPr="002B6157">
        <w:rPr>
          <w:sz w:val="25"/>
          <w:szCs w:val="25"/>
        </w:rPr>
        <w:t>и</w:t>
      </w:r>
      <w:r w:rsidR="005F4240" w:rsidRPr="002B6157">
        <w:rPr>
          <w:sz w:val="25"/>
          <w:szCs w:val="25"/>
        </w:rPr>
        <w:t xml:space="preserve">страции г. Ишима с 2012 года </w:t>
      </w:r>
      <w:r w:rsidR="007C4BD0" w:rsidRPr="002B6157">
        <w:rPr>
          <w:sz w:val="25"/>
          <w:szCs w:val="25"/>
        </w:rPr>
        <w:t>сдает хозяйствующим субъектам в субаренду  находящееся в хозяйственном ведении предприятия нежилое помещение площадью 18 м</w:t>
      </w:r>
      <w:r w:rsidR="007C4BD0" w:rsidRPr="002B6157">
        <w:rPr>
          <w:sz w:val="25"/>
          <w:szCs w:val="25"/>
          <w:vertAlign w:val="superscript"/>
        </w:rPr>
        <w:t>2</w:t>
      </w:r>
      <w:r w:rsidR="007C4BD0" w:rsidRPr="002B6157">
        <w:rPr>
          <w:sz w:val="25"/>
          <w:szCs w:val="25"/>
        </w:rPr>
        <w:t>, расположенное по адресу: г. Ишим, ул. Аникинская, 2.</w:t>
      </w:r>
    </w:p>
    <w:p w:rsidR="00866430" w:rsidRPr="002B6157" w:rsidRDefault="00866430" w:rsidP="002B6157">
      <w:pPr>
        <w:ind w:firstLine="851"/>
        <w:jc w:val="both"/>
        <w:rPr>
          <w:sz w:val="25"/>
          <w:szCs w:val="25"/>
        </w:rPr>
      </w:pPr>
      <w:r w:rsidRPr="002B6157">
        <w:rPr>
          <w:sz w:val="25"/>
          <w:szCs w:val="25"/>
        </w:rPr>
        <w:t>Таким образом, в указанных действиях департамента имущественных отношений и земельных ресурсов администрации г. Ишима и МУП г Ишима «Ритуальные услуги» соде</w:t>
      </w:r>
      <w:r w:rsidRPr="002B6157">
        <w:rPr>
          <w:sz w:val="25"/>
          <w:szCs w:val="25"/>
        </w:rPr>
        <w:t>р</w:t>
      </w:r>
      <w:r w:rsidRPr="002B6157">
        <w:rPr>
          <w:sz w:val="25"/>
          <w:szCs w:val="25"/>
        </w:rPr>
        <w:t>жатся признаки нарушения п. 7 ч. 1 ст. 15</w:t>
      </w:r>
      <w:r w:rsidR="00C45102" w:rsidRPr="002B6157">
        <w:rPr>
          <w:sz w:val="25"/>
          <w:szCs w:val="25"/>
        </w:rPr>
        <w:t>, ч. 3 ст. 17.1</w:t>
      </w:r>
      <w:r w:rsidRPr="002B6157">
        <w:rPr>
          <w:sz w:val="25"/>
          <w:szCs w:val="25"/>
        </w:rPr>
        <w:t xml:space="preserve"> Закона о защите конкуренции.</w:t>
      </w:r>
    </w:p>
    <w:p w:rsidR="0050006B" w:rsidRPr="002B6157" w:rsidRDefault="0050006B" w:rsidP="002B6157">
      <w:pPr>
        <w:ind w:firstLine="851"/>
        <w:jc w:val="both"/>
        <w:rPr>
          <w:sz w:val="25"/>
          <w:szCs w:val="25"/>
        </w:rPr>
      </w:pPr>
    </w:p>
    <w:p w:rsidR="00A5410C" w:rsidRPr="002B6157" w:rsidRDefault="00572F2C" w:rsidP="002B6157">
      <w:pPr>
        <w:ind w:firstLine="851"/>
        <w:jc w:val="both"/>
        <w:rPr>
          <w:sz w:val="25"/>
          <w:szCs w:val="25"/>
        </w:rPr>
      </w:pPr>
      <w:r w:rsidRPr="002B6157">
        <w:rPr>
          <w:sz w:val="25"/>
          <w:szCs w:val="25"/>
          <w:lang w:val="en-US"/>
        </w:rPr>
        <w:t>VI</w:t>
      </w:r>
      <w:r w:rsidR="00F73E7C" w:rsidRPr="002B6157">
        <w:rPr>
          <w:sz w:val="25"/>
          <w:szCs w:val="25"/>
        </w:rPr>
        <w:t xml:space="preserve">. </w:t>
      </w:r>
      <w:r w:rsidR="00A5410C" w:rsidRPr="002B6157">
        <w:rPr>
          <w:sz w:val="25"/>
          <w:szCs w:val="25"/>
        </w:rPr>
        <w:t>В ходе проведения контрольного мероприятия по проверке соблюдения требов</w:t>
      </w:r>
      <w:r w:rsidR="00A5410C" w:rsidRPr="002B6157">
        <w:rPr>
          <w:sz w:val="25"/>
          <w:szCs w:val="25"/>
        </w:rPr>
        <w:t>а</w:t>
      </w:r>
      <w:r w:rsidR="00A5410C" w:rsidRPr="002B6157">
        <w:rPr>
          <w:sz w:val="25"/>
          <w:szCs w:val="25"/>
        </w:rPr>
        <w:t xml:space="preserve">ний антимонопольного законодательства при реализации мероприятий ПНП «Доступное и комфортное жилье – гражданам России», «Образование», Администрация руководствуется соответствующими программами, утвержденными </w:t>
      </w:r>
      <w:r w:rsidR="00471715" w:rsidRPr="002B6157">
        <w:rPr>
          <w:sz w:val="25"/>
          <w:szCs w:val="25"/>
        </w:rPr>
        <w:t>постановлениями</w:t>
      </w:r>
      <w:r w:rsidR="000A43E0" w:rsidRPr="002B6157">
        <w:rPr>
          <w:sz w:val="25"/>
          <w:szCs w:val="25"/>
        </w:rPr>
        <w:t xml:space="preserve"> администрации</w:t>
      </w:r>
      <w:r w:rsidR="00740F87" w:rsidRPr="002B6157">
        <w:rPr>
          <w:sz w:val="25"/>
          <w:szCs w:val="25"/>
        </w:rPr>
        <w:t xml:space="preserve"> </w:t>
      </w:r>
      <w:r w:rsidR="00B14B4F" w:rsidRPr="002B6157">
        <w:rPr>
          <w:sz w:val="25"/>
          <w:szCs w:val="25"/>
        </w:rPr>
        <w:t xml:space="preserve">г. </w:t>
      </w:r>
      <w:r w:rsidR="00471715" w:rsidRPr="002B6157">
        <w:rPr>
          <w:sz w:val="25"/>
          <w:szCs w:val="25"/>
        </w:rPr>
        <w:t>Иш</w:t>
      </w:r>
      <w:r w:rsidR="00471715" w:rsidRPr="002B6157">
        <w:rPr>
          <w:sz w:val="25"/>
          <w:szCs w:val="25"/>
        </w:rPr>
        <w:t>и</w:t>
      </w:r>
      <w:r w:rsidR="00471715" w:rsidRPr="002B6157">
        <w:rPr>
          <w:sz w:val="25"/>
          <w:szCs w:val="25"/>
        </w:rPr>
        <w:t>ма</w:t>
      </w:r>
      <w:r w:rsidR="00A5410C" w:rsidRPr="002B6157">
        <w:rPr>
          <w:sz w:val="25"/>
          <w:szCs w:val="25"/>
        </w:rPr>
        <w:t>.</w:t>
      </w:r>
    </w:p>
    <w:p w:rsidR="00A5410C" w:rsidRPr="002B6157" w:rsidRDefault="00A5410C" w:rsidP="002B6157">
      <w:pPr>
        <w:ind w:firstLine="851"/>
        <w:jc w:val="both"/>
        <w:rPr>
          <w:sz w:val="25"/>
          <w:szCs w:val="25"/>
          <w:u w:val="single"/>
        </w:rPr>
      </w:pPr>
    </w:p>
    <w:p w:rsidR="00A5410C" w:rsidRPr="002B6157" w:rsidRDefault="00B14B4F" w:rsidP="002B6157">
      <w:pPr>
        <w:ind w:firstLine="851"/>
        <w:jc w:val="both"/>
        <w:rPr>
          <w:b/>
          <w:sz w:val="25"/>
          <w:szCs w:val="25"/>
          <w:u w:val="single"/>
        </w:rPr>
      </w:pPr>
      <w:r w:rsidRPr="002B6157">
        <w:rPr>
          <w:b/>
          <w:sz w:val="25"/>
          <w:szCs w:val="25"/>
          <w:u w:val="single"/>
        </w:rPr>
        <w:t>6</w:t>
      </w:r>
      <w:r w:rsidR="00A5410C" w:rsidRPr="002B6157">
        <w:rPr>
          <w:b/>
          <w:sz w:val="25"/>
          <w:szCs w:val="25"/>
          <w:u w:val="single"/>
        </w:rPr>
        <w:t>.1. Реализация ПНП «Доступное и комфортное жилье – гражданам России».</w:t>
      </w:r>
    </w:p>
    <w:p w:rsidR="009312BA" w:rsidRPr="002B6157" w:rsidRDefault="00A5410C" w:rsidP="002B6157">
      <w:pPr>
        <w:ind w:firstLine="851"/>
        <w:jc w:val="both"/>
        <w:rPr>
          <w:sz w:val="25"/>
          <w:szCs w:val="25"/>
        </w:rPr>
      </w:pPr>
      <w:r w:rsidRPr="002B6157">
        <w:rPr>
          <w:sz w:val="25"/>
          <w:szCs w:val="25"/>
        </w:rPr>
        <w:t>За проверяемый период в рамках</w:t>
      </w:r>
      <w:r w:rsidR="009312BA" w:rsidRPr="002B6157">
        <w:rPr>
          <w:sz w:val="25"/>
          <w:szCs w:val="25"/>
        </w:rPr>
        <w:t xml:space="preserve"> </w:t>
      </w:r>
      <w:r w:rsidRPr="002B6157">
        <w:rPr>
          <w:sz w:val="25"/>
          <w:szCs w:val="25"/>
        </w:rPr>
        <w:t>направления «Стимулирование развития жилищн</w:t>
      </w:r>
      <w:r w:rsidRPr="002B6157">
        <w:rPr>
          <w:sz w:val="25"/>
          <w:szCs w:val="25"/>
        </w:rPr>
        <w:t>о</w:t>
      </w:r>
      <w:r w:rsidRPr="002B6157">
        <w:rPr>
          <w:sz w:val="25"/>
          <w:szCs w:val="25"/>
        </w:rPr>
        <w:t>го строительства» Администрацией осуществлялись следующие мероприятия: инженерная подготовка площадок под строительство жилья; реконструкция и модернизация инженерных систем водоснабжения и водоотведения с учетом требований по энергосбережению и пов</w:t>
      </w:r>
      <w:r w:rsidRPr="002B6157">
        <w:rPr>
          <w:sz w:val="25"/>
          <w:szCs w:val="25"/>
        </w:rPr>
        <w:t>ы</w:t>
      </w:r>
      <w:r w:rsidRPr="002B6157">
        <w:rPr>
          <w:sz w:val="25"/>
          <w:szCs w:val="25"/>
        </w:rPr>
        <w:t xml:space="preserve">шению энергетической эффективности, </w:t>
      </w:r>
      <w:r w:rsidR="006074C6" w:rsidRPr="002B6157">
        <w:rPr>
          <w:sz w:val="25"/>
          <w:szCs w:val="25"/>
        </w:rPr>
        <w:t xml:space="preserve">капитальный ремонт объектов теплоснабжения, </w:t>
      </w:r>
      <w:r w:rsidRPr="002B6157">
        <w:rPr>
          <w:sz w:val="25"/>
          <w:szCs w:val="25"/>
        </w:rPr>
        <w:t>к</w:t>
      </w:r>
      <w:r w:rsidRPr="002B6157">
        <w:rPr>
          <w:sz w:val="25"/>
          <w:szCs w:val="25"/>
        </w:rPr>
        <w:t>а</w:t>
      </w:r>
      <w:r w:rsidRPr="002B6157">
        <w:rPr>
          <w:sz w:val="25"/>
          <w:szCs w:val="25"/>
        </w:rPr>
        <w:t>питальный ремонт муниципального жи</w:t>
      </w:r>
      <w:r w:rsidR="000A43E0" w:rsidRPr="002B6157">
        <w:rPr>
          <w:sz w:val="25"/>
          <w:szCs w:val="25"/>
        </w:rPr>
        <w:t>лищного фонда.</w:t>
      </w:r>
    </w:p>
    <w:p w:rsidR="001F1CED" w:rsidRPr="002B6157" w:rsidRDefault="001F1CED" w:rsidP="002B6157">
      <w:pPr>
        <w:ind w:firstLine="851"/>
        <w:jc w:val="both"/>
        <w:rPr>
          <w:sz w:val="25"/>
          <w:szCs w:val="25"/>
        </w:rPr>
      </w:pPr>
      <w:r w:rsidRPr="002B6157">
        <w:rPr>
          <w:sz w:val="25"/>
          <w:szCs w:val="25"/>
        </w:rPr>
        <w:t>При рассмотрении документации по реализации указанных мероприятий</w:t>
      </w:r>
      <w:r w:rsidR="00F2653F" w:rsidRPr="002B6157">
        <w:rPr>
          <w:sz w:val="25"/>
          <w:szCs w:val="25"/>
        </w:rPr>
        <w:t>, в том числе по проведенным торгам</w:t>
      </w:r>
      <w:r w:rsidR="00CD08B8" w:rsidRPr="002B6157">
        <w:rPr>
          <w:sz w:val="25"/>
          <w:szCs w:val="25"/>
        </w:rPr>
        <w:t xml:space="preserve"> </w:t>
      </w:r>
      <w:r w:rsidR="00F2653F" w:rsidRPr="002B6157">
        <w:rPr>
          <w:sz w:val="25"/>
          <w:szCs w:val="25"/>
        </w:rPr>
        <w:t>установлено</w:t>
      </w:r>
      <w:r w:rsidR="00CD08B8" w:rsidRPr="002B6157">
        <w:rPr>
          <w:sz w:val="25"/>
          <w:szCs w:val="25"/>
        </w:rPr>
        <w:t xml:space="preserve"> следующее</w:t>
      </w:r>
      <w:r w:rsidR="00F2653F" w:rsidRPr="002B6157">
        <w:rPr>
          <w:sz w:val="25"/>
          <w:szCs w:val="25"/>
        </w:rPr>
        <w:t>.</w:t>
      </w:r>
    </w:p>
    <w:p w:rsidR="006074C6" w:rsidRPr="002B6157" w:rsidRDefault="006074C6" w:rsidP="002B6157">
      <w:pPr>
        <w:ind w:firstLine="851"/>
        <w:jc w:val="both"/>
        <w:rPr>
          <w:sz w:val="25"/>
          <w:szCs w:val="25"/>
        </w:rPr>
      </w:pPr>
    </w:p>
    <w:p w:rsidR="006074C6" w:rsidRPr="002B6157" w:rsidRDefault="006074C6" w:rsidP="002B6157">
      <w:pPr>
        <w:ind w:firstLine="851"/>
        <w:jc w:val="both"/>
        <w:rPr>
          <w:sz w:val="25"/>
          <w:szCs w:val="25"/>
        </w:rPr>
      </w:pPr>
      <w:r w:rsidRPr="002B6157">
        <w:rPr>
          <w:sz w:val="25"/>
          <w:szCs w:val="25"/>
        </w:rPr>
        <w:t>6.1.</w:t>
      </w:r>
      <w:r w:rsidR="00F27C8B" w:rsidRPr="002B6157">
        <w:rPr>
          <w:sz w:val="25"/>
          <w:szCs w:val="25"/>
        </w:rPr>
        <w:t xml:space="preserve">1. </w:t>
      </w:r>
      <w:r w:rsidRPr="002B6157">
        <w:rPr>
          <w:sz w:val="25"/>
          <w:szCs w:val="25"/>
        </w:rPr>
        <w:t xml:space="preserve"> В документациях об открытых аукционах в электронной форме</w:t>
      </w:r>
      <w:r w:rsidR="00443BBF" w:rsidRPr="002B6157">
        <w:rPr>
          <w:sz w:val="25"/>
          <w:szCs w:val="25"/>
        </w:rPr>
        <w:t>:</w:t>
      </w:r>
      <w:r w:rsidRPr="002B6157">
        <w:rPr>
          <w:sz w:val="25"/>
          <w:szCs w:val="25"/>
        </w:rPr>
        <w:t xml:space="preserve">  №21-13-АР (реестровый номер заказа 016730008313000024) на выполнение работ по замене аварийных участков ГВС от ТК-1 до ТК-6, вводов в ж.д. 40лет Победы,1б, Казанская, 36-1, д.с№24 и аварийного участка теплотрассы от ТК-1 до ТК-2 от муниципальной котельной 16б, №22-13-АР (реестровый номер заказа №016730008313000030) на выполнение работ по замене ав</w:t>
      </w:r>
      <w:r w:rsidRPr="002B6157">
        <w:rPr>
          <w:sz w:val="25"/>
          <w:szCs w:val="25"/>
        </w:rPr>
        <w:t>а</w:t>
      </w:r>
      <w:r w:rsidRPr="002B6157">
        <w:rPr>
          <w:sz w:val="25"/>
          <w:szCs w:val="25"/>
        </w:rPr>
        <w:t>рийных участков тепловых сетей от ТК-5 до ТК-8 по ул.Деповской от муниципальной к</w:t>
      </w:r>
      <w:r w:rsidRPr="002B6157">
        <w:rPr>
          <w:sz w:val="25"/>
          <w:szCs w:val="25"/>
        </w:rPr>
        <w:t>о</w:t>
      </w:r>
      <w:r w:rsidRPr="002B6157">
        <w:rPr>
          <w:sz w:val="25"/>
          <w:szCs w:val="25"/>
        </w:rPr>
        <w:t xml:space="preserve">тельной №35; №23-13-АР (реестровый номер заказа 0167300008313000028) на выполнение </w:t>
      </w:r>
      <w:r w:rsidRPr="002B6157">
        <w:rPr>
          <w:sz w:val="25"/>
          <w:szCs w:val="25"/>
        </w:rPr>
        <w:lastRenderedPageBreak/>
        <w:t>работ по замене аварийных участков тепловых сетей от муниципальной котельной №40 до ТК-2, от ТК-2 до ТК-4, от ТК-2 до ТК-9 по ул.Республики; №24-13-АР (реестровый номер заказа 0167300008313000025) на выполнение работ по ремонту подводящих сетей тепл</w:t>
      </w:r>
      <w:r w:rsidRPr="002B6157">
        <w:rPr>
          <w:sz w:val="25"/>
          <w:szCs w:val="25"/>
        </w:rPr>
        <w:t>о</w:t>
      </w:r>
      <w:r w:rsidRPr="002B6157">
        <w:rPr>
          <w:sz w:val="25"/>
          <w:szCs w:val="25"/>
        </w:rPr>
        <w:t>снабжения к многоквартирным домам; №25-13-АР (реестровый номер заказа 0167300008313000026) на выполнение работ по ремонту инженерных сетей СОШ №7; №27-13-АР (реестровый номер заказа 0167300008313000029) на выполнение работ по ремонту с</w:t>
      </w:r>
      <w:r w:rsidRPr="002B6157">
        <w:rPr>
          <w:sz w:val="25"/>
          <w:szCs w:val="25"/>
        </w:rPr>
        <w:t>е</w:t>
      </w:r>
      <w:r w:rsidRPr="002B6157">
        <w:rPr>
          <w:sz w:val="25"/>
          <w:szCs w:val="25"/>
        </w:rPr>
        <w:t>тей теплоснабжения в границах ул.Луначарского, Гагарина, Ленина, М.Садовая; №30-13-АР (реестровый номер заказа 0167300008313000033) на выполнение работ по ремонту водопр</w:t>
      </w:r>
      <w:r w:rsidRPr="002B6157">
        <w:rPr>
          <w:sz w:val="25"/>
          <w:szCs w:val="25"/>
        </w:rPr>
        <w:t>о</w:t>
      </w:r>
      <w:r w:rsidRPr="002B6157">
        <w:rPr>
          <w:sz w:val="25"/>
          <w:szCs w:val="25"/>
        </w:rPr>
        <w:t>вода по ул.Фрунзе (от ул.М.Садовая до ул.К.Маркса); №40-13-АР (реестровый номер заказа 0167300008313000040) на выполнение работ по ремонту сетей водоотведения пр.Одоевского; №42-13-АР (реестровый номер заказа 0167300008313000045) на выполнение работ по замене насосного оборудования КНС №7; №50-13-АР (реестровый номер заказа 0167300008313000054) на выполнение работ по ремонту муниципальной ВЛ-10кВ и КТП мощностью 160кВА, расположенных в границах СТ «Коммунальник-1» и СТ «Автомоб</w:t>
      </w:r>
      <w:r w:rsidRPr="002B6157">
        <w:rPr>
          <w:sz w:val="25"/>
          <w:szCs w:val="25"/>
        </w:rPr>
        <w:t>и</w:t>
      </w:r>
      <w:r w:rsidRPr="002B6157">
        <w:rPr>
          <w:sz w:val="25"/>
          <w:szCs w:val="25"/>
        </w:rPr>
        <w:t>лист»; №55-13-АР (реестровый номер 0167300008313000061) на выполнение работ по реко</w:t>
      </w:r>
      <w:r w:rsidRPr="002B6157">
        <w:rPr>
          <w:sz w:val="25"/>
          <w:szCs w:val="25"/>
        </w:rPr>
        <w:t>н</w:t>
      </w:r>
      <w:r w:rsidRPr="002B6157">
        <w:rPr>
          <w:sz w:val="25"/>
          <w:szCs w:val="25"/>
        </w:rPr>
        <w:t>струкции КОС; №64-13-АР (реестровый номер заказа 0167300008313000072) на выполнение работ по ремонту подводящих сетей водоснабжения к многоквартирным домам в г.Ишиме; №76-13-АР (реестровый номер заказа 0167300008313000088) на выполнение работ по замене сетей теплоснабжения муниципальной котельной №3; №87-13-АР (реестровый номер заказа 0167300008313000101) на выполнение работ по реконструкции водопровода по ул.Б.Садовая в г.Ишиме; №95-13-АРМП (реестровый номер заказа 0167300008313000110) на приобретение блочной котельной для канализационных очистных сооружений г.Ишима</w:t>
      </w:r>
      <w:r w:rsidR="00443BBF" w:rsidRPr="002B6157">
        <w:rPr>
          <w:sz w:val="25"/>
          <w:szCs w:val="25"/>
        </w:rPr>
        <w:t>, -</w:t>
      </w:r>
      <w:r w:rsidRPr="002B6157">
        <w:rPr>
          <w:sz w:val="25"/>
          <w:szCs w:val="25"/>
        </w:rPr>
        <w:t xml:space="preserve"> </w:t>
      </w:r>
      <w:r w:rsidRPr="002B6157">
        <w:rPr>
          <w:b/>
          <w:sz w:val="25"/>
          <w:szCs w:val="25"/>
        </w:rPr>
        <w:t>установлено требование</w:t>
      </w:r>
      <w:r w:rsidRPr="002B6157">
        <w:rPr>
          <w:sz w:val="25"/>
          <w:szCs w:val="25"/>
        </w:rPr>
        <w:t xml:space="preserve"> к участникам размещения заказа </w:t>
      </w:r>
      <w:r w:rsidRPr="002B6157">
        <w:rPr>
          <w:i/>
          <w:sz w:val="25"/>
          <w:szCs w:val="25"/>
        </w:rPr>
        <w:t>о наличии свидетельства</w:t>
      </w:r>
      <w:r w:rsidRPr="002B6157">
        <w:rPr>
          <w:sz w:val="25"/>
          <w:szCs w:val="25"/>
        </w:rPr>
        <w:t xml:space="preserve"> о допуске к работам, которые оказывают влияние на безопасность объектов капитального строительства, выда</w:t>
      </w:r>
      <w:r w:rsidRPr="002B6157">
        <w:rPr>
          <w:sz w:val="25"/>
          <w:szCs w:val="25"/>
        </w:rPr>
        <w:t>н</w:t>
      </w:r>
      <w:r w:rsidRPr="002B6157">
        <w:rPr>
          <w:sz w:val="25"/>
          <w:szCs w:val="25"/>
        </w:rPr>
        <w:t>ного саморегулируемой организацией в области строительства, реконструкции, капитального ремонта объектов капитального строительства согласно требованиям Технического задания (Приложение №1 к документациям).</w:t>
      </w:r>
    </w:p>
    <w:p w:rsidR="00040CB0" w:rsidRPr="002B6157" w:rsidRDefault="00040CB0" w:rsidP="002B6157">
      <w:pPr>
        <w:ind w:firstLine="851"/>
        <w:jc w:val="both"/>
        <w:rPr>
          <w:sz w:val="25"/>
          <w:szCs w:val="25"/>
        </w:rPr>
      </w:pPr>
      <w:r w:rsidRPr="002B6157">
        <w:rPr>
          <w:sz w:val="25"/>
          <w:szCs w:val="25"/>
        </w:rPr>
        <w:t>В соответствие с требованиями пункта 1 части 1 статьи 11 Закон</w:t>
      </w:r>
      <w:r w:rsidR="00443BBF" w:rsidRPr="002B6157">
        <w:rPr>
          <w:sz w:val="25"/>
          <w:szCs w:val="25"/>
        </w:rPr>
        <w:t>а</w:t>
      </w:r>
      <w:r w:rsidRPr="002B6157">
        <w:rPr>
          <w:sz w:val="25"/>
          <w:szCs w:val="25"/>
        </w:rPr>
        <w:t xml:space="preserve"> о размещении за</w:t>
      </w:r>
      <w:r w:rsidR="00443BBF" w:rsidRPr="002B6157">
        <w:rPr>
          <w:sz w:val="25"/>
          <w:szCs w:val="25"/>
        </w:rPr>
        <w:t>к</w:t>
      </w:r>
      <w:r w:rsidR="00443BBF" w:rsidRPr="002B6157">
        <w:rPr>
          <w:sz w:val="25"/>
          <w:szCs w:val="25"/>
        </w:rPr>
        <w:t>а</w:t>
      </w:r>
      <w:r w:rsidR="00443BBF" w:rsidRPr="002B6157">
        <w:rPr>
          <w:sz w:val="25"/>
          <w:szCs w:val="25"/>
        </w:rPr>
        <w:t>зов</w:t>
      </w:r>
      <w:r w:rsidRPr="002B6157">
        <w:rPr>
          <w:sz w:val="25"/>
          <w:szCs w:val="25"/>
        </w:rPr>
        <w:t>, части 3.1 статьи 52 Градостроительного кодекса РФ условием допуска к участию в то</w:t>
      </w:r>
      <w:r w:rsidRPr="002B6157">
        <w:rPr>
          <w:sz w:val="25"/>
          <w:szCs w:val="25"/>
        </w:rPr>
        <w:t>р</w:t>
      </w:r>
      <w:r w:rsidRPr="002B6157">
        <w:rPr>
          <w:sz w:val="25"/>
          <w:szCs w:val="25"/>
        </w:rPr>
        <w:t xml:space="preserve">гах на выполнение работ по строительству, реконструкции, капительному ремонту объекта капитального строительства, устанавливаемым в документации о торгах, должно являться обязательное наличие у участника размещения заказа </w:t>
      </w:r>
      <w:r w:rsidRPr="002B6157">
        <w:rPr>
          <w:sz w:val="25"/>
          <w:szCs w:val="25"/>
          <w:u w:val="single"/>
        </w:rPr>
        <w:t>исключительно свидетельства о допу</w:t>
      </w:r>
      <w:r w:rsidRPr="002B6157">
        <w:rPr>
          <w:sz w:val="25"/>
          <w:szCs w:val="25"/>
          <w:u w:val="single"/>
        </w:rPr>
        <w:t>с</w:t>
      </w:r>
      <w:r w:rsidRPr="002B6157">
        <w:rPr>
          <w:sz w:val="25"/>
          <w:szCs w:val="25"/>
          <w:u w:val="single"/>
        </w:rPr>
        <w:t xml:space="preserve">ке к работам </w:t>
      </w:r>
      <w:r w:rsidRPr="002B6157">
        <w:rPr>
          <w:b/>
          <w:sz w:val="25"/>
          <w:szCs w:val="25"/>
          <w:u w:val="single"/>
        </w:rPr>
        <w:t>по организации строительства</w:t>
      </w:r>
      <w:r w:rsidRPr="002B6157">
        <w:rPr>
          <w:sz w:val="25"/>
          <w:szCs w:val="25"/>
        </w:rPr>
        <w:t xml:space="preserve">, если требуемые Заказчиком виды работ </w:t>
      </w:r>
      <w:r w:rsidRPr="002B6157">
        <w:rPr>
          <w:sz w:val="25"/>
          <w:szCs w:val="25"/>
          <w:u w:val="single"/>
        </w:rPr>
        <w:t>вкл</w:t>
      </w:r>
      <w:r w:rsidRPr="002B6157">
        <w:rPr>
          <w:sz w:val="25"/>
          <w:szCs w:val="25"/>
          <w:u w:val="single"/>
        </w:rPr>
        <w:t>ю</w:t>
      </w:r>
      <w:r w:rsidRPr="002B6157">
        <w:rPr>
          <w:sz w:val="25"/>
          <w:szCs w:val="25"/>
          <w:u w:val="single"/>
        </w:rPr>
        <w:t>чены</w:t>
      </w:r>
      <w:r w:rsidRPr="002B6157">
        <w:rPr>
          <w:sz w:val="25"/>
          <w:szCs w:val="25"/>
        </w:rPr>
        <w:t xml:space="preserve"> в </w:t>
      </w:r>
      <w:hyperlink r:id="rId24" w:history="1">
        <w:r w:rsidRPr="002B6157">
          <w:rPr>
            <w:color w:val="0000FF"/>
            <w:sz w:val="25"/>
            <w:szCs w:val="25"/>
          </w:rPr>
          <w:t>Перечень</w:t>
        </w:r>
      </w:hyperlink>
      <w:r w:rsidRPr="002B6157">
        <w:rPr>
          <w:sz w:val="25"/>
          <w:szCs w:val="25"/>
        </w:rPr>
        <w:t xml:space="preserve"> видов работ, которые оказывают влияние на безопасность объектов кап</w:t>
      </w:r>
      <w:r w:rsidRPr="002B6157">
        <w:rPr>
          <w:sz w:val="25"/>
          <w:szCs w:val="25"/>
        </w:rPr>
        <w:t>и</w:t>
      </w:r>
      <w:r w:rsidRPr="002B6157">
        <w:rPr>
          <w:sz w:val="25"/>
          <w:szCs w:val="25"/>
        </w:rPr>
        <w:t xml:space="preserve">тального строительства. </w:t>
      </w:r>
    </w:p>
    <w:p w:rsidR="00040CB0" w:rsidRPr="002B6157" w:rsidRDefault="00040CB0" w:rsidP="002B6157">
      <w:pPr>
        <w:ind w:firstLine="851"/>
        <w:jc w:val="both"/>
        <w:rPr>
          <w:sz w:val="25"/>
          <w:szCs w:val="25"/>
        </w:rPr>
      </w:pPr>
      <w:r w:rsidRPr="002B6157">
        <w:rPr>
          <w:sz w:val="25"/>
          <w:szCs w:val="25"/>
        </w:rPr>
        <w:t>Таким образом, установление в документациях об аукционах требований к участн</w:t>
      </w:r>
      <w:r w:rsidRPr="002B6157">
        <w:rPr>
          <w:sz w:val="25"/>
          <w:szCs w:val="25"/>
        </w:rPr>
        <w:t>и</w:t>
      </w:r>
      <w:r w:rsidRPr="002B6157">
        <w:rPr>
          <w:sz w:val="25"/>
          <w:szCs w:val="25"/>
        </w:rPr>
        <w:t>кам размещения заказа о наличии свидетельства СРО (вместо свидетельства СРО на орган</w:t>
      </w:r>
      <w:r w:rsidRPr="002B6157">
        <w:rPr>
          <w:sz w:val="25"/>
          <w:szCs w:val="25"/>
        </w:rPr>
        <w:t>и</w:t>
      </w:r>
      <w:r w:rsidRPr="002B6157">
        <w:rPr>
          <w:sz w:val="25"/>
          <w:szCs w:val="25"/>
        </w:rPr>
        <w:t>зацию строительства) не может свидетельствовать о соблюдении требований ст.11 Закона о размещении заказов.</w:t>
      </w:r>
    </w:p>
    <w:p w:rsidR="00040CB0" w:rsidRPr="002B6157" w:rsidRDefault="00040CB0" w:rsidP="002B6157">
      <w:pPr>
        <w:ind w:firstLine="851"/>
        <w:jc w:val="both"/>
        <w:rPr>
          <w:sz w:val="25"/>
          <w:szCs w:val="25"/>
        </w:rPr>
      </w:pPr>
      <w:r w:rsidRPr="002B6157">
        <w:rPr>
          <w:sz w:val="25"/>
          <w:szCs w:val="25"/>
        </w:rPr>
        <w:t>Кроме того, в указанных документациях установлено требование к участникам ра</w:t>
      </w:r>
      <w:r w:rsidRPr="002B6157">
        <w:rPr>
          <w:sz w:val="25"/>
          <w:szCs w:val="25"/>
        </w:rPr>
        <w:t>з</w:t>
      </w:r>
      <w:r w:rsidRPr="002B6157">
        <w:rPr>
          <w:sz w:val="25"/>
          <w:szCs w:val="25"/>
        </w:rPr>
        <w:t xml:space="preserve">мещения заказа о выполнении работ </w:t>
      </w:r>
      <w:r w:rsidRPr="002B6157">
        <w:rPr>
          <w:i/>
          <w:sz w:val="25"/>
          <w:szCs w:val="25"/>
        </w:rPr>
        <w:t>собственными силами без привлечения субподрядных организаций</w:t>
      </w:r>
      <w:r w:rsidRPr="002B6157">
        <w:rPr>
          <w:sz w:val="25"/>
          <w:szCs w:val="25"/>
        </w:rPr>
        <w:t xml:space="preserve"> (приложение №1 «Техническое задание», проект муниципального контракта), что не соответствует положениям ч.5 ст.41.6 Закона о размещении заказов, ч.3 ст.52 Град</w:t>
      </w:r>
      <w:r w:rsidRPr="002B6157">
        <w:rPr>
          <w:sz w:val="25"/>
          <w:szCs w:val="25"/>
        </w:rPr>
        <w:t>о</w:t>
      </w:r>
      <w:r w:rsidRPr="002B6157">
        <w:rPr>
          <w:sz w:val="25"/>
          <w:szCs w:val="25"/>
        </w:rPr>
        <w:t>строительного кодекса РФ.</w:t>
      </w:r>
    </w:p>
    <w:p w:rsidR="00644FFB" w:rsidRPr="002B6157" w:rsidRDefault="00644FFB" w:rsidP="002B6157">
      <w:pPr>
        <w:ind w:firstLine="851"/>
        <w:jc w:val="both"/>
        <w:rPr>
          <w:sz w:val="25"/>
          <w:szCs w:val="25"/>
        </w:rPr>
      </w:pPr>
      <w:r w:rsidRPr="002B6157">
        <w:rPr>
          <w:sz w:val="25"/>
          <w:szCs w:val="25"/>
        </w:rPr>
        <w:t>Утверждение документации, не соответствующей требованиям действующего зак</w:t>
      </w:r>
      <w:r w:rsidRPr="002B6157">
        <w:rPr>
          <w:sz w:val="25"/>
          <w:szCs w:val="25"/>
        </w:rPr>
        <w:t>о</w:t>
      </w:r>
      <w:r w:rsidRPr="002B6157">
        <w:rPr>
          <w:sz w:val="25"/>
          <w:szCs w:val="25"/>
        </w:rPr>
        <w:t>нодательства, может привести к ограничению доступа к участию в торгах, что запрещено ч.2 ст.17 Закона о защите конкуренции.</w:t>
      </w:r>
    </w:p>
    <w:p w:rsidR="00644FFB" w:rsidRPr="002B6157" w:rsidRDefault="00644FFB" w:rsidP="002B6157">
      <w:pPr>
        <w:ind w:firstLine="851"/>
        <w:jc w:val="both"/>
        <w:rPr>
          <w:sz w:val="25"/>
          <w:szCs w:val="25"/>
        </w:rPr>
      </w:pPr>
      <w:r w:rsidRPr="002B6157">
        <w:rPr>
          <w:sz w:val="25"/>
          <w:szCs w:val="25"/>
        </w:rPr>
        <w:t xml:space="preserve">Вместе с тем, в результате внеплановой проверки Тюменского УФАС России при проведении открытого аукциона в электронной форме №28-13-АР на выполнение работ по ремонту водопровода по ул.Корушина (от ул.Сверлова до ул.К.Маркса) (номер реестровый записи №0167300008313000032), открытого аукциона в электронной форме №30-13-АР на </w:t>
      </w:r>
      <w:r w:rsidRPr="002B6157">
        <w:rPr>
          <w:sz w:val="25"/>
          <w:szCs w:val="25"/>
        </w:rPr>
        <w:lastRenderedPageBreak/>
        <w:t xml:space="preserve">выполнение работ по ремонту водопровода по ул.Фрунзе (от ул.М.Садовая до ул.К.Маркса) (номер реестровый записи №0167300008313000033) установлены аналогичные нарушения Закона о размещении заказов. </w:t>
      </w:r>
    </w:p>
    <w:p w:rsidR="00644FFB" w:rsidRPr="002B6157" w:rsidRDefault="00644FFB" w:rsidP="002B6157">
      <w:pPr>
        <w:ind w:firstLine="851"/>
        <w:jc w:val="both"/>
        <w:rPr>
          <w:sz w:val="25"/>
          <w:szCs w:val="25"/>
        </w:rPr>
      </w:pPr>
      <w:r w:rsidRPr="002B6157">
        <w:rPr>
          <w:sz w:val="25"/>
          <w:szCs w:val="25"/>
        </w:rPr>
        <w:t xml:space="preserve">В связи с чем, ответственные должностные лица </w:t>
      </w:r>
      <w:r w:rsidR="007212BE" w:rsidRPr="002B6157">
        <w:rPr>
          <w:sz w:val="25"/>
          <w:szCs w:val="25"/>
        </w:rPr>
        <w:t xml:space="preserve">привлечены к административной ответственности </w:t>
      </w:r>
      <w:r w:rsidRPr="002B6157">
        <w:rPr>
          <w:sz w:val="25"/>
          <w:szCs w:val="25"/>
        </w:rPr>
        <w:t xml:space="preserve">в виде административного штрафа за совершенные </w:t>
      </w:r>
      <w:r w:rsidR="007212BE" w:rsidRPr="002B6157">
        <w:rPr>
          <w:sz w:val="25"/>
          <w:szCs w:val="25"/>
        </w:rPr>
        <w:t xml:space="preserve">административные </w:t>
      </w:r>
      <w:r w:rsidRPr="002B6157">
        <w:rPr>
          <w:sz w:val="25"/>
          <w:szCs w:val="25"/>
        </w:rPr>
        <w:t>пр</w:t>
      </w:r>
      <w:r w:rsidRPr="002B6157">
        <w:rPr>
          <w:sz w:val="25"/>
          <w:szCs w:val="25"/>
        </w:rPr>
        <w:t>а</w:t>
      </w:r>
      <w:r w:rsidRPr="002B6157">
        <w:rPr>
          <w:sz w:val="25"/>
          <w:szCs w:val="25"/>
        </w:rPr>
        <w:t>вонарушения, предусмотренные ч.4 ст.7.30, ч.4.2 ст.7.30 КоАП РФ (постановления Тюме</w:t>
      </w:r>
      <w:r w:rsidRPr="002B6157">
        <w:rPr>
          <w:sz w:val="25"/>
          <w:szCs w:val="25"/>
        </w:rPr>
        <w:t>н</w:t>
      </w:r>
      <w:r w:rsidRPr="002B6157">
        <w:rPr>
          <w:sz w:val="25"/>
          <w:szCs w:val="25"/>
        </w:rPr>
        <w:t>ского УФАС России №А13/147-05 от 08.07.2013г., №А13/221-03 от 23.09.2013г.).</w:t>
      </w:r>
    </w:p>
    <w:p w:rsidR="006074C6" w:rsidRPr="002B6157" w:rsidRDefault="006074C6" w:rsidP="002B6157">
      <w:pPr>
        <w:ind w:firstLine="851"/>
        <w:jc w:val="both"/>
        <w:rPr>
          <w:sz w:val="25"/>
          <w:szCs w:val="25"/>
        </w:rPr>
      </w:pPr>
    </w:p>
    <w:p w:rsidR="006074C6" w:rsidRPr="002B6157" w:rsidRDefault="00F27C8B" w:rsidP="002B6157">
      <w:pPr>
        <w:ind w:firstLine="851"/>
        <w:jc w:val="both"/>
        <w:rPr>
          <w:sz w:val="25"/>
          <w:szCs w:val="25"/>
        </w:rPr>
      </w:pPr>
      <w:r w:rsidRPr="002B6157">
        <w:rPr>
          <w:sz w:val="25"/>
          <w:szCs w:val="25"/>
        </w:rPr>
        <w:t xml:space="preserve">6.1.2. </w:t>
      </w:r>
      <w:r w:rsidR="006074C6" w:rsidRPr="002B6157">
        <w:rPr>
          <w:sz w:val="25"/>
          <w:szCs w:val="25"/>
        </w:rPr>
        <w:t>Документация об открытом аукционе в электронной форме №275-12-АР (ре</w:t>
      </w:r>
      <w:r w:rsidR="006074C6" w:rsidRPr="002B6157">
        <w:rPr>
          <w:sz w:val="25"/>
          <w:szCs w:val="25"/>
        </w:rPr>
        <w:t>е</w:t>
      </w:r>
      <w:r w:rsidR="006074C6" w:rsidRPr="002B6157">
        <w:rPr>
          <w:sz w:val="25"/>
          <w:szCs w:val="25"/>
        </w:rPr>
        <w:t>стровый номер заказ 0167300008312000349) на выполнение работ по ремонту жилых пом</w:t>
      </w:r>
      <w:r w:rsidR="006074C6" w:rsidRPr="002B6157">
        <w:rPr>
          <w:sz w:val="25"/>
          <w:szCs w:val="25"/>
        </w:rPr>
        <w:t>е</w:t>
      </w:r>
      <w:r w:rsidR="006074C6" w:rsidRPr="002B6157">
        <w:rPr>
          <w:sz w:val="25"/>
          <w:szCs w:val="25"/>
        </w:rPr>
        <w:t>щений в г.Ишиме по адресу ул.Заречная, 13, кВ.1 и ул.Чапаева, 42 содержит указание на м</w:t>
      </w:r>
      <w:r w:rsidR="006074C6" w:rsidRPr="002B6157">
        <w:rPr>
          <w:sz w:val="25"/>
          <w:szCs w:val="25"/>
        </w:rPr>
        <w:t>а</w:t>
      </w:r>
      <w:r w:rsidR="006074C6" w:rsidRPr="002B6157">
        <w:rPr>
          <w:sz w:val="25"/>
          <w:szCs w:val="25"/>
        </w:rPr>
        <w:t>териал – фильтр сетчатый Danfoss (Локально-сметный расчет №2)</w:t>
      </w:r>
      <w:r w:rsidR="00EB5790" w:rsidRPr="002B6157">
        <w:rPr>
          <w:sz w:val="25"/>
          <w:szCs w:val="25"/>
        </w:rPr>
        <w:t xml:space="preserve">. </w:t>
      </w:r>
      <w:r w:rsidR="006074C6" w:rsidRPr="002B6157">
        <w:rPr>
          <w:sz w:val="25"/>
          <w:szCs w:val="25"/>
        </w:rPr>
        <w:t xml:space="preserve">В нарушение ч.4 ст.41.6 Закона о размещении заказов в </w:t>
      </w:r>
      <w:r w:rsidR="00EB5790" w:rsidRPr="002B6157">
        <w:rPr>
          <w:sz w:val="25"/>
          <w:szCs w:val="25"/>
        </w:rPr>
        <w:t>аукционной документации</w:t>
      </w:r>
      <w:r w:rsidR="006074C6" w:rsidRPr="002B6157">
        <w:rPr>
          <w:sz w:val="25"/>
          <w:szCs w:val="25"/>
        </w:rPr>
        <w:t xml:space="preserve"> при указании на товарные знаки без сопровождения словами «или эквивалент» не установлены максимальные и (или) мин</w:t>
      </w:r>
      <w:r w:rsidR="006074C6" w:rsidRPr="002B6157">
        <w:rPr>
          <w:sz w:val="25"/>
          <w:szCs w:val="25"/>
        </w:rPr>
        <w:t>и</w:t>
      </w:r>
      <w:r w:rsidR="006074C6" w:rsidRPr="002B6157">
        <w:rPr>
          <w:sz w:val="25"/>
          <w:szCs w:val="25"/>
        </w:rPr>
        <w:t xml:space="preserve">мальные </w:t>
      </w:r>
      <w:r w:rsidR="00EB5790" w:rsidRPr="002B6157">
        <w:rPr>
          <w:sz w:val="25"/>
          <w:szCs w:val="25"/>
        </w:rPr>
        <w:t>пар</w:t>
      </w:r>
      <w:r w:rsidRPr="002B6157">
        <w:rPr>
          <w:sz w:val="25"/>
          <w:szCs w:val="25"/>
        </w:rPr>
        <w:t>а</w:t>
      </w:r>
      <w:r w:rsidR="00EB5790" w:rsidRPr="002B6157">
        <w:rPr>
          <w:sz w:val="25"/>
          <w:szCs w:val="25"/>
        </w:rPr>
        <w:t>метры</w:t>
      </w:r>
      <w:r w:rsidR="006074C6" w:rsidRPr="002B6157">
        <w:rPr>
          <w:sz w:val="25"/>
          <w:szCs w:val="25"/>
        </w:rPr>
        <w:t xml:space="preserve"> показателей, значения которых не могут изменяться, что влечет огран</w:t>
      </w:r>
      <w:r w:rsidR="006074C6" w:rsidRPr="002B6157">
        <w:rPr>
          <w:sz w:val="25"/>
          <w:szCs w:val="25"/>
        </w:rPr>
        <w:t>и</w:t>
      </w:r>
      <w:r w:rsidR="006074C6" w:rsidRPr="002B6157">
        <w:rPr>
          <w:sz w:val="25"/>
          <w:szCs w:val="25"/>
        </w:rPr>
        <w:t>чение участников размещения заказа и является нарушением п.2 ч.1 ст.17 Закона о защите конкуренции.</w:t>
      </w:r>
    </w:p>
    <w:p w:rsidR="006074C6" w:rsidRPr="002B6157" w:rsidRDefault="006074C6" w:rsidP="002B6157">
      <w:pPr>
        <w:ind w:firstLine="851"/>
        <w:jc w:val="both"/>
        <w:rPr>
          <w:sz w:val="25"/>
          <w:szCs w:val="25"/>
        </w:rPr>
      </w:pPr>
      <w:r w:rsidRPr="002B6157">
        <w:rPr>
          <w:sz w:val="25"/>
          <w:szCs w:val="25"/>
        </w:rPr>
        <w:t>Данные действия образуют состав административного правонарушения, предусмо</w:t>
      </w:r>
      <w:r w:rsidRPr="002B6157">
        <w:rPr>
          <w:sz w:val="25"/>
          <w:szCs w:val="25"/>
        </w:rPr>
        <w:t>т</w:t>
      </w:r>
      <w:r w:rsidRPr="002B6157">
        <w:rPr>
          <w:sz w:val="25"/>
          <w:szCs w:val="25"/>
        </w:rPr>
        <w:t>ренного ч.4.1 ст.7.30 КоАП РФ.</w:t>
      </w:r>
    </w:p>
    <w:p w:rsidR="00112901" w:rsidRPr="002B6157" w:rsidRDefault="00112901" w:rsidP="002B6157">
      <w:pPr>
        <w:ind w:firstLine="851"/>
        <w:jc w:val="both"/>
        <w:rPr>
          <w:sz w:val="25"/>
          <w:szCs w:val="25"/>
        </w:rPr>
      </w:pPr>
      <w:r w:rsidRPr="002B6157">
        <w:rPr>
          <w:sz w:val="25"/>
          <w:szCs w:val="25"/>
        </w:rPr>
        <w:t>6.</w:t>
      </w:r>
      <w:r w:rsidR="00F27C8B" w:rsidRPr="002B6157">
        <w:rPr>
          <w:sz w:val="25"/>
          <w:szCs w:val="25"/>
        </w:rPr>
        <w:t>1.</w:t>
      </w:r>
      <w:r w:rsidRPr="002B6157">
        <w:rPr>
          <w:sz w:val="25"/>
          <w:szCs w:val="25"/>
        </w:rPr>
        <w:t>3. В нарушение требований п.6.1 ч.3 ст.41.6. Закона о размещении заказов док</w:t>
      </w:r>
      <w:r w:rsidRPr="002B6157">
        <w:rPr>
          <w:sz w:val="25"/>
          <w:szCs w:val="25"/>
        </w:rPr>
        <w:t>у</w:t>
      </w:r>
      <w:r w:rsidRPr="002B6157">
        <w:rPr>
          <w:sz w:val="25"/>
          <w:szCs w:val="25"/>
        </w:rPr>
        <w:t>ментация о проведении открытого аукциона №102-13-АР на приобретение котлов для ква</w:t>
      </w:r>
      <w:r w:rsidRPr="002B6157">
        <w:rPr>
          <w:sz w:val="25"/>
          <w:szCs w:val="25"/>
        </w:rPr>
        <w:t>р</w:t>
      </w:r>
      <w:r w:rsidRPr="002B6157">
        <w:rPr>
          <w:sz w:val="25"/>
          <w:szCs w:val="25"/>
        </w:rPr>
        <w:t xml:space="preserve">тальной котельной </w:t>
      </w:r>
      <w:r w:rsidRPr="002B6157">
        <w:rPr>
          <w:i/>
          <w:sz w:val="25"/>
          <w:szCs w:val="25"/>
        </w:rPr>
        <w:t>не содержит обоснование начальной (максимальной) цены</w:t>
      </w:r>
      <w:r w:rsidRPr="002B6157">
        <w:rPr>
          <w:sz w:val="25"/>
          <w:szCs w:val="25"/>
        </w:rPr>
        <w:t xml:space="preserve"> контракта. С</w:t>
      </w:r>
      <w:r w:rsidRPr="002B6157">
        <w:rPr>
          <w:sz w:val="25"/>
          <w:szCs w:val="25"/>
        </w:rPr>
        <w:t>о</w:t>
      </w:r>
      <w:r w:rsidRPr="002B6157">
        <w:rPr>
          <w:sz w:val="25"/>
          <w:szCs w:val="25"/>
        </w:rPr>
        <w:t>гласно п.1.9. документации об аукционе начальная (максимальная) цена контракта сформ</w:t>
      </w:r>
      <w:r w:rsidRPr="002B6157">
        <w:rPr>
          <w:sz w:val="25"/>
          <w:szCs w:val="25"/>
        </w:rPr>
        <w:t>и</w:t>
      </w:r>
      <w:r w:rsidRPr="002B6157">
        <w:rPr>
          <w:sz w:val="25"/>
          <w:szCs w:val="25"/>
        </w:rPr>
        <w:t>рована в соответствии с коммерческими предложениями потенциальных участников разм</w:t>
      </w:r>
      <w:r w:rsidRPr="002B6157">
        <w:rPr>
          <w:sz w:val="25"/>
          <w:szCs w:val="25"/>
        </w:rPr>
        <w:t>е</w:t>
      </w:r>
      <w:r w:rsidRPr="002B6157">
        <w:rPr>
          <w:sz w:val="25"/>
          <w:szCs w:val="25"/>
        </w:rPr>
        <w:t>щения заказа на участие в данном аукционе, которые указаны в приложении к документации об аукционе. Заказчиком были представлены коммерческие предложения, которые использ</w:t>
      </w:r>
      <w:r w:rsidRPr="002B6157">
        <w:rPr>
          <w:sz w:val="25"/>
          <w:szCs w:val="25"/>
        </w:rPr>
        <w:t>о</w:t>
      </w:r>
      <w:r w:rsidRPr="002B6157">
        <w:rPr>
          <w:sz w:val="25"/>
          <w:szCs w:val="25"/>
        </w:rPr>
        <w:t xml:space="preserve">вались в качестве обоснования начальной (максимальной) цены контракта. Вместе с тем представленные коммерческие предложения </w:t>
      </w:r>
      <w:r w:rsidRPr="002B6157">
        <w:rPr>
          <w:b/>
          <w:sz w:val="25"/>
          <w:szCs w:val="25"/>
        </w:rPr>
        <w:t>не содержат цен</w:t>
      </w:r>
      <w:r w:rsidRPr="002B6157">
        <w:rPr>
          <w:sz w:val="25"/>
          <w:szCs w:val="25"/>
        </w:rPr>
        <w:t>, указанных в последствие в приложении к документации об аукционе, таким образом, обоснование начальной (макс</w:t>
      </w:r>
      <w:r w:rsidRPr="002B6157">
        <w:rPr>
          <w:sz w:val="25"/>
          <w:szCs w:val="25"/>
        </w:rPr>
        <w:t>и</w:t>
      </w:r>
      <w:r w:rsidRPr="002B6157">
        <w:rPr>
          <w:sz w:val="25"/>
          <w:szCs w:val="25"/>
        </w:rPr>
        <w:t>мальной) цены контракта, соответствующее предъявляемым ст.19.1. Закона о размещении заказов, отсутствует в документации о проведении данного аукциона.</w:t>
      </w:r>
    </w:p>
    <w:p w:rsidR="00112901" w:rsidRPr="002B6157" w:rsidRDefault="00112901" w:rsidP="002B6157">
      <w:pPr>
        <w:pStyle w:val="a7"/>
        <w:ind w:left="0" w:firstLine="851"/>
        <w:jc w:val="both"/>
        <w:rPr>
          <w:sz w:val="25"/>
          <w:szCs w:val="25"/>
        </w:rPr>
      </w:pPr>
      <w:r w:rsidRPr="002B6157">
        <w:rPr>
          <w:sz w:val="25"/>
          <w:szCs w:val="25"/>
        </w:rPr>
        <w:t>6.</w:t>
      </w:r>
      <w:r w:rsidR="00F27C8B" w:rsidRPr="002B6157">
        <w:rPr>
          <w:sz w:val="25"/>
          <w:szCs w:val="25"/>
        </w:rPr>
        <w:t>1.</w:t>
      </w:r>
      <w:r w:rsidRPr="002B6157">
        <w:rPr>
          <w:sz w:val="25"/>
          <w:szCs w:val="25"/>
        </w:rPr>
        <w:t>4. В документации об аукционе №109-13-АРМП на приобретение блочной к</w:t>
      </w:r>
      <w:r w:rsidRPr="002B6157">
        <w:rPr>
          <w:sz w:val="25"/>
          <w:szCs w:val="25"/>
        </w:rPr>
        <w:t>о</w:t>
      </w:r>
      <w:r w:rsidRPr="002B6157">
        <w:rPr>
          <w:sz w:val="25"/>
          <w:szCs w:val="25"/>
        </w:rPr>
        <w:t>тельной для канализационных очистных сооружений города Ишима в п.1.12, 1.13, 1.14 сп</w:t>
      </w:r>
      <w:r w:rsidRPr="002B6157">
        <w:rPr>
          <w:sz w:val="25"/>
          <w:szCs w:val="25"/>
        </w:rPr>
        <w:t>е</w:t>
      </w:r>
      <w:r w:rsidRPr="002B6157">
        <w:rPr>
          <w:sz w:val="25"/>
          <w:szCs w:val="25"/>
        </w:rPr>
        <w:t xml:space="preserve">цификации установлена необходимость управления оборудованием на база процессора </w:t>
      </w:r>
      <w:r w:rsidRPr="002B6157">
        <w:rPr>
          <w:sz w:val="25"/>
          <w:szCs w:val="25"/>
          <w:lang w:val="en-US"/>
        </w:rPr>
        <w:t>Kromschroder</w:t>
      </w:r>
      <w:r w:rsidRPr="002B6157">
        <w:rPr>
          <w:sz w:val="25"/>
          <w:szCs w:val="25"/>
        </w:rPr>
        <w:t xml:space="preserve"> (или эквивалент), мембранные расширительные баки «</w:t>
      </w:r>
      <w:r w:rsidRPr="002B6157">
        <w:rPr>
          <w:sz w:val="25"/>
          <w:szCs w:val="25"/>
          <w:lang w:val="en-US"/>
        </w:rPr>
        <w:t>Reflex</w:t>
      </w:r>
      <w:r w:rsidRPr="002B6157">
        <w:rPr>
          <w:sz w:val="25"/>
          <w:szCs w:val="25"/>
        </w:rPr>
        <w:t>» (или эквив</w:t>
      </w:r>
      <w:r w:rsidRPr="002B6157">
        <w:rPr>
          <w:sz w:val="25"/>
          <w:szCs w:val="25"/>
        </w:rPr>
        <w:t>а</w:t>
      </w:r>
      <w:r w:rsidRPr="002B6157">
        <w:rPr>
          <w:sz w:val="25"/>
          <w:szCs w:val="25"/>
        </w:rPr>
        <w:t>лент), применение узла учета газа на базе вторичного преобразователя данных ТЕКОН (или эквивалент), узел учета тепла «Метран» (или эквивалент). В нарушение п.1 ч.4 ст.41.6. Зак</w:t>
      </w:r>
      <w:r w:rsidRPr="002B6157">
        <w:rPr>
          <w:sz w:val="25"/>
          <w:szCs w:val="25"/>
        </w:rPr>
        <w:t>о</w:t>
      </w:r>
      <w:r w:rsidRPr="002B6157">
        <w:rPr>
          <w:sz w:val="25"/>
          <w:szCs w:val="25"/>
        </w:rPr>
        <w:t xml:space="preserve">на о размещении заказов </w:t>
      </w:r>
      <w:r w:rsidRPr="002B6157">
        <w:rPr>
          <w:b/>
          <w:sz w:val="25"/>
          <w:szCs w:val="25"/>
        </w:rPr>
        <w:t>не указаны</w:t>
      </w:r>
      <w:r w:rsidRPr="002B6157">
        <w:rPr>
          <w:sz w:val="25"/>
          <w:szCs w:val="25"/>
        </w:rPr>
        <w:t xml:space="preserve"> используемые для определения соответствия эквив</w:t>
      </w:r>
      <w:r w:rsidRPr="002B6157">
        <w:rPr>
          <w:sz w:val="25"/>
          <w:szCs w:val="25"/>
        </w:rPr>
        <w:t>а</w:t>
      </w:r>
      <w:r w:rsidRPr="002B6157">
        <w:rPr>
          <w:sz w:val="25"/>
          <w:szCs w:val="25"/>
        </w:rPr>
        <w:t xml:space="preserve">лентности предлагаемого к использованию при выполнении работ товара максимальные и (или) минимальные значения таких показателей и показатели, значения которых не могут изменяться, т.е. </w:t>
      </w:r>
      <w:r w:rsidRPr="002B6157">
        <w:rPr>
          <w:b/>
          <w:sz w:val="25"/>
          <w:szCs w:val="25"/>
        </w:rPr>
        <w:t>не установлены параметры эквивалентности</w:t>
      </w:r>
      <w:r w:rsidRPr="002B6157">
        <w:rPr>
          <w:sz w:val="25"/>
          <w:szCs w:val="25"/>
        </w:rPr>
        <w:t xml:space="preserve">. </w:t>
      </w:r>
    </w:p>
    <w:p w:rsidR="00F27C8B" w:rsidRPr="002B6157" w:rsidRDefault="00F27C8B" w:rsidP="002B6157">
      <w:pPr>
        <w:pStyle w:val="a7"/>
        <w:ind w:left="0" w:firstLine="851"/>
        <w:jc w:val="both"/>
        <w:rPr>
          <w:sz w:val="25"/>
          <w:szCs w:val="25"/>
        </w:rPr>
      </w:pPr>
      <w:r w:rsidRPr="002B6157">
        <w:rPr>
          <w:sz w:val="25"/>
          <w:szCs w:val="25"/>
        </w:rPr>
        <w:t>Указанные в п. 6.3, 6.4 акта действия содержат признаки нарушения чч. 1, 2 ст. 17 З</w:t>
      </w:r>
      <w:r w:rsidRPr="002B6157">
        <w:rPr>
          <w:sz w:val="25"/>
          <w:szCs w:val="25"/>
        </w:rPr>
        <w:t>а</w:t>
      </w:r>
      <w:r w:rsidRPr="002B6157">
        <w:rPr>
          <w:sz w:val="25"/>
          <w:szCs w:val="25"/>
        </w:rPr>
        <w:t>кона о защите конкуренции.</w:t>
      </w:r>
    </w:p>
    <w:p w:rsidR="00A5410C" w:rsidRPr="002B6157" w:rsidRDefault="004022B9" w:rsidP="002B6157">
      <w:pPr>
        <w:ind w:firstLine="851"/>
        <w:rPr>
          <w:b/>
          <w:sz w:val="25"/>
          <w:szCs w:val="25"/>
          <w:u w:val="single"/>
        </w:rPr>
      </w:pPr>
      <w:hyperlink r:id="rId25" w:history="1">
        <w:r w:rsidR="00112901" w:rsidRPr="002B6157">
          <w:rPr>
            <w:i/>
            <w:iCs/>
            <w:color w:val="0000FF"/>
            <w:sz w:val="25"/>
            <w:szCs w:val="25"/>
          </w:rPr>
          <w:br/>
        </w:r>
      </w:hyperlink>
      <w:r w:rsidR="009A741A" w:rsidRPr="002B6157">
        <w:rPr>
          <w:b/>
          <w:sz w:val="25"/>
          <w:szCs w:val="25"/>
          <w:u w:val="single"/>
        </w:rPr>
        <w:t>6</w:t>
      </w:r>
      <w:r w:rsidR="00F2653F" w:rsidRPr="002B6157">
        <w:rPr>
          <w:b/>
          <w:sz w:val="25"/>
          <w:szCs w:val="25"/>
          <w:u w:val="single"/>
        </w:rPr>
        <w:t>.</w:t>
      </w:r>
      <w:r w:rsidR="00A5410C" w:rsidRPr="002B6157">
        <w:rPr>
          <w:b/>
          <w:sz w:val="25"/>
          <w:szCs w:val="25"/>
          <w:u w:val="single"/>
        </w:rPr>
        <w:t>2. Реализация  ПНП «Образование».</w:t>
      </w:r>
    </w:p>
    <w:p w:rsidR="00A5410C" w:rsidRPr="002B6157" w:rsidRDefault="00434871" w:rsidP="002B6157">
      <w:pPr>
        <w:ind w:firstLine="851"/>
        <w:jc w:val="both"/>
        <w:rPr>
          <w:sz w:val="25"/>
          <w:szCs w:val="25"/>
        </w:rPr>
      </w:pPr>
      <w:r w:rsidRPr="002B6157">
        <w:rPr>
          <w:sz w:val="25"/>
          <w:szCs w:val="25"/>
        </w:rPr>
        <w:t>Согласно представленным Администрацией сведениям, в</w:t>
      </w:r>
      <w:r w:rsidR="007723CE" w:rsidRPr="002B6157">
        <w:rPr>
          <w:sz w:val="25"/>
          <w:szCs w:val="25"/>
        </w:rPr>
        <w:t xml:space="preserve"> </w:t>
      </w:r>
      <w:r w:rsidR="00A5410C" w:rsidRPr="002B6157">
        <w:rPr>
          <w:sz w:val="25"/>
          <w:szCs w:val="25"/>
        </w:rPr>
        <w:t>рамках направления «</w:t>
      </w:r>
      <w:r w:rsidR="00B87969" w:rsidRPr="002B6157">
        <w:rPr>
          <w:sz w:val="25"/>
          <w:szCs w:val="25"/>
        </w:rPr>
        <w:t>Пр</w:t>
      </w:r>
      <w:r w:rsidR="00B87969" w:rsidRPr="002B6157">
        <w:rPr>
          <w:sz w:val="25"/>
          <w:szCs w:val="25"/>
        </w:rPr>
        <w:t>и</w:t>
      </w:r>
      <w:r w:rsidR="00B87969" w:rsidRPr="002B6157">
        <w:rPr>
          <w:sz w:val="25"/>
          <w:szCs w:val="25"/>
        </w:rPr>
        <w:t>ведение материально-технической базы образовательных учреждений в нормативное состо</w:t>
      </w:r>
      <w:r w:rsidR="00B87969" w:rsidRPr="002B6157">
        <w:rPr>
          <w:sz w:val="25"/>
          <w:szCs w:val="25"/>
        </w:rPr>
        <w:t>я</w:t>
      </w:r>
      <w:r w:rsidR="00B87969" w:rsidRPr="002B6157">
        <w:rPr>
          <w:sz w:val="25"/>
          <w:szCs w:val="25"/>
        </w:rPr>
        <w:t>ние</w:t>
      </w:r>
      <w:r w:rsidR="00D44A45" w:rsidRPr="002B6157">
        <w:rPr>
          <w:sz w:val="25"/>
          <w:szCs w:val="25"/>
        </w:rPr>
        <w:t>»</w:t>
      </w:r>
      <w:r w:rsidR="000B56C9" w:rsidRPr="002B6157">
        <w:rPr>
          <w:sz w:val="25"/>
          <w:szCs w:val="25"/>
        </w:rPr>
        <w:t xml:space="preserve"> Ведомственной целевой программы «Основные направления развития системы образ</w:t>
      </w:r>
      <w:r w:rsidR="000B56C9" w:rsidRPr="002B6157">
        <w:rPr>
          <w:sz w:val="25"/>
          <w:szCs w:val="25"/>
        </w:rPr>
        <w:t>о</w:t>
      </w:r>
      <w:r w:rsidR="000B56C9" w:rsidRPr="002B6157">
        <w:rPr>
          <w:sz w:val="25"/>
          <w:szCs w:val="25"/>
        </w:rPr>
        <w:t>вания города Ишима», ежегодно утверждаемой постановлением администрации г. Ишима,</w:t>
      </w:r>
      <w:r w:rsidR="00D44A45" w:rsidRPr="002B6157">
        <w:rPr>
          <w:sz w:val="25"/>
          <w:szCs w:val="25"/>
        </w:rPr>
        <w:t xml:space="preserve"> в </w:t>
      </w:r>
      <w:r w:rsidR="004E78C1" w:rsidRPr="002B6157">
        <w:rPr>
          <w:sz w:val="25"/>
          <w:szCs w:val="25"/>
        </w:rPr>
        <w:t xml:space="preserve">отчетном периоде </w:t>
      </w:r>
      <w:r w:rsidR="00D44A45" w:rsidRPr="002B6157">
        <w:rPr>
          <w:sz w:val="25"/>
          <w:szCs w:val="25"/>
        </w:rPr>
        <w:t xml:space="preserve">в </w:t>
      </w:r>
      <w:r w:rsidR="00A535F8" w:rsidRPr="002B6157">
        <w:rPr>
          <w:sz w:val="25"/>
          <w:szCs w:val="25"/>
        </w:rPr>
        <w:t>14</w:t>
      </w:r>
      <w:r w:rsidR="00D44A45" w:rsidRPr="002B6157">
        <w:rPr>
          <w:sz w:val="25"/>
          <w:szCs w:val="25"/>
        </w:rPr>
        <w:t xml:space="preserve"> образовательных учреждениях</w:t>
      </w:r>
      <w:r w:rsidR="00725A98" w:rsidRPr="002B6157">
        <w:rPr>
          <w:sz w:val="25"/>
          <w:szCs w:val="25"/>
        </w:rPr>
        <w:t xml:space="preserve"> </w:t>
      </w:r>
      <w:r w:rsidR="006C5960" w:rsidRPr="002B6157">
        <w:rPr>
          <w:sz w:val="25"/>
          <w:szCs w:val="25"/>
        </w:rPr>
        <w:t xml:space="preserve">г. </w:t>
      </w:r>
      <w:r w:rsidR="00A535F8" w:rsidRPr="002B6157">
        <w:rPr>
          <w:sz w:val="25"/>
          <w:szCs w:val="25"/>
        </w:rPr>
        <w:t>Ишима</w:t>
      </w:r>
      <w:r w:rsidRPr="002B6157">
        <w:rPr>
          <w:sz w:val="25"/>
          <w:szCs w:val="25"/>
        </w:rPr>
        <w:t xml:space="preserve"> </w:t>
      </w:r>
      <w:r w:rsidR="00725A98" w:rsidRPr="002B6157">
        <w:rPr>
          <w:sz w:val="25"/>
          <w:szCs w:val="25"/>
        </w:rPr>
        <w:t>осуществлялся капитальный ремонт</w:t>
      </w:r>
      <w:r w:rsidR="00A535F8" w:rsidRPr="002B6157">
        <w:rPr>
          <w:sz w:val="25"/>
          <w:szCs w:val="25"/>
        </w:rPr>
        <w:t xml:space="preserve"> (реконструкция)</w:t>
      </w:r>
      <w:r w:rsidR="006E2157" w:rsidRPr="002B6157">
        <w:rPr>
          <w:sz w:val="25"/>
          <w:szCs w:val="25"/>
        </w:rPr>
        <w:t>, а также выполнялись работы капитального характера по укрепл</w:t>
      </w:r>
      <w:r w:rsidR="006E2157" w:rsidRPr="002B6157">
        <w:rPr>
          <w:sz w:val="25"/>
          <w:szCs w:val="25"/>
        </w:rPr>
        <w:t>е</w:t>
      </w:r>
      <w:r w:rsidR="006E2157" w:rsidRPr="002B6157">
        <w:rPr>
          <w:sz w:val="25"/>
          <w:szCs w:val="25"/>
        </w:rPr>
        <w:lastRenderedPageBreak/>
        <w:t>нию противопожарной безопасности учебного процесса</w:t>
      </w:r>
      <w:r w:rsidR="00D44A45" w:rsidRPr="002B6157">
        <w:rPr>
          <w:sz w:val="25"/>
          <w:szCs w:val="25"/>
        </w:rPr>
        <w:t xml:space="preserve"> </w:t>
      </w:r>
      <w:r w:rsidR="00D44A45" w:rsidRPr="002B6157">
        <w:rPr>
          <w:b/>
          <w:sz w:val="25"/>
          <w:szCs w:val="25"/>
        </w:rPr>
        <w:t xml:space="preserve">на общую сумму </w:t>
      </w:r>
      <w:r w:rsidR="00A535F8" w:rsidRPr="002B6157">
        <w:rPr>
          <w:b/>
          <w:sz w:val="25"/>
          <w:szCs w:val="25"/>
        </w:rPr>
        <w:t>756 771 тыс.</w:t>
      </w:r>
      <w:r w:rsidR="006E2157" w:rsidRPr="002B6157">
        <w:rPr>
          <w:b/>
          <w:sz w:val="25"/>
          <w:szCs w:val="25"/>
        </w:rPr>
        <w:t>руб</w:t>
      </w:r>
      <w:r w:rsidR="007723CE" w:rsidRPr="002B6157">
        <w:rPr>
          <w:sz w:val="25"/>
          <w:szCs w:val="25"/>
        </w:rPr>
        <w:t>.</w:t>
      </w:r>
      <w:r w:rsidR="00A535F8" w:rsidRPr="002B6157">
        <w:rPr>
          <w:sz w:val="25"/>
          <w:szCs w:val="25"/>
        </w:rPr>
        <w:t xml:space="preserve"> Кроме того, выполнялись работы по разработке проектно-сметной документации на выпо</w:t>
      </w:r>
      <w:r w:rsidR="00A535F8" w:rsidRPr="002B6157">
        <w:rPr>
          <w:sz w:val="25"/>
          <w:szCs w:val="25"/>
        </w:rPr>
        <w:t>л</w:t>
      </w:r>
      <w:r w:rsidR="00A535F8" w:rsidRPr="002B6157">
        <w:rPr>
          <w:sz w:val="25"/>
          <w:szCs w:val="25"/>
        </w:rPr>
        <w:t xml:space="preserve">нение капитального ремонты 6 образовательными учреждениями </w:t>
      </w:r>
      <w:r w:rsidR="00A535F8" w:rsidRPr="002B6157">
        <w:rPr>
          <w:b/>
          <w:sz w:val="25"/>
          <w:szCs w:val="25"/>
        </w:rPr>
        <w:t>на сумму 24 200 тыс. руб</w:t>
      </w:r>
      <w:r w:rsidR="00A535F8" w:rsidRPr="002B6157">
        <w:rPr>
          <w:sz w:val="25"/>
          <w:szCs w:val="25"/>
        </w:rPr>
        <w:t>.</w:t>
      </w:r>
    </w:p>
    <w:p w:rsidR="00E82F4E" w:rsidRPr="002B6157" w:rsidRDefault="00A535F8" w:rsidP="002B6157">
      <w:pPr>
        <w:ind w:firstLine="851"/>
        <w:jc w:val="both"/>
        <w:rPr>
          <w:sz w:val="25"/>
          <w:szCs w:val="25"/>
        </w:rPr>
      </w:pPr>
      <w:r w:rsidRPr="002B6157">
        <w:rPr>
          <w:sz w:val="25"/>
          <w:szCs w:val="25"/>
        </w:rPr>
        <w:t>При этом, р</w:t>
      </w:r>
      <w:r w:rsidR="00D520EE" w:rsidRPr="002B6157">
        <w:rPr>
          <w:sz w:val="25"/>
          <w:szCs w:val="25"/>
        </w:rPr>
        <w:t xml:space="preserve">аботы </w:t>
      </w:r>
      <w:r w:rsidRPr="002B6157">
        <w:rPr>
          <w:sz w:val="25"/>
          <w:szCs w:val="25"/>
        </w:rPr>
        <w:t xml:space="preserve">по </w:t>
      </w:r>
      <w:r w:rsidR="00691791" w:rsidRPr="002B6157">
        <w:rPr>
          <w:sz w:val="25"/>
          <w:szCs w:val="25"/>
        </w:rPr>
        <w:t>капитальному ремонту (реконструкции), изготовлению ПСД</w:t>
      </w:r>
      <w:r w:rsidR="00D520EE" w:rsidRPr="002B6157">
        <w:rPr>
          <w:sz w:val="25"/>
          <w:szCs w:val="25"/>
        </w:rPr>
        <w:t xml:space="preserve"> осуществлялись исполнителями, определенными непосредственно образовательными учре</w:t>
      </w:r>
      <w:r w:rsidR="00D520EE" w:rsidRPr="002B6157">
        <w:rPr>
          <w:sz w:val="25"/>
          <w:szCs w:val="25"/>
        </w:rPr>
        <w:t>ж</w:t>
      </w:r>
      <w:r w:rsidR="00D520EE" w:rsidRPr="002B6157">
        <w:rPr>
          <w:sz w:val="25"/>
          <w:szCs w:val="25"/>
        </w:rPr>
        <w:t>дениями путем заключения договоров без проведения торгов.</w:t>
      </w:r>
    </w:p>
    <w:p w:rsidR="00D520EE" w:rsidRPr="002B6157" w:rsidRDefault="00DE5071" w:rsidP="002B6157">
      <w:pPr>
        <w:ind w:firstLine="851"/>
        <w:jc w:val="both"/>
        <w:rPr>
          <w:color w:val="000000"/>
          <w:sz w:val="25"/>
          <w:szCs w:val="25"/>
        </w:rPr>
      </w:pPr>
      <w:r w:rsidRPr="002B6157">
        <w:rPr>
          <w:sz w:val="25"/>
          <w:szCs w:val="25"/>
        </w:rPr>
        <w:t>По мнению инспекции</w:t>
      </w:r>
      <w:r w:rsidR="00D520EE" w:rsidRPr="002B6157">
        <w:rPr>
          <w:sz w:val="25"/>
          <w:szCs w:val="25"/>
        </w:rPr>
        <w:t xml:space="preserve">,  действия по заключению указанных договоров содержат признаки нарушения ч. 1 ст. 15 Закона о защите конкуренции, а также </w:t>
      </w:r>
      <w:r w:rsidR="00D520EE" w:rsidRPr="002B6157">
        <w:rPr>
          <w:color w:val="000000"/>
          <w:sz w:val="25"/>
          <w:szCs w:val="25"/>
        </w:rPr>
        <w:t xml:space="preserve">образуют также состав административного правонарушения, предусмотренного ч. 1 ст. 7.29 КоАП РФ. При этом, указанные признаки нарушения действующего законодательства содержатся в действиях </w:t>
      </w:r>
      <w:r w:rsidR="00E03F27" w:rsidRPr="002B6157">
        <w:rPr>
          <w:color w:val="000000"/>
          <w:sz w:val="25"/>
          <w:szCs w:val="25"/>
        </w:rPr>
        <w:t>д</w:t>
      </w:r>
      <w:r w:rsidR="00E03F27" w:rsidRPr="002B6157">
        <w:rPr>
          <w:color w:val="000000"/>
          <w:sz w:val="25"/>
          <w:szCs w:val="25"/>
        </w:rPr>
        <w:t>е</w:t>
      </w:r>
      <w:r w:rsidR="00E03F27" w:rsidRPr="002B6157">
        <w:rPr>
          <w:color w:val="000000"/>
          <w:sz w:val="25"/>
          <w:szCs w:val="25"/>
        </w:rPr>
        <w:t>партамента по социальным вопросам</w:t>
      </w:r>
      <w:r w:rsidR="00FF3A33" w:rsidRPr="002B6157">
        <w:rPr>
          <w:color w:val="000000"/>
          <w:sz w:val="25"/>
          <w:szCs w:val="25"/>
        </w:rPr>
        <w:t xml:space="preserve"> </w:t>
      </w:r>
      <w:r w:rsidR="00D520EE" w:rsidRPr="002B6157">
        <w:rPr>
          <w:color w:val="000000"/>
          <w:sz w:val="25"/>
          <w:szCs w:val="25"/>
        </w:rPr>
        <w:t xml:space="preserve">администрации </w:t>
      </w:r>
      <w:r w:rsidR="00FF3A33" w:rsidRPr="002B6157">
        <w:rPr>
          <w:color w:val="000000"/>
          <w:sz w:val="25"/>
          <w:szCs w:val="25"/>
        </w:rPr>
        <w:t xml:space="preserve">г. </w:t>
      </w:r>
      <w:r w:rsidR="00E03F27" w:rsidRPr="002B6157">
        <w:rPr>
          <w:color w:val="000000"/>
          <w:sz w:val="25"/>
          <w:szCs w:val="25"/>
        </w:rPr>
        <w:t>Ишима,</w:t>
      </w:r>
      <w:r w:rsidR="005C639B" w:rsidRPr="002B6157">
        <w:rPr>
          <w:color w:val="000000"/>
          <w:sz w:val="25"/>
          <w:szCs w:val="25"/>
        </w:rPr>
        <w:t xml:space="preserve"> </w:t>
      </w:r>
      <w:r w:rsidR="00FF3A33" w:rsidRPr="002B6157">
        <w:rPr>
          <w:color w:val="000000"/>
          <w:sz w:val="25"/>
          <w:szCs w:val="25"/>
        </w:rPr>
        <w:t xml:space="preserve">поскольку </w:t>
      </w:r>
      <w:r w:rsidR="00E03F27" w:rsidRPr="002B6157">
        <w:rPr>
          <w:color w:val="000000"/>
          <w:sz w:val="25"/>
          <w:szCs w:val="25"/>
        </w:rPr>
        <w:t>последним утве</w:t>
      </w:r>
      <w:r w:rsidR="00E03F27" w:rsidRPr="002B6157">
        <w:rPr>
          <w:color w:val="000000"/>
          <w:sz w:val="25"/>
          <w:szCs w:val="25"/>
        </w:rPr>
        <w:t>р</w:t>
      </w:r>
      <w:r w:rsidR="00E03F27" w:rsidRPr="002B6157">
        <w:rPr>
          <w:color w:val="000000"/>
          <w:sz w:val="25"/>
          <w:szCs w:val="25"/>
        </w:rPr>
        <w:t>ждались муниципальные задания образовательным учреждением с включением в состав ра</w:t>
      </w:r>
      <w:r w:rsidR="00E03F27" w:rsidRPr="002B6157">
        <w:rPr>
          <w:color w:val="000000"/>
          <w:sz w:val="25"/>
          <w:szCs w:val="25"/>
        </w:rPr>
        <w:t>с</w:t>
      </w:r>
      <w:r w:rsidR="00E03F27" w:rsidRPr="002B6157">
        <w:rPr>
          <w:color w:val="000000"/>
          <w:sz w:val="25"/>
          <w:szCs w:val="25"/>
        </w:rPr>
        <w:t>ходов по его финансированию средств на проведение капитального ремонта</w:t>
      </w:r>
      <w:r w:rsidR="005C639B" w:rsidRPr="002B6157">
        <w:rPr>
          <w:color w:val="000000"/>
          <w:sz w:val="25"/>
          <w:szCs w:val="25"/>
        </w:rPr>
        <w:t>.</w:t>
      </w:r>
    </w:p>
    <w:p w:rsidR="00627ADA" w:rsidRPr="002B6157" w:rsidRDefault="00627ADA" w:rsidP="002B6157">
      <w:pPr>
        <w:ind w:firstLine="851"/>
        <w:jc w:val="both"/>
        <w:rPr>
          <w:sz w:val="25"/>
          <w:szCs w:val="25"/>
        </w:rPr>
      </w:pPr>
    </w:p>
    <w:p w:rsidR="00CF0B53" w:rsidRPr="002B6157" w:rsidRDefault="00B14B4F" w:rsidP="002B6157">
      <w:pPr>
        <w:ind w:firstLine="851"/>
        <w:jc w:val="both"/>
        <w:rPr>
          <w:sz w:val="25"/>
          <w:szCs w:val="25"/>
        </w:rPr>
      </w:pPr>
      <w:r w:rsidRPr="002B6157">
        <w:rPr>
          <w:sz w:val="25"/>
          <w:szCs w:val="25"/>
          <w:lang w:val="en-US"/>
        </w:rPr>
        <w:t>VII</w:t>
      </w:r>
      <w:r w:rsidR="001361C2" w:rsidRPr="002B6157">
        <w:rPr>
          <w:sz w:val="25"/>
          <w:szCs w:val="25"/>
        </w:rPr>
        <w:t xml:space="preserve">. </w:t>
      </w:r>
      <w:r w:rsidRPr="002B6157">
        <w:rPr>
          <w:sz w:val="25"/>
          <w:szCs w:val="25"/>
        </w:rPr>
        <w:t xml:space="preserve">За период с начала 2011 года по </w:t>
      </w:r>
      <w:r w:rsidR="00AB48F2" w:rsidRPr="002B6157">
        <w:rPr>
          <w:sz w:val="25"/>
          <w:szCs w:val="25"/>
        </w:rPr>
        <w:t>октябрь</w:t>
      </w:r>
      <w:r w:rsidRPr="002B6157">
        <w:rPr>
          <w:sz w:val="25"/>
          <w:szCs w:val="25"/>
        </w:rPr>
        <w:t xml:space="preserve"> 2013 года </w:t>
      </w:r>
      <w:r w:rsidR="00AB48F2" w:rsidRPr="002B6157">
        <w:rPr>
          <w:sz w:val="25"/>
          <w:szCs w:val="25"/>
        </w:rPr>
        <w:t>а</w:t>
      </w:r>
      <w:r w:rsidRPr="002B6157">
        <w:rPr>
          <w:sz w:val="25"/>
          <w:szCs w:val="25"/>
        </w:rPr>
        <w:t xml:space="preserve">дминистрацией города </w:t>
      </w:r>
      <w:r w:rsidR="00AB48F2" w:rsidRPr="002B6157">
        <w:rPr>
          <w:sz w:val="25"/>
          <w:szCs w:val="25"/>
        </w:rPr>
        <w:t>Ишима</w:t>
      </w:r>
      <w:r w:rsidRPr="002B6157">
        <w:rPr>
          <w:sz w:val="25"/>
          <w:szCs w:val="25"/>
        </w:rPr>
        <w:t xml:space="preserve"> процедура размещения заказа проводилась </w:t>
      </w:r>
      <w:r w:rsidR="00CF0B53" w:rsidRPr="002B6157">
        <w:rPr>
          <w:sz w:val="25"/>
          <w:szCs w:val="25"/>
        </w:rPr>
        <w:t>432</w:t>
      </w:r>
      <w:r w:rsidRPr="002B6157">
        <w:rPr>
          <w:sz w:val="25"/>
          <w:szCs w:val="25"/>
        </w:rPr>
        <w:t xml:space="preserve"> раз</w:t>
      </w:r>
      <w:r w:rsidR="00CF0B53" w:rsidRPr="002B6157">
        <w:rPr>
          <w:sz w:val="25"/>
          <w:szCs w:val="25"/>
        </w:rPr>
        <w:t>а</w:t>
      </w:r>
      <w:r w:rsidRPr="002B6157">
        <w:rPr>
          <w:sz w:val="25"/>
          <w:szCs w:val="25"/>
        </w:rPr>
        <w:t xml:space="preserve"> в форме открытого аукциона в электронной форме, </w:t>
      </w:r>
      <w:r w:rsidR="00CF0B53" w:rsidRPr="002B6157">
        <w:rPr>
          <w:sz w:val="25"/>
          <w:szCs w:val="25"/>
        </w:rPr>
        <w:t>126</w:t>
      </w:r>
      <w:r w:rsidRPr="002B6157">
        <w:rPr>
          <w:sz w:val="25"/>
          <w:szCs w:val="25"/>
        </w:rPr>
        <w:t xml:space="preserve"> раз в форме запроса котировок цен и </w:t>
      </w:r>
      <w:r w:rsidR="00CF0B53" w:rsidRPr="002B6157">
        <w:rPr>
          <w:sz w:val="25"/>
          <w:szCs w:val="25"/>
        </w:rPr>
        <w:t>5</w:t>
      </w:r>
      <w:r w:rsidRPr="002B6157">
        <w:rPr>
          <w:sz w:val="25"/>
          <w:szCs w:val="25"/>
        </w:rPr>
        <w:t xml:space="preserve"> раз в форме открытого ко</w:t>
      </w:r>
      <w:r w:rsidRPr="002B6157">
        <w:rPr>
          <w:sz w:val="25"/>
          <w:szCs w:val="25"/>
        </w:rPr>
        <w:t>н</w:t>
      </w:r>
      <w:r w:rsidRPr="002B6157">
        <w:rPr>
          <w:sz w:val="25"/>
          <w:szCs w:val="25"/>
        </w:rPr>
        <w:t xml:space="preserve">курса. </w:t>
      </w:r>
    </w:p>
    <w:p w:rsidR="00B14B4F" w:rsidRPr="002B6157" w:rsidRDefault="00B14B4F" w:rsidP="002B6157">
      <w:pPr>
        <w:ind w:firstLine="851"/>
        <w:jc w:val="both"/>
        <w:rPr>
          <w:sz w:val="25"/>
          <w:szCs w:val="25"/>
        </w:rPr>
      </w:pPr>
      <w:r w:rsidRPr="002B6157">
        <w:rPr>
          <w:sz w:val="25"/>
          <w:szCs w:val="25"/>
        </w:rPr>
        <w:t>В ходе проведения планового контрольного мероприятия установлено следующее</w:t>
      </w:r>
      <w:r w:rsidR="009A1E1B" w:rsidRPr="002B6157">
        <w:rPr>
          <w:sz w:val="25"/>
          <w:szCs w:val="25"/>
        </w:rPr>
        <w:t>.</w:t>
      </w:r>
    </w:p>
    <w:p w:rsidR="00040CB0" w:rsidRPr="002B6157" w:rsidRDefault="00F15E21" w:rsidP="002B6157">
      <w:pPr>
        <w:ind w:firstLine="851"/>
        <w:jc w:val="both"/>
        <w:rPr>
          <w:sz w:val="25"/>
          <w:szCs w:val="25"/>
        </w:rPr>
      </w:pPr>
      <w:r w:rsidRPr="002B6157">
        <w:rPr>
          <w:sz w:val="25"/>
          <w:szCs w:val="25"/>
        </w:rPr>
        <w:t>7.</w:t>
      </w:r>
      <w:r w:rsidR="00B14B4F" w:rsidRPr="002B6157">
        <w:rPr>
          <w:sz w:val="25"/>
          <w:szCs w:val="25"/>
        </w:rPr>
        <w:t xml:space="preserve">1. </w:t>
      </w:r>
      <w:r w:rsidR="00040CB0" w:rsidRPr="002B6157">
        <w:rPr>
          <w:sz w:val="25"/>
          <w:szCs w:val="25"/>
        </w:rPr>
        <w:t>В документации об открытом аукционе в электронной форме №3-13-АР (реес</w:t>
      </w:r>
      <w:r w:rsidR="00040CB0" w:rsidRPr="002B6157">
        <w:rPr>
          <w:sz w:val="25"/>
          <w:szCs w:val="25"/>
        </w:rPr>
        <w:t>т</w:t>
      </w:r>
      <w:r w:rsidR="00040CB0" w:rsidRPr="002B6157">
        <w:rPr>
          <w:sz w:val="25"/>
          <w:szCs w:val="25"/>
        </w:rPr>
        <w:t>ровый номер заказа 0167300008313000004) на выполнение работ по устройству твердого п</w:t>
      </w:r>
      <w:r w:rsidR="00040CB0" w:rsidRPr="002B6157">
        <w:rPr>
          <w:sz w:val="25"/>
          <w:szCs w:val="25"/>
        </w:rPr>
        <w:t>о</w:t>
      </w:r>
      <w:r w:rsidR="00040CB0" w:rsidRPr="002B6157">
        <w:rPr>
          <w:sz w:val="25"/>
          <w:szCs w:val="25"/>
        </w:rPr>
        <w:t>крытия дорог из щебня в г.Ишиме в 2013г. установлено требование к участникам размещ</w:t>
      </w:r>
      <w:r w:rsidR="00040CB0" w:rsidRPr="002B6157">
        <w:rPr>
          <w:sz w:val="25"/>
          <w:szCs w:val="25"/>
        </w:rPr>
        <w:t>е</w:t>
      </w:r>
      <w:r w:rsidR="00040CB0" w:rsidRPr="002B6157">
        <w:rPr>
          <w:sz w:val="25"/>
          <w:szCs w:val="25"/>
        </w:rPr>
        <w:t xml:space="preserve">ния заказа </w:t>
      </w:r>
      <w:r w:rsidR="00040CB0" w:rsidRPr="002B6157">
        <w:rPr>
          <w:i/>
          <w:sz w:val="25"/>
          <w:szCs w:val="25"/>
        </w:rPr>
        <w:t>о наличии свидетельства</w:t>
      </w:r>
      <w:r w:rsidR="00040CB0" w:rsidRPr="002B6157">
        <w:rPr>
          <w:sz w:val="25"/>
          <w:szCs w:val="25"/>
        </w:rPr>
        <w:t xml:space="preserve"> о допуске к работам, которые оказывают влияние на безопасность объектов капитального строительства, выданного саморегулируемой организ</w:t>
      </w:r>
      <w:r w:rsidR="00040CB0" w:rsidRPr="002B6157">
        <w:rPr>
          <w:sz w:val="25"/>
          <w:szCs w:val="25"/>
        </w:rPr>
        <w:t>а</w:t>
      </w:r>
      <w:r w:rsidR="00040CB0" w:rsidRPr="002B6157">
        <w:rPr>
          <w:sz w:val="25"/>
          <w:szCs w:val="25"/>
        </w:rPr>
        <w:t>цией в области строительства, реконструкции, капитального ремонта объектов капитального строительства согласно требованиям Технического задания (Приложение №1 к документ</w:t>
      </w:r>
      <w:r w:rsidR="00040CB0" w:rsidRPr="002B6157">
        <w:rPr>
          <w:sz w:val="25"/>
          <w:szCs w:val="25"/>
        </w:rPr>
        <w:t>а</w:t>
      </w:r>
      <w:r w:rsidR="00040CB0" w:rsidRPr="002B6157">
        <w:rPr>
          <w:sz w:val="25"/>
          <w:szCs w:val="25"/>
        </w:rPr>
        <w:t>ции).</w:t>
      </w:r>
    </w:p>
    <w:p w:rsidR="00040CB0" w:rsidRPr="002B6157" w:rsidRDefault="00040CB0" w:rsidP="002B6157">
      <w:pPr>
        <w:ind w:firstLine="851"/>
        <w:jc w:val="both"/>
        <w:rPr>
          <w:sz w:val="25"/>
          <w:szCs w:val="25"/>
        </w:rPr>
      </w:pPr>
      <w:r w:rsidRPr="002B6157">
        <w:rPr>
          <w:sz w:val="25"/>
          <w:szCs w:val="25"/>
        </w:rPr>
        <w:t>В соответствие с требованиями пункта 1 части 1 статьи 11 Закон</w:t>
      </w:r>
      <w:r w:rsidR="00565185" w:rsidRPr="002B6157">
        <w:rPr>
          <w:sz w:val="25"/>
          <w:szCs w:val="25"/>
        </w:rPr>
        <w:t>а</w:t>
      </w:r>
      <w:r w:rsidRPr="002B6157">
        <w:rPr>
          <w:sz w:val="25"/>
          <w:szCs w:val="25"/>
        </w:rPr>
        <w:t xml:space="preserve"> о размещении за</w:t>
      </w:r>
      <w:r w:rsidR="00565185" w:rsidRPr="002B6157">
        <w:rPr>
          <w:sz w:val="25"/>
          <w:szCs w:val="25"/>
        </w:rPr>
        <w:t>к</w:t>
      </w:r>
      <w:r w:rsidR="00565185" w:rsidRPr="002B6157">
        <w:rPr>
          <w:sz w:val="25"/>
          <w:szCs w:val="25"/>
        </w:rPr>
        <w:t>а</w:t>
      </w:r>
      <w:r w:rsidR="00565185" w:rsidRPr="002B6157">
        <w:rPr>
          <w:sz w:val="25"/>
          <w:szCs w:val="25"/>
        </w:rPr>
        <w:t>зов</w:t>
      </w:r>
      <w:r w:rsidRPr="002B6157">
        <w:rPr>
          <w:sz w:val="25"/>
          <w:szCs w:val="25"/>
        </w:rPr>
        <w:t>, части 3.1 статьи 52 Градостроительного кодекса РФ условием допуска к участию в то</w:t>
      </w:r>
      <w:r w:rsidRPr="002B6157">
        <w:rPr>
          <w:sz w:val="25"/>
          <w:szCs w:val="25"/>
        </w:rPr>
        <w:t>р</w:t>
      </w:r>
      <w:r w:rsidRPr="002B6157">
        <w:rPr>
          <w:sz w:val="25"/>
          <w:szCs w:val="25"/>
        </w:rPr>
        <w:t xml:space="preserve">гах на выполнение работ по строительству, реконструкции, капительному ремонту объекта капитального строительства, устанавливаемым в документации о торгах, должно являться обязательное наличие у участника размещения заказа </w:t>
      </w:r>
      <w:r w:rsidRPr="002B6157">
        <w:rPr>
          <w:sz w:val="25"/>
          <w:szCs w:val="25"/>
          <w:u w:val="single"/>
        </w:rPr>
        <w:t>исключительно свидетельства о допу</w:t>
      </w:r>
      <w:r w:rsidRPr="002B6157">
        <w:rPr>
          <w:sz w:val="25"/>
          <w:szCs w:val="25"/>
          <w:u w:val="single"/>
        </w:rPr>
        <w:t>с</w:t>
      </w:r>
      <w:r w:rsidRPr="002B6157">
        <w:rPr>
          <w:sz w:val="25"/>
          <w:szCs w:val="25"/>
          <w:u w:val="single"/>
        </w:rPr>
        <w:t xml:space="preserve">ке к работам </w:t>
      </w:r>
      <w:r w:rsidRPr="002B6157">
        <w:rPr>
          <w:b/>
          <w:sz w:val="25"/>
          <w:szCs w:val="25"/>
          <w:u w:val="single"/>
        </w:rPr>
        <w:t>по организации строительства</w:t>
      </w:r>
      <w:r w:rsidRPr="002B6157">
        <w:rPr>
          <w:sz w:val="25"/>
          <w:szCs w:val="25"/>
        </w:rPr>
        <w:t xml:space="preserve">, если требуемые Заказчиком виды работ </w:t>
      </w:r>
      <w:r w:rsidRPr="002B6157">
        <w:rPr>
          <w:sz w:val="25"/>
          <w:szCs w:val="25"/>
          <w:u w:val="single"/>
        </w:rPr>
        <w:t>вкл</w:t>
      </w:r>
      <w:r w:rsidRPr="002B6157">
        <w:rPr>
          <w:sz w:val="25"/>
          <w:szCs w:val="25"/>
          <w:u w:val="single"/>
        </w:rPr>
        <w:t>ю</w:t>
      </w:r>
      <w:r w:rsidRPr="002B6157">
        <w:rPr>
          <w:sz w:val="25"/>
          <w:szCs w:val="25"/>
          <w:u w:val="single"/>
        </w:rPr>
        <w:t>чены</w:t>
      </w:r>
      <w:r w:rsidRPr="002B6157">
        <w:rPr>
          <w:sz w:val="25"/>
          <w:szCs w:val="25"/>
        </w:rPr>
        <w:t xml:space="preserve"> в </w:t>
      </w:r>
      <w:hyperlink r:id="rId26" w:history="1">
        <w:r w:rsidRPr="002B6157">
          <w:rPr>
            <w:color w:val="0000FF"/>
            <w:sz w:val="25"/>
            <w:szCs w:val="25"/>
          </w:rPr>
          <w:t>Перечень</w:t>
        </w:r>
      </w:hyperlink>
      <w:r w:rsidRPr="002B6157">
        <w:rPr>
          <w:sz w:val="25"/>
          <w:szCs w:val="25"/>
        </w:rPr>
        <w:t xml:space="preserve"> видов работ, которые оказывают влияние на безопасность объектов кап</w:t>
      </w:r>
      <w:r w:rsidRPr="002B6157">
        <w:rPr>
          <w:sz w:val="25"/>
          <w:szCs w:val="25"/>
        </w:rPr>
        <w:t>и</w:t>
      </w:r>
      <w:r w:rsidRPr="002B6157">
        <w:rPr>
          <w:sz w:val="25"/>
          <w:szCs w:val="25"/>
        </w:rPr>
        <w:t xml:space="preserve">тального строительства. </w:t>
      </w:r>
    </w:p>
    <w:p w:rsidR="00040CB0" w:rsidRPr="002B6157" w:rsidRDefault="00040CB0" w:rsidP="002B6157">
      <w:pPr>
        <w:ind w:firstLine="851"/>
        <w:jc w:val="both"/>
        <w:rPr>
          <w:sz w:val="25"/>
          <w:szCs w:val="25"/>
        </w:rPr>
      </w:pPr>
      <w:r w:rsidRPr="002B6157">
        <w:rPr>
          <w:sz w:val="25"/>
          <w:szCs w:val="25"/>
        </w:rPr>
        <w:t>Таким образом, установление в документациях об аукционах требований к участн</w:t>
      </w:r>
      <w:r w:rsidRPr="002B6157">
        <w:rPr>
          <w:sz w:val="25"/>
          <w:szCs w:val="25"/>
        </w:rPr>
        <w:t>и</w:t>
      </w:r>
      <w:r w:rsidRPr="002B6157">
        <w:rPr>
          <w:sz w:val="25"/>
          <w:szCs w:val="25"/>
        </w:rPr>
        <w:t>кам размещения заказа о наличии свидетельства СРО (вместо свидетельства СРО на орган</w:t>
      </w:r>
      <w:r w:rsidRPr="002B6157">
        <w:rPr>
          <w:sz w:val="25"/>
          <w:szCs w:val="25"/>
        </w:rPr>
        <w:t>и</w:t>
      </w:r>
      <w:r w:rsidRPr="002B6157">
        <w:rPr>
          <w:sz w:val="25"/>
          <w:szCs w:val="25"/>
        </w:rPr>
        <w:t>зацию строительства) не может свидетельствовать о соблюдении требований ст.11 Закона о размещении заказов.</w:t>
      </w:r>
    </w:p>
    <w:p w:rsidR="00040CB0" w:rsidRPr="002B6157" w:rsidRDefault="00040CB0" w:rsidP="002B6157">
      <w:pPr>
        <w:ind w:firstLine="851"/>
        <w:jc w:val="both"/>
        <w:rPr>
          <w:sz w:val="25"/>
          <w:szCs w:val="25"/>
        </w:rPr>
      </w:pPr>
      <w:r w:rsidRPr="002B6157">
        <w:rPr>
          <w:sz w:val="25"/>
          <w:szCs w:val="25"/>
        </w:rPr>
        <w:t>Кроме того, в указанных документациях установлено требование к участникам ра</w:t>
      </w:r>
      <w:r w:rsidRPr="002B6157">
        <w:rPr>
          <w:sz w:val="25"/>
          <w:szCs w:val="25"/>
        </w:rPr>
        <w:t>з</w:t>
      </w:r>
      <w:r w:rsidRPr="002B6157">
        <w:rPr>
          <w:sz w:val="25"/>
          <w:szCs w:val="25"/>
        </w:rPr>
        <w:t xml:space="preserve">мещения заказа о выполнении работ </w:t>
      </w:r>
      <w:r w:rsidRPr="002B6157">
        <w:rPr>
          <w:i/>
          <w:sz w:val="25"/>
          <w:szCs w:val="25"/>
        </w:rPr>
        <w:t>собственными силами без привлечения субподрядных организаций</w:t>
      </w:r>
      <w:r w:rsidRPr="002B6157">
        <w:rPr>
          <w:sz w:val="25"/>
          <w:szCs w:val="25"/>
        </w:rPr>
        <w:t xml:space="preserve"> (приложение №1 «Техническое задание», проект муниципального контракта), что не соответствует положениям ч.5 ст.41.6 Закона о размещении заказов, ч.3 ст.52 Град</w:t>
      </w:r>
      <w:r w:rsidRPr="002B6157">
        <w:rPr>
          <w:sz w:val="25"/>
          <w:szCs w:val="25"/>
        </w:rPr>
        <w:t>о</w:t>
      </w:r>
      <w:r w:rsidRPr="002B6157">
        <w:rPr>
          <w:sz w:val="25"/>
          <w:szCs w:val="25"/>
        </w:rPr>
        <w:t>строительного кодекса РФ.</w:t>
      </w:r>
    </w:p>
    <w:p w:rsidR="00040CB0" w:rsidRPr="002B6157" w:rsidRDefault="00040CB0" w:rsidP="002B6157">
      <w:pPr>
        <w:ind w:firstLine="851"/>
        <w:jc w:val="both"/>
        <w:rPr>
          <w:sz w:val="25"/>
          <w:szCs w:val="25"/>
        </w:rPr>
      </w:pPr>
      <w:r w:rsidRPr="002B6157">
        <w:rPr>
          <w:sz w:val="25"/>
          <w:szCs w:val="25"/>
        </w:rPr>
        <w:t>Утверждение документации, не соответствующей требованиям действующего зак</w:t>
      </w:r>
      <w:r w:rsidRPr="002B6157">
        <w:rPr>
          <w:sz w:val="25"/>
          <w:szCs w:val="25"/>
        </w:rPr>
        <w:t>о</w:t>
      </w:r>
      <w:r w:rsidRPr="002B6157">
        <w:rPr>
          <w:sz w:val="25"/>
          <w:szCs w:val="25"/>
        </w:rPr>
        <w:t>нодательства, может привести к ограничению доступа к участию в торгах, что запрещено ч.2 ст.17 Закона о защите конкуренции.</w:t>
      </w:r>
    </w:p>
    <w:p w:rsidR="00040CB0" w:rsidRPr="002B6157" w:rsidRDefault="00040CB0" w:rsidP="002B6157">
      <w:pPr>
        <w:ind w:firstLine="851"/>
        <w:jc w:val="both"/>
        <w:rPr>
          <w:sz w:val="25"/>
          <w:szCs w:val="25"/>
        </w:rPr>
      </w:pPr>
      <w:r w:rsidRPr="002B6157">
        <w:rPr>
          <w:sz w:val="25"/>
          <w:szCs w:val="25"/>
        </w:rPr>
        <w:t>Указанное нарушение образует состав административного правонарушения, пред</w:t>
      </w:r>
      <w:r w:rsidRPr="002B6157">
        <w:rPr>
          <w:sz w:val="25"/>
          <w:szCs w:val="25"/>
        </w:rPr>
        <w:t>у</w:t>
      </w:r>
      <w:r w:rsidRPr="002B6157">
        <w:rPr>
          <w:sz w:val="25"/>
          <w:szCs w:val="25"/>
        </w:rPr>
        <w:t>смотренного ч.4.2 ст.7.30 Кодекса Российской Федерации об административных правонар</w:t>
      </w:r>
      <w:r w:rsidRPr="002B6157">
        <w:rPr>
          <w:sz w:val="25"/>
          <w:szCs w:val="25"/>
        </w:rPr>
        <w:t>у</w:t>
      </w:r>
      <w:r w:rsidRPr="002B6157">
        <w:rPr>
          <w:sz w:val="25"/>
          <w:szCs w:val="25"/>
        </w:rPr>
        <w:t>шениях (далее – КоАП РФ).</w:t>
      </w:r>
    </w:p>
    <w:p w:rsidR="00040CB0" w:rsidRPr="002B6157" w:rsidRDefault="00040CB0" w:rsidP="002B6157">
      <w:pPr>
        <w:ind w:firstLine="851"/>
        <w:jc w:val="both"/>
        <w:rPr>
          <w:sz w:val="25"/>
          <w:szCs w:val="25"/>
        </w:rPr>
      </w:pPr>
    </w:p>
    <w:p w:rsidR="00040CB0" w:rsidRPr="002B6157" w:rsidRDefault="00040CB0" w:rsidP="002B6157">
      <w:pPr>
        <w:ind w:firstLine="851"/>
        <w:jc w:val="both"/>
        <w:rPr>
          <w:sz w:val="25"/>
          <w:szCs w:val="25"/>
        </w:rPr>
      </w:pPr>
      <w:r w:rsidRPr="002B6157">
        <w:rPr>
          <w:sz w:val="25"/>
          <w:szCs w:val="25"/>
        </w:rPr>
        <w:lastRenderedPageBreak/>
        <w:t>7.2. Документацией №114-13-АР (реестровый номер заказа 01673000008313000143) на поставку компьютерного оборудования и программного обеспечения установлены хара</w:t>
      </w:r>
      <w:r w:rsidRPr="002B6157">
        <w:rPr>
          <w:sz w:val="25"/>
          <w:szCs w:val="25"/>
        </w:rPr>
        <w:t>к</w:t>
      </w:r>
      <w:r w:rsidRPr="002B6157">
        <w:rPr>
          <w:sz w:val="25"/>
          <w:szCs w:val="25"/>
        </w:rPr>
        <w:t>теристики системного блока с набором микросхем Intel или эквивалент на базе процессоров Socket 1155 Intel Core i7 2ххх, Intel Core i7 3ххх (Приложение №1 «Спецификация»).</w:t>
      </w:r>
    </w:p>
    <w:p w:rsidR="00040CB0" w:rsidRPr="002B6157" w:rsidRDefault="00040CB0" w:rsidP="002B6157">
      <w:pPr>
        <w:ind w:firstLine="851"/>
        <w:jc w:val="both"/>
        <w:rPr>
          <w:sz w:val="25"/>
          <w:szCs w:val="25"/>
        </w:rPr>
      </w:pPr>
      <w:r w:rsidRPr="002B6157">
        <w:rPr>
          <w:sz w:val="25"/>
          <w:szCs w:val="25"/>
        </w:rPr>
        <w:t>В нарушение ч.4 ст.41.6 Закона о размещении заказов в указанной аукционной док</w:t>
      </w:r>
      <w:r w:rsidRPr="002B6157">
        <w:rPr>
          <w:sz w:val="25"/>
          <w:szCs w:val="25"/>
        </w:rPr>
        <w:t>у</w:t>
      </w:r>
      <w:r w:rsidRPr="002B6157">
        <w:rPr>
          <w:sz w:val="25"/>
          <w:szCs w:val="25"/>
        </w:rPr>
        <w:t>ментации при указании на товарные знаки без сопровождения словами «или эквивалент» не установлены максимальные и (или) минимальные значения показателей, значения которых не могут изменяться, что влечет ограничение участников размещения заказа и является н</w:t>
      </w:r>
      <w:r w:rsidRPr="002B6157">
        <w:rPr>
          <w:sz w:val="25"/>
          <w:szCs w:val="25"/>
        </w:rPr>
        <w:t>а</w:t>
      </w:r>
      <w:r w:rsidRPr="002B6157">
        <w:rPr>
          <w:sz w:val="25"/>
          <w:szCs w:val="25"/>
        </w:rPr>
        <w:t>рушением п.2 ч.1 ст.17 Закона о защите конкуренции.</w:t>
      </w:r>
    </w:p>
    <w:p w:rsidR="00040CB0" w:rsidRPr="002B6157" w:rsidRDefault="00040CB0" w:rsidP="002B6157">
      <w:pPr>
        <w:ind w:firstLine="851"/>
        <w:jc w:val="both"/>
        <w:rPr>
          <w:sz w:val="25"/>
          <w:szCs w:val="25"/>
        </w:rPr>
      </w:pPr>
      <w:r w:rsidRPr="002B6157">
        <w:rPr>
          <w:sz w:val="25"/>
          <w:szCs w:val="25"/>
        </w:rPr>
        <w:t>Данные действия образуют состав административного правонарушения, предусмо</w:t>
      </w:r>
      <w:r w:rsidRPr="002B6157">
        <w:rPr>
          <w:sz w:val="25"/>
          <w:szCs w:val="25"/>
        </w:rPr>
        <w:t>т</w:t>
      </w:r>
      <w:r w:rsidRPr="002B6157">
        <w:rPr>
          <w:sz w:val="25"/>
          <w:szCs w:val="25"/>
        </w:rPr>
        <w:t>ренного ч.4.1 ст.7.30 КоАП РФ.</w:t>
      </w:r>
    </w:p>
    <w:p w:rsidR="00040CB0" w:rsidRPr="002B6157" w:rsidRDefault="00040CB0" w:rsidP="002B6157">
      <w:pPr>
        <w:ind w:firstLine="851"/>
        <w:jc w:val="both"/>
        <w:rPr>
          <w:sz w:val="25"/>
          <w:szCs w:val="25"/>
        </w:rPr>
      </w:pPr>
    </w:p>
    <w:p w:rsidR="00040CB0" w:rsidRPr="002B6157" w:rsidRDefault="00040CB0" w:rsidP="002B6157">
      <w:pPr>
        <w:pStyle w:val="a7"/>
        <w:numPr>
          <w:ilvl w:val="1"/>
          <w:numId w:val="8"/>
        </w:numPr>
        <w:ind w:left="0" w:firstLine="851"/>
        <w:jc w:val="both"/>
        <w:rPr>
          <w:sz w:val="25"/>
          <w:szCs w:val="25"/>
        </w:rPr>
      </w:pPr>
      <w:r w:rsidRPr="002B6157">
        <w:rPr>
          <w:sz w:val="25"/>
          <w:szCs w:val="25"/>
        </w:rPr>
        <w:t xml:space="preserve">В нарушение требований ч.6 ст.41.9, ч.8 ст.41.11 Закона о размещении заказов, в следующих протоколах проведения открытых аукционов в электронной форме </w:t>
      </w:r>
      <w:r w:rsidRPr="002B6157">
        <w:rPr>
          <w:sz w:val="25"/>
          <w:szCs w:val="25"/>
          <w:u w:val="single"/>
        </w:rPr>
        <w:t>отсутствуют</w:t>
      </w:r>
      <w:r w:rsidRPr="002B6157">
        <w:rPr>
          <w:sz w:val="25"/>
          <w:szCs w:val="25"/>
        </w:rPr>
        <w:t xml:space="preserve"> положения документации об открытом аукционе, </w:t>
      </w:r>
      <w:r w:rsidRPr="002B6157">
        <w:rPr>
          <w:i/>
          <w:sz w:val="25"/>
          <w:szCs w:val="25"/>
        </w:rPr>
        <w:t xml:space="preserve">которым не соответствует заявка  </w:t>
      </w:r>
      <w:r w:rsidRPr="002B6157">
        <w:rPr>
          <w:sz w:val="25"/>
          <w:szCs w:val="25"/>
        </w:rPr>
        <w:t xml:space="preserve">на участие в открытом аукционе участника размещения заказа, </w:t>
      </w:r>
      <w:r w:rsidRPr="002B6157">
        <w:rPr>
          <w:i/>
          <w:sz w:val="25"/>
          <w:szCs w:val="25"/>
        </w:rPr>
        <w:t>положения заявки</w:t>
      </w:r>
      <w:r w:rsidRPr="002B6157">
        <w:rPr>
          <w:sz w:val="25"/>
          <w:szCs w:val="25"/>
        </w:rPr>
        <w:t xml:space="preserve"> на участие в открытом аукционе, </w:t>
      </w:r>
      <w:r w:rsidRPr="002B6157">
        <w:rPr>
          <w:i/>
          <w:sz w:val="25"/>
          <w:szCs w:val="25"/>
        </w:rPr>
        <w:t>которые не соответствуют требованиям</w:t>
      </w:r>
      <w:r w:rsidRPr="002B6157">
        <w:rPr>
          <w:sz w:val="25"/>
          <w:szCs w:val="25"/>
        </w:rPr>
        <w:t>, установленным документ</w:t>
      </w:r>
      <w:r w:rsidRPr="002B6157">
        <w:rPr>
          <w:sz w:val="25"/>
          <w:szCs w:val="25"/>
        </w:rPr>
        <w:t>а</w:t>
      </w:r>
      <w:r w:rsidRPr="002B6157">
        <w:rPr>
          <w:sz w:val="25"/>
          <w:szCs w:val="25"/>
        </w:rPr>
        <w:t>цией об открытом аукционе:</w:t>
      </w:r>
    </w:p>
    <w:p w:rsidR="00040CB0" w:rsidRPr="002B6157" w:rsidRDefault="00040CB0" w:rsidP="002B6157">
      <w:pPr>
        <w:ind w:firstLine="851"/>
        <w:jc w:val="both"/>
        <w:rPr>
          <w:sz w:val="25"/>
          <w:szCs w:val="25"/>
        </w:rPr>
      </w:pPr>
      <w:r w:rsidRPr="002B6157">
        <w:rPr>
          <w:sz w:val="25"/>
          <w:szCs w:val="25"/>
        </w:rPr>
        <w:t xml:space="preserve">- №3/271-12-АР (реестровый номер заказа 0167300008312000343 на оказание услуг по информационному обслуживанию в печатных СМИ в 2012г.) от 24.10.2012г.; </w:t>
      </w:r>
    </w:p>
    <w:p w:rsidR="00040CB0" w:rsidRPr="002B6157" w:rsidRDefault="00040CB0" w:rsidP="002B6157">
      <w:pPr>
        <w:ind w:firstLine="851"/>
        <w:jc w:val="both"/>
        <w:rPr>
          <w:sz w:val="25"/>
          <w:szCs w:val="25"/>
        </w:rPr>
      </w:pPr>
      <w:r w:rsidRPr="002B6157">
        <w:rPr>
          <w:sz w:val="25"/>
          <w:szCs w:val="25"/>
        </w:rPr>
        <w:t>- №289-12-АР (реестровый номер заказа 0167300008312000366 на приобретение гр</w:t>
      </w:r>
      <w:r w:rsidRPr="002B6157">
        <w:rPr>
          <w:sz w:val="25"/>
          <w:szCs w:val="25"/>
        </w:rPr>
        <w:t>у</w:t>
      </w:r>
      <w:r w:rsidRPr="002B6157">
        <w:rPr>
          <w:sz w:val="25"/>
          <w:szCs w:val="25"/>
        </w:rPr>
        <w:t>зовых автомобилей) от 28.11.2012г.;</w:t>
      </w:r>
    </w:p>
    <w:p w:rsidR="00040CB0" w:rsidRPr="002B6157" w:rsidRDefault="00040CB0" w:rsidP="002B6157">
      <w:pPr>
        <w:ind w:firstLine="851"/>
        <w:jc w:val="both"/>
        <w:rPr>
          <w:sz w:val="25"/>
          <w:szCs w:val="25"/>
        </w:rPr>
      </w:pPr>
      <w:r w:rsidRPr="002B6157">
        <w:rPr>
          <w:sz w:val="25"/>
          <w:szCs w:val="25"/>
        </w:rPr>
        <w:t>- №3/22-13-АР (реестровый номер заказа 0167300008313000030 на выполнение работ по замене аварийных участков тепловых сетей от ТК-5 до ТК-8 по ул.Деповской от муниц</w:t>
      </w:r>
      <w:r w:rsidRPr="002B6157">
        <w:rPr>
          <w:sz w:val="25"/>
          <w:szCs w:val="25"/>
        </w:rPr>
        <w:t>и</w:t>
      </w:r>
      <w:r w:rsidRPr="002B6157">
        <w:rPr>
          <w:sz w:val="25"/>
          <w:szCs w:val="25"/>
        </w:rPr>
        <w:t>пальной котельной №35) от 25.02.2013г.;</w:t>
      </w:r>
    </w:p>
    <w:p w:rsidR="00040CB0" w:rsidRPr="002B6157" w:rsidRDefault="00040CB0" w:rsidP="002B6157">
      <w:pPr>
        <w:ind w:firstLine="851"/>
        <w:jc w:val="both"/>
        <w:rPr>
          <w:sz w:val="25"/>
          <w:szCs w:val="25"/>
        </w:rPr>
      </w:pPr>
      <w:r w:rsidRPr="002B6157">
        <w:rPr>
          <w:sz w:val="25"/>
          <w:szCs w:val="25"/>
        </w:rPr>
        <w:t>- №1/95-13-АРМП (реестровый номер заказа 0167300008313000110 на приобретение блочной котельной для канализационных очистных сооружений г.Ишима) от 18.06.2013г.;</w:t>
      </w:r>
    </w:p>
    <w:p w:rsidR="00040CB0" w:rsidRPr="002B6157" w:rsidRDefault="00040CB0" w:rsidP="002B6157">
      <w:pPr>
        <w:ind w:firstLine="851"/>
        <w:jc w:val="both"/>
        <w:rPr>
          <w:sz w:val="25"/>
          <w:szCs w:val="25"/>
        </w:rPr>
      </w:pPr>
      <w:r w:rsidRPr="002B6157">
        <w:rPr>
          <w:sz w:val="25"/>
          <w:szCs w:val="25"/>
        </w:rPr>
        <w:t>- №1/114-13-АР (реестровый номер заказ 016730000831300143 на поставку компь</w:t>
      </w:r>
      <w:r w:rsidRPr="002B6157">
        <w:rPr>
          <w:sz w:val="25"/>
          <w:szCs w:val="25"/>
        </w:rPr>
        <w:t>ю</w:t>
      </w:r>
      <w:r w:rsidRPr="002B6157">
        <w:rPr>
          <w:sz w:val="25"/>
          <w:szCs w:val="25"/>
        </w:rPr>
        <w:t xml:space="preserve">терного оборудования и программного обеспечения) от 12.08.2013г. </w:t>
      </w:r>
    </w:p>
    <w:p w:rsidR="00040CB0" w:rsidRPr="002B6157" w:rsidRDefault="00040CB0" w:rsidP="002B6157">
      <w:pPr>
        <w:ind w:firstLine="851"/>
        <w:jc w:val="both"/>
        <w:rPr>
          <w:sz w:val="25"/>
          <w:szCs w:val="25"/>
        </w:rPr>
      </w:pPr>
      <w:r w:rsidRPr="002B6157">
        <w:rPr>
          <w:sz w:val="25"/>
          <w:szCs w:val="25"/>
        </w:rPr>
        <w:t>В рассматриваемом случае Единой комиссией заказчика созданы преимущественные условия участникам, которые получили полную информацию о проведении открытых ау</w:t>
      </w:r>
      <w:r w:rsidRPr="002B6157">
        <w:rPr>
          <w:sz w:val="25"/>
          <w:szCs w:val="25"/>
        </w:rPr>
        <w:t>к</w:t>
      </w:r>
      <w:r w:rsidRPr="002B6157">
        <w:rPr>
          <w:sz w:val="25"/>
          <w:szCs w:val="25"/>
        </w:rPr>
        <w:t>ционов (которые допущены), что свидетельствует о нарушении п.2 ч.1 ст.17 Закона о защите конкуренции.</w:t>
      </w:r>
    </w:p>
    <w:p w:rsidR="00040CB0" w:rsidRPr="002B6157" w:rsidRDefault="00040CB0" w:rsidP="002B6157">
      <w:pPr>
        <w:ind w:firstLine="851"/>
        <w:jc w:val="both"/>
        <w:rPr>
          <w:sz w:val="25"/>
          <w:szCs w:val="25"/>
        </w:rPr>
      </w:pPr>
      <w:r w:rsidRPr="002B6157">
        <w:rPr>
          <w:sz w:val="25"/>
          <w:szCs w:val="25"/>
        </w:rPr>
        <w:t>Указанные действия образуют признаки состава административного правонаруш</w:t>
      </w:r>
      <w:r w:rsidRPr="002B6157">
        <w:rPr>
          <w:sz w:val="25"/>
          <w:szCs w:val="25"/>
        </w:rPr>
        <w:t>е</w:t>
      </w:r>
      <w:r w:rsidRPr="002B6157">
        <w:rPr>
          <w:sz w:val="25"/>
          <w:szCs w:val="25"/>
        </w:rPr>
        <w:t>ния, предусмотренного ч.2.1 ст.7.30 КоАП РФ.</w:t>
      </w:r>
    </w:p>
    <w:p w:rsidR="00040CB0" w:rsidRPr="002B6157" w:rsidRDefault="00040CB0" w:rsidP="002B6157">
      <w:pPr>
        <w:ind w:firstLine="851"/>
        <w:jc w:val="both"/>
        <w:rPr>
          <w:sz w:val="25"/>
          <w:szCs w:val="25"/>
        </w:rPr>
      </w:pPr>
      <w:r w:rsidRPr="002B6157">
        <w:rPr>
          <w:sz w:val="25"/>
          <w:szCs w:val="25"/>
        </w:rPr>
        <w:t xml:space="preserve"> </w:t>
      </w:r>
    </w:p>
    <w:p w:rsidR="00040CB0" w:rsidRPr="002B6157" w:rsidRDefault="00040CB0" w:rsidP="002B6157">
      <w:pPr>
        <w:pStyle w:val="a7"/>
        <w:widowControl/>
        <w:numPr>
          <w:ilvl w:val="1"/>
          <w:numId w:val="9"/>
        </w:numPr>
        <w:autoSpaceDE/>
        <w:autoSpaceDN/>
        <w:adjustRightInd/>
        <w:ind w:left="0" w:firstLine="851"/>
        <w:jc w:val="both"/>
        <w:rPr>
          <w:sz w:val="25"/>
          <w:szCs w:val="25"/>
        </w:rPr>
      </w:pPr>
      <w:r w:rsidRPr="002B6157">
        <w:rPr>
          <w:sz w:val="25"/>
          <w:szCs w:val="25"/>
        </w:rPr>
        <w:t>При проведении запроса котировок №34-13 (реестровый номер заказа 0167300008313000169) на поставку специализированного оборудования победителем пр</w:t>
      </w:r>
      <w:r w:rsidRPr="002B6157">
        <w:rPr>
          <w:sz w:val="25"/>
          <w:szCs w:val="25"/>
        </w:rPr>
        <w:t>и</w:t>
      </w:r>
      <w:r w:rsidRPr="002B6157">
        <w:rPr>
          <w:sz w:val="25"/>
          <w:szCs w:val="25"/>
        </w:rPr>
        <w:t xml:space="preserve">знан участник ООО «МедРемСервис», </w:t>
      </w:r>
      <w:r w:rsidRPr="002B6157">
        <w:rPr>
          <w:b/>
          <w:sz w:val="25"/>
          <w:szCs w:val="25"/>
        </w:rPr>
        <w:t>однако характеристики предложенного товара</w:t>
      </w:r>
      <w:r w:rsidRPr="002B6157">
        <w:rPr>
          <w:sz w:val="25"/>
          <w:szCs w:val="25"/>
        </w:rPr>
        <w:t xml:space="preserve"> уч</w:t>
      </w:r>
      <w:r w:rsidRPr="002B6157">
        <w:rPr>
          <w:sz w:val="25"/>
          <w:szCs w:val="25"/>
        </w:rPr>
        <w:t>а</w:t>
      </w:r>
      <w:r w:rsidRPr="002B6157">
        <w:rPr>
          <w:sz w:val="25"/>
          <w:szCs w:val="25"/>
        </w:rPr>
        <w:t xml:space="preserve">стника </w:t>
      </w:r>
      <w:r w:rsidRPr="002B6157">
        <w:rPr>
          <w:b/>
          <w:sz w:val="25"/>
          <w:szCs w:val="25"/>
        </w:rPr>
        <w:t>не совпадают</w:t>
      </w:r>
      <w:r w:rsidRPr="002B6157">
        <w:rPr>
          <w:sz w:val="25"/>
          <w:szCs w:val="25"/>
        </w:rPr>
        <w:t xml:space="preserve"> с характеристиками товара, требуемого для заказчика (участник пре</w:t>
      </w:r>
      <w:r w:rsidRPr="002B6157">
        <w:rPr>
          <w:sz w:val="25"/>
          <w:szCs w:val="25"/>
        </w:rPr>
        <w:t>д</w:t>
      </w:r>
      <w:r w:rsidRPr="002B6157">
        <w:rPr>
          <w:sz w:val="25"/>
          <w:szCs w:val="25"/>
        </w:rPr>
        <w:t>ложил стерилизатор размером 650*</w:t>
      </w:r>
      <w:r w:rsidRPr="002B6157">
        <w:rPr>
          <w:b/>
          <w:sz w:val="25"/>
          <w:szCs w:val="25"/>
        </w:rPr>
        <w:t>1200</w:t>
      </w:r>
      <w:r w:rsidRPr="002B6157">
        <w:rPr>
          <w:sz w:val="25"/>
          <w:szCs w:val="25"/>
        </w:rPr>
        <w:t>*</w:t>
      </w:r>
      <w:r w:rsidRPr="002B6157">
        <w:rPr>
          <w:b/>
          <w:sz w:val="25"/>
          <w:szCs w:val="25"/>
        </w:rPr>
        <w:t>800</w:t>
      </w:r>
      <w:r w:rsidRPr="002B6157">
        <w:rPr>
          <w:sz w:val="25"/>
          <w:szCs w:val="25"/>
        </w:rPr>
        <w:t>, тогда как извещением установлены минимал</w:t>
      </w:r>
      <w:r w:rsidRPr="002B6157">
        <w:rPr>
          <w:sz w:val="25"/>
          <w:szCs w:val="25"/>
        </w:rPr>
        <w:t>ь</w:t>
      </w:r>
      <w:r w:rsidRPr="002B6157">
        <w:rPr>
          <w:sz w:val="25"/>
          <w:szCs w:val="25"/>
        </w:rPr>
        <w:t>ные и максимальные значения стерилизатора 600*1130*1500 – 650*1180*1550), что является нарушением ч.2 ст.47 Закона о размещении заказов, п.3 ч.1 ст.17 Закона о защите конкуре</w:t>
      </w:r>
      <w:r w:rsidRPr="002B6157">
        <w:rPr>
          <w:sz w:val="25"/>
          <w:szCs w:val="25"/>
        </w:rPr>
        <w:t>н</w:t>
      </w:r>
      <w:r w:rsidRPr="002B6157">
        <w:rPr>
          <w:sz w:val="25"/>
          <w:szCs w:val="25"/>
        </w:rPr>
        <w:t>ции.</w:t>
      </w:r>
    </w:p>
    <w:p w:rsidR="00040CB0" w:rsidRPr="002B6157" w:rsidRDefault="00040CB0" w:rsidP="002B6157">
      <w:pPr>
        <w:ind w:firstLine="851"/>
        <w:jc w:val="both"/>
        <w:rPr>
          <w:sz w:val="25"/>
          <w:szCs w:val="25"/>
        </w:rPr>
      </w:pPr>
      <w:r w:rsidRPr="002B6157">
        <w:rPr>
          <w:sz w:val="25"/>
          <w:szCs w:val="25"/>
        </w:rPr>
        <w:t>В действиях котировочной комиссии администрации г.Ишима при выборе победит</w:t>
      </w:r>
      <w:r w:rsidRPr="002B6157">
        <w:rPr>
          <w:sz w:val="25"/>
          <w:szCs w:val="25"/>
        </w:rPr>
        <w:t>е</w:t>
      </w:r>
      <w:r w:rsidRPr="002B6157">
        <w:rPr>
          <w:sz w:val="25"/>
          <w:szCs w:val="25"/>
        </w:rPr>
        <w:t>ля в проведении запроса котировок с нарушением требований законодательства о размещ</w:t>
      </w:r>
      <w:r w:rsidRPr="002B6157">
        <w:rPr>
          <w:sz w:val="25"/>
          <w:szCs w:val="25"/>
        </w:rPr>
        <w:t>е</w:t>
      </w:r>
      <w:r w:rsidRPr="002B6157">
        <w:rPr>
          <w:sz w:val="25"/>
          <w:szCs w:val="25"/>
        </w:rPr>
        <w:t>нии заказов на поставки товаров, выполнение работ, оказание услуг для государственных и муниципальных нужд усматриваются признаки состава административного правонарушения, предусмотренного ч.7 ст.7.30 КоАП РФ, а также содержатся признаки нарушения п. 3 ч. 1 ст. 17 Закона о защите конкуренции.</w:t>
      </w:r>
    </w:p>
    <w:p w:rsidR="00040CB0" w:rsidRPr="002B6157" w:rsidRDefault="00040CB0" w:rsidP="002B6157">
      <w:pPr>
        <w:ind w:firstLine="851"/>
        <w:jc w:val="both"/>
        <w:rPr>
          <w:sz w:val="25"/>
          <w:szCs w:val="25"/>
        </w:rPr>
      </w:pPr>
    </w:p>
    <w:p w:rsidR="00040CB0" w:rsidRPr="002B6157" w:rsidRDefault="00040CB0" w:rsidP="002B6157">
      <w:pPr>
        <w:widowControl/>
        <w:autoSpaceDE/>
        <w:autoSpaceDN/>
        <w:adjustRightInd/>
        <w:ind w:firstLine="851"/>
        <w:jc w:val="both"/>
        <w:rPr>
          <w:sz w:val="25"/>
          <w:szCs w:val="25"/>
        </w:rPr>
      </w:pPr>
      <w:r w:rsidRPr="002B6157">
        <w:rPr>
          <w:sz w:val="25"/>
          <w:szCs w:val="25"/>
        </w:rPr>
        <w:lastRenderedPageBreak/>
        <w:t xml:space="preserve">7.5. В нарушение ч.3 ст.18 Закона о размещении заказов сведения о заключении, об исполнении муниципальных контрактов на официальном сайте </w:t>
      </w:r>
      <w:hyperlink r:id="rId27" w:history="1">
        <w:r w:rsidRPr="002B6157">
          <w:rPr>
            <w:rStyle w:val="ad"/>
            <w:sz w:val="25"/>
            <w:szCs w:val="25"/>
            <w:u w:val="none"/>
            <w:lang w:val="en-GB"/>
          </w:rPr>
          <w:t>www</w:t>
        </w:r>
        <w:r w:rsidRPr="002B6157">
          <w:rPr>
            <w:rStyle w:val="ad"/>
            <w:sz w:val="25"/>
            <w:szCs w:val="25"/>
            <w:u w:val="none"/>
          </w:rPr>
          <w:t>.</w:t>
        </w:r>
        <w:r w:rsidRPr="002B6157">
          <w:rPr>
            <w:rStyle w:val="ad"/>
            <w:sz w:val="25"/>
            <w:szCs w:val="25"/>
            <w:u w:val="none"/>
            <w:lang w:val="en-GB"/>
          </w:rPr>
          <w:t>zakupki</w:t>
        </w:r>
        <w:r w:rsidRPr="002B6157">
          <w:rPr>
            <w:rStyle w:val="ad"/>
            <w:sz w:val="25"/>
            <w:szCs w:val="25"/>
            <w:u w:val="none"/>
          </w:rPr>
          <w:t>.</w:t>
        </w:r>
        <w:r w:rsidRPr="002B6157">
          <w:rPr>
            <w:rStyle w:val="ad"/>
            <w:sz w:val="25"/>
            <w:szCs w:val="25"/>
            <w:u w:val="none"/>
            <w:lang w:val="en-GB"/>
          </w:rPr>
          <w:t>gov</w:t>
        </w:r>
        <w:r w:rsidRPr="002B6157">
          <w:rPr>
            <w:rStyle w:val="ad"/>
            <w:sz w:val="25"/>
            <w:szCs w:val="25"/>
            <w:u w:val="none"/>
          </w:rPr>
          <w:t>.</w:t>
        </w:r>
        <w:r w:rsidRPr="002B6157">
          <w:rPr>
            <w:rStyle w:val="ad"/>
            <w:sz w:val="25"/>
            <w:szCs w:val="25"/>
            <w:u w:val="none"/>
            <w:lang w:val="en-GB"/>
          </w:rPr>
          <w:t>ru</w:t>
        </w:r>
      </w:hyperlink>
      <w:r w:rsidRPr="002B6157">
        <w:rPr>
          <w:sz w:val="25"/>
          <w:szCs w:val="25"/>
        </w:rPr>
        <w:t xml:space="preserve"> размещ</w:t>
      </w:r>
      <w:r w:rsidRPr="002B6157">
        <w:rPr>
          <w:sz w:val="25"/>
          <w:szCs w:val="25"/>
        </w:rPr>
        <w:t>е</w:t>
      </w:r>
      <w:r w:rsidRPr="002B6157">
        <w:rPr>
          <w:sz w:val="25"/>
          <w:szCs w:val="25"/>
        </w:rPr>
        <w:t>ны с нарушением трехдневного срока для направления указанных сведений в уполномоче</w:t>
      </w:r>
      <w:r w:rsidRPr="002B6157">
        <w:rPr>
          <w:sz w:val="25"/>
          <w:szCs w:val="25"/>
        </w:rPr>
        <w:t>н</w:t>
      </w:r>
      <w:r w:rsidRPr="002B6157">
        <w:rPr>
          <w:sz w:val="25"/>
          <w:szCs w:val="25"/>
        </w:rPr>
        <w:t>ный на ведение реестра контрактов орган, а именно:</w:t>
      </w:r>
    </w:p>
    <w:p w:rsidR="00040CB0" w:rsidRPr="002B6157" w:rsidRDefault="00040CB0" w:rsidP="002B6157">
      <w:pPr>
        <w:ind w:firstLine="851"/>
        <w:jc w:val="both"/>
        <w:rPr>
          <w:sz w:val="25"/>
          <w:szCs w:val="25"/>
        </w:rPr>
      </w:pPr>
      <w:r w:rsidRPr="002B6157">
        <w:rPr>
          <w:sz w:val="25"/>
          <w:szCs w:val="25"/>
        </w:rPr>
        <w:t xml:space="preserve">- сведения о заключении муниципальных контрактов №71 от </w:t>
      </w:r>
      <w:r w:rsidRPr="002B6157">
        <w:rPr>
          <w:b/>
          <w:sz w:val="25"/>
          <w:szCs w:val="25"/>
        </w:rPr>
        <w:t>27.08.2012г.</w:t>
      </w:r>
      <w:r w:rsidRPr="002B6157">
        <w:rPr>
          <w:sz w:val="25"/>
          <w:szCs w:val="25"/>
        </w:rPr>
        <w:t xml:space="preserve"> (реестр</w:t>
      </w:r>
      <w:r w:rsidRPr="002B6157">
        <w:rPr>
          <w:sz w:val="25"/>
          <w:szCs w:val="25"/>
        </w:rPr>
        <w:t>о</w:t>
      </w:r>
      <w:r w:rsidRPr="002B6157">
        <w:rPr>
          <w:sz w:val="25"/>
          <w:szCs w:val="25"/>
        </w:rPr>
        <w:t xml:space="preserve">вый номер заказа 0167300008312000256 на право оказания услуг по аттестации рабочих мест по условиям труда) направлены </w:t>
      </w:r>
      <w:r w:rsidRPr="002B6157">
        <w:rPr>
          <w:b/>
          <w:sz w:val="25"/>
          <w:szCs w:val="25"/>
        </w:rPr>
        <w:t>19.09.2012г.</w:t>
      </w:r>
      <w:r w:rsidRPr="002B6157">
        <w:rPr>
          <w:sz w:val="25"/>
          <w:szCs w:val="25"/>
        </w:rPr>
        <w:t xml:space="preserve"> (</w:t>
      </w:r>
      <w:r w:rsidRPr="002B6157">
        <w:rPr>
          <w:i/>
          <w:sz w:val="25"/>
          <w:szCs w:val="25"/>
        </w:rPr>
        <w:t>просрочка исполнения составила 13 дней</w:t>
      </w:r>
      <w:r w:rsidRPr="002B6157">
        <w:rPr>
          <w:sz w:val="25"/>
          <w:szCs w:val="25"/>
        </w:rPr>
        <w:t xml:space="preserve">); о контракте №54 от </w:t>
      </w:r>
      <w:r w:rsidRPr="002B6157">
        <w:rPr>
          <w:b/>
          <w:sz w:val="25"/>
          <w:szCs w:val="25"/>
        </w:rPr>
        <w:t>18.07.2013г.</w:t>
      </w:r>
      <w:r w:rsidRPr="002B6157">
        <w:rPr>
          <w:sz w:val="25"/>
          <w:szCs w:val="25"/>
        </w:rPr>
        <w:t xml:space="preserve"> (реестровый номер заказа 0167300008313000136 на оказание услуг по информационному обслуживанию в печатных СМИ в 2013г.) размещены </w:t>
      </w:r>
      <w:r w:rsidRPr="002B6157">
        <w:rPr>
          <w:b/>
          <w:sz w:val="25"/>
          <w:szCs w:val="25"/>
        </w:rPr>
        <w:t>09.08.2013г.</w:t>
      </w:r>
      <w:r w:rsidRPr="002B6157">
        <w:rPr>
          <w:sz w:val="25"/>
          <w:szCs w:val="25"/>
        </w:rPr>
        <w:t xml:space="preserve"> с информацией о заключении указанного контракта </w:t>
      </w:r>
      <w:r w:rsidRPr="002B6157">
        <w:rPr>
          <w:sz w:val="25"/>
          <w:szCs w:val="25"/>
          <w:u w:val="single"/>
        </w:rPr>
        <w:t>17.07.2013г.</w:t>
      </w:r>
      <w:r w:rsidRPr="002B6157">
        <w:rPr>
          <w:sz w:val="25"/>
          <w:szCs w:val="25"/>
        </w:rPr>
        <w:t xml:space="preserve"> (</w:t>
      </w:r>
      <w:r w:rsidRPr="002B6157">
        <w:rPr>
          <w:i/>
          <w:sz w:val="25"/>
          <w:szCs w:val="25"/>
        </w:rPr>
        <w:t>просрочка и</w:t>
      </w:r>
      <w:r w:rsidRPr="002B6157">
        <w:rPr>
          <w:i/>
          <w:sz w:val="25"/>
          <w:szCs w:val="25"/>
        </w:rPr>
        <w:t>с</w:t>
      </w:r>
      <w:r w:rsidRPr="002B6157">
        <w:rPr>
          <w:i/>
          <w:sz w:val="25"/>
          <w:szCs w:val="25"/>
        </w:rPr>
        <w:t>полнения составила 15 дней)</w:t>
      </w:r>
      <w:r w:rsidRPr="002B6157">
        <w:rPr>
          <w:sz w:val="25"/>
          <w:szCs w:val="25"/>
        </w:rPr>
        <w:t xml:space="preserve">; о контракте №55 от </w:t>
      </w:r>
      <w:r w:rsidRPr="002B6157">
        <w:rPr>
          <w:b/>
          <w:sz w:val="25"/>
          <w:szCs w:val="25"/>
        </w:rPr>
        <w:t>18.07.2013г.</w:t>
      </w:r>
      <w:r w:rsidRPr="002B6157">
        <w:rPr>
          <w:sz w:val="25"/>
          <w:szCs w:val="25"/>
        </w:rPr>
        <w:t xml:space="preserve"> (реестровый номер заказа 0167300008313000137 на оказание услуг по производству и трансляции в эфире видеомат</w:t>
      </w:r>
      <w:r w:rsidRPr="002B6157">
        <w:rPr>
          <w:sz w:val="25"/>
          <w:szCs w:val="25"/>
        </w:rPr>
        <w:t>е</w:t>
      </w:r>
      <w:r w:rsidRPr="002B6157">
        <w:rPr>
          <w:sz w:val="25"/>
          <w:szCs w:val="25"/>
        </w:rPr>
        <w:t xml:space="preserve">риалов) направлены </w:t>
      </w:r>
      <w:r w:rsidRPr="002B6157">
        <w:rPr>
          <w:b/>
          <w:sz w:val="25"/>
          <w:szCs w:val="25"/>
        </w:rPr>
        <w:t>09.08.2013г.</w:t>
      </w:r>
      <w:r w:rsidRPr="002B6157">
        <w:rPr>
          <w:sz w:val="25"/>
          <w:szCs w:val="25"/>
        </w:rPr>
        <w:t xml:space="preserve"> с указанием о дате заключения указанного контракта </w:t>
      </w:r>
      <w:r w:rsidRPr="002B6157">
        <w:rPr>
          <w:sz w:val="25"/>
          <w:szCs w:val="25"/>
          <w:u w:val="single"/>
        </w:rPr>
        <w:t>17.07.2013г.</w:t>
      </w:r>
      <w:r w:rsidRPr="002B6157">
        <w:rPr>
          <w:sz w:val="25"/>
          <w:szCs w:val="25"/>
        </w:rPr>
        <w:t xml:space="preserve"> (</w:t>
      </w:r>
      <w:r w:rsidRPr="002B6157">
        <w:rPr>
          <w:i/>
          <w:sz w:val="25"/>
          <w:szCs w:val="25"/>
        </w:rPr>
        <w:t>просрочка исполнения составила 15 дней)</w:t>
      </w:r>
      <w:r w:rsidRPr="002B6157">
        <w:rPr>
          <w:sz w:val="25"/>
          <w:szCs w:val="25"/>
        </w:rPr>
        <w:t xml:space="preserve">; о контрактах №14,15,16,17 от </w:t>
      </w:r>
      <w:r w:rsidRPr="002B6157">
        <w:rPr>
          <w:b/>
          <w:sz w:val="25"/>
          <w:szCs w:val="25"/>
        </w:rPr>
        <w:t>25.02.2013г.</w:t>
      </w:r>
      <w:r w:rsidRPr="002B6157">
        <w:rPr>
          <w:sz w:val="25"/>
          <w:szCs w:val="25"/>
        </w:rPr>
        <w:t xml:space="preserve"> (реестровый номер заказа 0167300008313000017, 0167300008313000018, 0167300008313000016, 0167300008313000019 на оказание услуг в области телевидения, р</w:t>
      </w:r>
      <w:r w:rsidRPr="002B6157">
        <w:rPr>
          <w:sz w:val="25"/>
          <w:szCs w:val="25"/>
        </w:rPr>
        <w:t>а</w:t>
      </w:r>
      <w:r w:rsidRPr="002B6157">
        <w:rPr>
          <w:sz w:val="25"/>
          <w:szCs w:val="25"/>
        </w:rPr>
        <w:t xml:space="preserve">диовещания) направлены </w:t>
      </w:r>
      <w:r w:rsidRPr="002B6157">
        <w:rPr>
          <w:b/>
          <w:sz w:val="25"/>
          <w:szCs w:val="25"/>
        </w:rPr>
        <w:t>05.03.2013г.</w:t>
      </w:r>
      <w:r w:rsidRPr="002B6157">
        <w:rPr>
          <w:sz w:val="25"/>
          <w:szCs w:val="25"/>
        </w:rPr>
        <w:t xml:space="preserve"> (</w:t>
      </w:r>
      <w:r w:rsidRPr="002B6157">
        <w:rPr>
          <w:i/>
          <w:sz w:val="25"/>
          <w:szCs w:val="25"/>
        </w:rPr>
        <w:t>просрочка исполнения составила 4 дня)</w:t>
      </w:r>
      <w:r w:rsidRPr="002B6157">
        <w:rPr>
          <w:sz w:val="25"/>
          <w:szCs w:val="25"/>
        </w:rPr>
        <w:t>;</w:t>
      </w:r>
    </w:p>
    <w:p w:rsidR="00040CB0" w:rsidRPr="002B6157" w:rsidRDefault="00040CB0" w:rsidP="002B6157">
      <w:pPr>
        <w:ind w:firstLine="851"/>
        <w:jc w:val="both"/>
        <w:rPr>
          <w:sz w:val="25"/>
          <w:szCs w:val="25"/>
        </w:rPr>
      </w:pPr>
      <w:r w:rsidRPr="002B6157">
        <w:rPr>
          <w:sz w:val="25"/>
          <w:szCs w:val="25"/>
        </w:rPr>
        <w:t xml:space="preserve">- сведения о заключении муниципального контракта №175/89 от </w:t>
      </w:r>
      <w:r w:rsidRPr="002B6157">
        <w:rPr>
          <w:b/>
          <w:sz w:val="25"/>
          <w:szCs w:val="25"/>
        </w:rPr>
        <w:t>01.12.2012г.</w:t>
      </w:r>
      <w:r w:rsidRPr="002B6157">
        <w:rPr>
          <w:sz w:val="25"/>
          <w:szCs w:val="25"/>
        </w:rPr>
        <w:t xml:space="preserve"> с ОАО «Энергосбытовая компания «Восток» на основании п.2 ст.55 Закона о размещении заказов направлены в орган осуществляющий ведение реестра контрактов </w:t>
      </w:r>
      <w:r w:rsidRPr="002B6157">
        <w:rPr>
          <w:b/>
          <w:sz w:val="25"/>
          <w:szCs w:val="25"/>
        </w:rPr>
        <w:t>30.12.2012г.,</w:t>
      </w:r>
      <w:r w:rsidRPr="002B6157">
        <w:rPr>
          <w:sz w:val="25"/>
          <w:szCs w:val="25"/>
        </w:rPr>
        <w:t xml:space="preserve"> с информ</w:t>
      </w:r>
      <w:r w:rsidRPr="002B6157">
        <w:rPr>
          <w:sz w:val="25"/>
          <w:szCs w:val="25"/>
        </w:rPr>
        <w:t>а</w:t>
      </w:r>
      <w:r w:rsidRPr="002B6157">
        <w:rPr>
          <w:sz w:val="25"/>
          <w:szCs w:val="25"/>
        </w:rPr>
        <w:t xml:space="preserve">цией о заключении указанного контракта </w:t>
      </w:r>
      <w:r w:rsidRPr="002B6157">
        <w:rPr>
          <w:sz w:val="25"/>
          <w:szCs w:val="25"/>
          <w:u w:val="single"/>
        </w:rPr>
        <w:t>17.12.2012г.</w:t>
      </w:r>
      <w:r w:rsidRPr="002B6157">
        <w:rPr>
          <w:i/>
          <w:sz w:val="25"/>
          <w:szCs w:val="25"/>
        </w:rPr>
        <w:t xml:space="preserve"> (просрочка исполнения составила 24 дня), </w:t>
      </w:r>
      <w:r w:rsidRPr="002B6157">
        <w:rPr>
          <w:sz w:val="25"/>
          <w:szCs w:val="25"/>
        </w:rPr>
        <w:t xml:space="preserve">сведения о заключении муниципального контракта №578/12/90 от </w:t>
      </w:r>
      <w:r w:rsidRPr="002B6157">
        <w:rPr>
          <w:b/>
          <w:sz w:val="25"/>
          <w:szCs w:val="25"/>
        </w:rPr>
        <w:t>18.12.2012г.</w:t>
      </w:r>
      <w:r w:rsidRPr="002B6157">
        <w:rPr>
          <w:sz w:val="25"/>
          <w:szCs w:val="25"/>
        </w:rPr>
        <w:t xml:space="preserve"> с еди</w:t>
      </w:r>
      <w:r w:rsidRPr="002B6157">
        <w:rPr>
          <w:sz w:val="25"/>
          <w:szCs w:val="25"/>
        </w:rPr>
        <w:t>н</w:t>
      </w:r>
      <w:r w:rsidRPr="002B6157">
        <w:rPr>
          <w:sz w:val="25"/>
          <w:szCs w:val="25"/>
        </w:rPr>
        <w:t xml:space="preserve">ственным поставщиком ФГКУ УВО УМВД России по Тюменской области направлены </w:t>
      </w:r>
      <w:r w:rsidRPr="002B6157">
        <w:rPr>
          <w:b/>
          <w:sz w:val="25"/>
          <w:szCs w:val="25"/>
        </w:rPr>
        <w:t>30.12.2012г.</w:t>
      </w:r>
      <w:r w:rsidRPr="002B6157">
        <w:rPr>
          <w:sz w:val="25"/>
          <w:szCs w:val="25"/>
        </w:rPr>
        <w:t xml:space="preserve"> (</w:t>
      </w:r>
      <w:r w:rsidRPr="002B6157">
        <w:rPr>
          <w:i/>
          <w:sz w:val="25"/>
          <w:szCs w:val="25"/>
        </w:rPr>
        <w:t>просрочка исполнения составила 6 дней</w:t>
      </w:r>
      <w:r w:rsidRPr="002B6157">
        <w:rPr>
          <w:sz w:val="25"/>
          <w:szCs w:val="25"/>
        </w:rPr>
        <w:t>);</w:t>
      </w:r>
    </w:p>
    <w:p w:rsidR="00040CB0" w:rsidRPr="002B6157" w:rsidRDefault="00040CB0" w:rsidP="002B6157">
      <w:pPr>
        <w:ind w:firstLine="851"/>
        <w:jc w:val="both"/>
        <w:rPr>
          <w:sz w:val="25"/>
          <w:szCs w:val="25"/>
        </w:rPr>
      </w:pPr>
      <w:r w:rsidRPr="002B6157">
        <w:rPr>
          <w:sz w:val="25"/>
          <w:szCs w:val="25"/>
        </w:rPr>
        <w:t>- сведения об исполнении муниципальных контрактов на оказание услуг по инфо</w:t>
      </w:r>
      <w:r w:rsidRPr="002B6157">
        <w:rPr>
          <w:sz w:val="25"/>
          <w:szCs w:val="25"/>
        </w:rPr>
        <w:t>р</w:t>
      </w:r>
      <w:r w:rsidRPr="002B6157">
        <w:rPr>
          <w:sz w:val="25"/>
          <w:szCs w:val="25"/>
        </w:rPr>
        <w:t xml:space="preserve">мационных обслуживанию №61 от 29.06.2012г. (реестровый номер заказа 0167300008312000175 на оказание услуг по подготовке и опубликованию информационных материалов в печатном издании), контракт №79 от 31.10.2012г. (реестровый номер заказа 0167300008312000344 на оказание услуг по информационному обслуживанию в печатных СМИ) размещены </w:t>
      </w:r>
      <w:r w:rsidRPr="002B6157">
        <w:rPr>
          <w:b/>
          <w:sz w:val="25"/>
          <w:szCs w:val="25"/>
        </w:rPr>
        <w:t>25.12.2012г.</w:t>
      </w:r>
      <w:r w:rsidRPr="002B6157">
        <w:rPr>
          <w:sz w:val="25"/>
          <w:szCs w:val="25"/>
        </w:rPr>
        <w:t xml:space="preserve"> тогда как контракты исполнены </w:t>
      </w:r>
      <w:r w:rsidRPr="002B6157">
        <w:rPr>
          <w:b/>
          <w:sz w:val="25"/>
          <w:szCs w:val="25"/>
        </w:rPr>
        <w:t>17.12.2012г.</w:t>
      </w:r>
      <w:r w:rsidRPr="002B6157">
        <w:rPr>
          <w:sz w:val="25"/>
          <w:szCs w:val="25"/>
        </w:rPr>
        <w:t xml:space="preserve"> платежным п</w:t>
      </w:r>
      <w:r w:rsidRPr="002B6157">
        <w:rPr>
          <w:sz w:val="25"/>
          <w:szCs w:val="25"/>
        </w:rPr>
        <w:t>о</w:t>
      </w:r>
      <w:r w:rsidRPr="002B6157">
        <w:rPr>
          <w:sz w:val="25"/>
          <w:szCs w:val="25"/>
        </w:rPr>
        <w:t>ручением №62049 от 17.12.2012г., №62053 от 17.12.2012г. соответственно (</w:t>
      </w:r>
      <w:r w:rsidRPr="002B6157">
        <w:rPr>
          <w:i/>
          <w:sz w:val="25"/>
          <w:szCs w:val="25"/>
        </w:rPr>
        <w:t>просрочка испо</w:t>
      </w:r>
      <w:r w:rsidRPr="002B6157">
        <w:rPr>
          <w:i/>
          <w:sz w:val="25"/>
          <w:szCs w:val="25"/>
        </w:rPr>
        <w:t>л</w:t>
      </w:r>
      <w:r w:rsidRPr="002B6157">
        <w:rPr>
          <w:i/>
          <w:sz w:val="25"/>
          <w:szCs w:val="25"/>
        </w:rPr>
        <w:t>нения составил 4 дня</w:t>
      </w:r>
      <w:r w:rsidRPr="002B6157">
        <w:rPr>
          <w:sz w:val="25"/>
          <w:szCs w:val="25"/>
        </w:rPr>
        <w:t>).</w:t>
      </w:r>
    </w:p>
    <w:p w:rsidR="00040CB0" w:rsidRPr="002B6157" w:rsidRDefault="00040CB0" w:rsidP="002B6157">
      <w:pPr>
        <w:ind w:firstLine="851"/>
        <w:jc w:val="both"/>
        <w:rPr>
          <w:sz w:val="25"/>
          <w:szCs w:val="25"/>
        </w:rPr>
      </w:pPr>
      <w:r w:rsidRPr="002B6157">
        <w:rPr>
          <w:sz w:val="25"/>
          <w:szCs w:val="25"/>
        </w:rPr>
        <w:t>Указанные действия содержат признаки состава административного правонаруш</w:t>
      </w:r>
      <w:r w:rsidRPr="002B6157">
        <w:rPr>
          <w:sz w:val="25"/>
          <w:szCs w:val="25"/>
        </w:rPr>
        <w:t>е</w:t>
      </w:r>
      <w:r w:rsidRPr="002B6157">
        <w:rPr>
          <w:sz w:val="25"/>
          <w:szCs w:val="25"/>
        </w:rPr>
        <w:t>ния, предусмотренного ст.19.7.4 КоАП РФ.</w:t>
      </w:r>
    </w:p>
    <w:p w:rsidR="00040CB0" w:rsidRPr="002B6157" w:rsidRDefault="00040CB0" w:rsidP="002B6157">
      <w:pPr>
        <w:ind w:firstLine="851"/>
        <w:jc w:val="both"/>
        <w:rPr>
          <w:sz w:val="25"/>
          <w:szCs w:val="25"/>
        </w:rPr>
      </w:pPr>
    </w:p>
    <w:p w:rsidR="00832C5C" w:rsidRPr="002B6157" w:rsidRDefault="00040CB0" w:rsidP="002B6157">
      <w:pPr>
        <w:ind w:firstLine="851"/>
        <w:jc w:val="both"/>
        <w:rPr>
          <w:sz w:val="25"/>
          <w:szCs w:val="25"/>
        </w:rPr>
      </w:pPr>
      <w:r w:rsidRPr="002B6157">
        <w:rPr>
          <w:sz w:val="25"/>
          <w:szCs w:val="25"/>
        </w:rPr>
        <w:t xml:space="preserve">7.6. В нарушение ст.10, п.14 ч.2 ст.55 Закона о размещении заказов </w:t>
      </w:r>
      <w:r w:rsidR="00832C5C" w:rsidRPr="002B6157">
        <w:rPr>
          <w:sz w:val="25"/>
          <w:szCs w:val="25"/>
        </w:rPr>
        <w:t>а</w:t>
      </w:r>
      <w:r w:rsidRPr="002B6157">
        <w:rPr>
          <w:sz w:val="25"/>
          <w:szCs w:val="25"/>
        </w:rPr>
        <w:t>дминистраци</w:t>
      </w:r>
      <w:r w:rsidR="00832C5C" w:rsidRPr="002B6157">
        <w:rPr>
          <w:sz w:val="25"/>
          <w:szCs w:val="25"/>
        </w:rPr>
        <w:t>ей</w:t>
      </w:r>
      <w:r w:rsidRPr="002B6157">
        <w:rPr>
          <w:sz w:val="25"/>
          <w:szCs w:val="25"/>
        </w:rPr>
        <w:t xml:space="preserve"> города Ишима без проведения процедур торгов или запросов котировок цен </w:t>
      </w:r>
      <w:r w:rsidRPr="002B6157">
        <w:rPr>
          <w:i/>
          <w:sz w:val="25"/>
          <w:szCs w:val="25"/>
        </w:rPr>
        <w:t>в четвертом квартале 2012 года</w:t>
      </w:r>
      <w:r w:rsidRPr="002B6157">
        <w:rPr>
          <w:sz w:val="25"/>
          <w:szCs w:val="25"/>
        </w:rPr>
        <w:t xml:space="preserve"> размещен</w:t>
      </w:r>
      <w:r w:rsidR="00832C5C" w:rsidRPr="002B6157">
        <w:rPr>
          <w:sz w:val="25"/>
          <w:szCs w:val="25"/>
        </w:rPr>
        <w:t>ы следующие заказы:</w:t>
      </w:r>
    </w:p>
    <w:p w:rsidR="00832C5C" w:rsidRPr="002B6157" w:rsidRDefault="00832C5C" w:rsidP="002B6157">
      <w:pPr>
        <w:ind w:firstLine="851"/>
        <w:jc w:val="both"/>
        <w:rPr>
          <w:sz w:val="25"/>
          <w:szCs w:val="25"/>
        </w:rPr>
      </w:pPr>
      <w:r w:rsidRPr="002B6157">
        <w:rPr>
          <w:sz w:val="25"/>
          <w:szCs w:val="25"/>
        </w:rPr>
        <w:t xml:space="preserve">1) </w:t>
      </w:r>
      <w:r w:rsidR="00040CB0" w:rsidRPr="002B6157">
        <w:rPr>
          <w:sz w:val="25"/>
          <w:szCs w:val="25"/>
        </w:rPr>
        <w:t>на сопровождение экземпляра Специального выпуска Системы КонсультантПлюс путем заключения с ЗАО «Центр компьютерных технологий» следующих договоров</w:t>
      </w:r>
      <w:r w:rsidRPr="002B6157">
        <w:rPr>
          <w:sz w:val="25"/>
          <w:szCs w:val="25"/>
        </w:rPr>
        <w:t xml:space="preserve"> </w:t>
      </w:r>
      <w:r w:rsidRPr="002B6157">
        <w:rPr>
          <w:b/>
          <w:sz w:val="25"/>
          <w:szCs w:val="25"/>
        </w:rPr>
        <w:t>на о</w:t>
      </w:r>
      <w:r w:rsidRPr="002B6157">
        <w:rPr>
          <w:b/>
          <w:sz w:val="25"/>
          <w:szCs w:val="25"/>
        </w:rPr>
        <w:t>б</w:t>
      </w:r>
      <w:r w:rsidRPr="002B6157">
        <w:rPr>
          <w:b/>
          <w:sz w:val="25"/>
          <w:szCs w:val="25"/>
        </w:rPr>
        <w:t>щую сумму 112 698,15 руб</w:t>
      </w:r>
      <w:r w:rsidRPr="002B6157">
        <w:rPr>
          <w:sz w:val="25"/>
          <w:szCs w:val="25"/>
        </w:rPr>
        <w:t>.</w:t>
      </w:r>
      <w:r w:rsidR="00040CB0" w:rsidRPr="002B6157">
        <w:rPr>
          <w:sz w:val="25"/>
          <w:szCs w:val="25"/>
        </w:rPr>
        <w:t xml:space="preserve">: </w:t>
      </w:r>
    </w:p>
    <w:p w:rsidR="00832C5C" w:rsidRPr="002B6157" w:rsidRDefault="00832C5C" w:rsidP="002B6157">
      <w:pPr>
        <w:ind w:firstLine="851"/>
        <w:jc w:val="both"/>
        <w:rPr>
          <w:sz w:val="25"/>
          <w:szCs w:val="25"/>
        </w:rPr>
      </w:pPr>
      <w:r w:rsidRPr="002B6157">
        <w:rPr>
          <w:sz w:val="25"/>
          <w:szCs w:val="25"/>
        </w:rPr>
        <w:t xml:space="preserve">- </w:t>
      </w:r>
      <w:r w:rsidR="00040CB0" w:rsidRPr="002B6157">
        <w:rPr>
          <w:sz w:val="25"/>
          <w:szCs w:val="25"/>
        </w:rPr>
        <w:t>договор №133/С от 01.10.2012г. на сумму 99</w:t>
      </w:r>
      <w:r w:rsidRPr="002B6157">
        <w:rPr>
          <w:sz w:val="25"/>
          <w:szCs w:val="25"/>
        </w:rPr>
        <w:t> </w:t>
      </w:r>
      <w:r w:rsidR="00040CB0" w:rsidRPr="002B6157">
        <w:rPr>
          <w:sz w:val="25"/>
          <w:szCs w:val="25"/>
        </w:rPr>
        <w:t>962</w:t>
      </w:r>
      <w:r w:rsidRPr="002B6157">
        <w:rPr>
          <w:sz w:val="25"/>
          <w:szCs w:val="25"/>
        </w:rPr>
        <w:t>,</w:t>
      </w:r>
      <w:r w:rsidR="00040CB0" w:rsidRPr="002B6157">
        <w:rPr>
          <w:sz w:val="25"/>
          <w:szCs w:val="25"/>
        </w:rPr>
        <w:t xml:space="preserve">40 </w:t>
      </w:r>
      <w:r w:rsidRPr="002B6157">
        <w:rPr>
          <w:sz w:val="25"/>
          <w:szCs w:val="25"/>
        </w:rPr>
        <w:t>руб</w:t>
      </w:r>
      <w:r w:rsidR="00040CB0" w:rsidRPr="002B6157">
        <w:rPr>
          <w:sz w:val="25"/>
          <w:szCs w:val="25"/>
        </w:rPr>
        <w:t>.</w:t>
      </w:r>
      <w:r w:rsidRPr="002B6157">
        <w:rPr>
          <w:sz w:val="25"/>
          <w:szCs w:val="25"/>
        </w:rPr>
        <w:t>;</w:t>
      </w:r>
    </w:p>
    <w:p w:rsidR="00832C5C" w:rsidRPr="002B6157" w:rsidRDefault="00832C5C" w:rsidP="002B6157">
      <w:pPr>
        <w:ind w:firstLine="851"/>
        <w:jc w:val="both"/>
        <w:rPr>
          <w:sz w:val="25"/>
          <w:szCs w:val="25"/>
        </w:rPr>
      </w:pPr>
      <w:r w:rsidRPr="002B6157">
        <w:rPr>
          <w:sz w:val="25"/>
          <w:szCs w:val="25"/>
        </w:rPr>
        <w:t xml:space="preserve">- </w:t>
      </w:r>
      <w:r w:rsidR="00040CB0" w:rsidRPr="002B6157">
        <w:rPr>
          <w:sz w:val="25"/>
          <w:szCs w:val="25"/>
        </w:rPr>
        <w:t>договор №63/С от 20.12.2012г. на сумму 12</w:t>
      </w:r>
      <w:r w:rsidRPr="002B6157">
        <w:rPr>
          <w:sz w:val="25"/>
          <w:szCs w:val="25"/>
        </w:rPr>
        <w:t> </w:t>
      </w:r>
      <w:r w:rsidR="00040CB0" w:rsidRPr="002B6157">
        <w:rPr>
          <w:sz w:val="25"/>
          <w:szCs w:val="25"/>
        </w:rPr>
        <w:t>735</w:t>
      </w:r>
      <w:r w:rsidRPr="002B6157">
        <w:rPr>
          <w:sz w:val="25"/>
          <w:szCs w:val="25"/>
        </w:rPr>
        <w:t>,</w:t>
      </w:r>
      <w:r w:rsidR="00040CB0" w:rsidRPr="002B6157">
        <w:rPr>
          <w:sz w:val="25"/>
          <w:szCs w:val="25"/>
        </w:rPr>
        <w:t>75</w:t>
      </w:r>
      <w:r w:rsidRPr="002B6157">
        <w:rPr>
          <w:sz w:val="25"/>
          <w:szCs w:val="25"/>
        </w:rPr>
        <w:t xml:space="preserve"> руб</w:t>
      </w:r>
      <w:r w:rsidR="00040CB0" w:rsidRPr="002B6157">
        <w:rPr>
          <w:sz w:val="25"/>
          <w:szCs w:val="25"/>
        </w:rPr>
        <w:t xml:space="preserve">. </w:t>
      </w:r>
    </w:p>
    <w:p w:rsidR="00832C5C" w:rsidRPr="002B6157" w:rsidRDefault="00832C5C" w:rsidP="002B6157">
      <w:pPr>
        <w:ind w:firstLine="851"/>
        <w:jc w:val="both"/>
        <w:rPr>
          <w:sz w:val="25"/>
          <w:szCs w:val="25"/>
        </w:rPr>
      </w:pPr>
      <w:r w:rsidRPr="002B6157">
        <w:rPr>
          <w:sz w:val="25"/>
          <w:szCs w:val="25"/>
        </w:rPr>
        <w:t>2) на подготовку и трансляцию в эфире телепрограммы с ЗАО «Ишим ТВ» следу</w:t>
      </w:r>
      <w:r w:rsidRPr="002B6157">
        <w:rPr>
          <w:sz w:val="25"/>
          <w:szCs w:val="25"/>
        </w:rPr>
        <w:t>ю</w:t>
      </w:r>
      <w:r w:rsidRPr="002B6157">
        <w:rPr>
          <w:sz w:val="25"/>
          <w:szCs w:val="25"/>
        </w:rPr>
        <w:t xml:space="preserve">щих договоров </w:t>
      </w:r>
      <w:r w:rsidRPr="002B6157">
        <w:rPr>
          <w:b/>
          <w:sz w:val="25"/>
          <w:szCs w:val="25"/>
        </w:rPr>
        <w:t>на общую сумму 179 500 руб</w:t>
      </w:r>
      <w:r w:rsidRPr="002B6157">
        <w:rPr>
          <w:sz w:val="25"/>
          <w:szCs w:val="25"/>
        </w:rPr>
        <w:t>:</w:t>
      </w:r>
    </w:p>
    <w:p w:rsidR="00832C5C" w:rsidRPr="002B6157" w:rsidRDefault="00832C5C" w:rsidP="002B6157">
      <w:pPr>
        <w:ind w:firstLine="851"/>
        <w:jc w:val="both"/>
        <w:rPr>
          <w:sz w:val="25"/>
          <w:szCs w:val="25"/>
        </w:rPr>
      </w:pPr>
      <w:r w:rsidRPr="002B6157">
        <w:rPr>
          <w:sz w:val="25"/>
          <w:szCs w:val="25"/>
        </w:rPr>
        <w:t xml:space="preserve">- договор №33 от 01.10.2012г. на сумму 83 250 руб.; </w:t>
      </w:r>
    </w:p>
    <w:p w:rsidR="00832C5C" w:rsidRPr="002B6157" w:rsidRDefault="00832C5C" w:rsidP="002B6157">
      <w:pPr>
        <w:ind w:firstLine="851"/>
        <w:jc w:val="both"/>
        <w:rPr>
          <w:sz w:val="25"/>
          <w:szCs w:val="25"/>
        </w:rPr>
      </w:pPr>
      <w:r w:rsidRPr="002B6157">
        <w:rPr>
          <w:sz w:val="25"/>
          <w:szCs w:val="25"/>
        </w:rPr>
        <w:t xml:space="preserve">- договор №1 от 24.12.2012г. на сумму 96 250 руб. </w:t>
      </w:r>
    </w:p>
    <w:p w:rsidR="00832C5C" w:rsidRPr="002B6157" w:rsidRDefault="00832C5C" w:rsidP="002B6157">
      <w:pPr>
        <w:ind w:firstLine="851"/>
        <w:jc w:val="both"/>
        <w:rPr>
          <w:sz w:val="25"/>
          <w:szCs w:val="25"/>
        </w:rPr>
      </w:pPr>
      <w:r w:rsidRPr="002B6157">
        <w:rPr>
          <w:sz w:val="25"/>
          <w:szCs w:val="25"/>
        </w:rPr>
        <w:t>Таким образом, указанные выше договоры заключены с нарушением ст.10, п.14 ч.2 ст.55 Федерального закона от 21.07.2005 № 94-ФЗ «О размещении заказов на поставки тов</w:t>
      </w:r>
      <w:r w:rsidRPr="002B6157">
        <w:rPr>
          <w:sz w:val="25"/>
          <w:szCs w:val="25"/>
        </w:rPr>
        <w:t>а</w:t>
      </w:r>
      <w:r w:rsidRPr="002B6157">
        <w:rPr>
          <w:sz w:val="25"/>
          <w:szCs w:val="25"/>
        </w:rPr>
        <w:t>ров, выполнение работ, оказание услуг для государственных и муниципальных нужд».</w:t>
      </w:r>
    </w:p>
    <w:p w:rsidR="00832C5C" w:rsidRPr="002B6157" w:rsidRDefault="00832C5C" w:rsidP="002B6157">
      <w:pPr>
        <w:ind w:firstLine="851"/>
        <w:jc w:val="both"/>
        <w:rPr>
          <w:color w:val="000000"/>
          <w:sz w:val="25"/>
          <w:szCs w:val="25"/>
        </w:rPr>
      </w:pPr>
      <w:r w:rsidRPr="002B6157">
        <w:rPr>
          <w:color w:val="000000"/>
          <w:sz w:val="25"/>
          <w:szCs w:val="25"/>
        </w:rPr>
        <w:t>Вместе с тем, произвольный выбор контрагентов без проведения процедур, пред</w:t>
      </w:r>
      <w:r w:rsidRPr="002B6157">
        <w:rPr>
          <w:color w:val="000000"/>
          <w:sz w:val="25"/>
          <w:szCs w:val="25"/>
        </w:rPr>
        <w:t>у</w:t>
      </w:r>
      <w:r w:rsidRPr="002B6157">
        <w:rPr>
          <w:color w:val="000000"/>
          <w:sz w:val="25"/>
          <w:szCs w:val="25"/>
        </w:rPr>
        <w:lastRenderedPageBreak/>
        <w:t>смотренных Законом о размещении заказов и обеспечивающих доступ физических и юрид</w:t>
      </w:r>
      <w:r w:rsidRPr="002B6157">
        <w:rPr>
          <w:color w:val="000000"/>
          <w:sz w:val="25"/>
          <w:szCs w:val="25"/>
        </w:rPr>
        <w:t>и</w:t>
      </w:r>
      <w:r w:rsidRPr="002B6157">
        <w:rPr>
          <w:color w:val="000000"/>
          <w:sz w:val="25"/>
          <w:szCs w:val="25"/>
        </w:rPr>
        <w:t>ческих лиц к заказам, размещаемым органами местного самоуправления, приводит или м</w:t>
      </w:r>
      <w:r w:rsidRPr="002B6157">
        <w:rPr>
          <w:color w:val="000000"/>
          <w:sz w:val="25"/>
          <w:szCs w:val="25"/>
        </w:rPr>
        <w:t>о</w:t>
      </w:r>
      <w:r w:rsidRPr="002B6157">
        <w:rPr>
          <w:color w:val="000000"/>
          <w:sz w:val="25"/>
          <w:szCs w:val="25"/>
        </w:rPr>
        <w:t>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конкуренции.</w:t>
      </w:r>
    </w:p>
    <w:p w:rsidR="00832C5C" w:rsidRPr="002B6157" w:rsidRDefault="00832C5C" w:rsidP="002B6157">
      <w:pPr>
        <w:ind w:firstLine="851"/>
        <w:jc w:val="both"/>
        <w:rPr>
          <w:color w:val="000000"/>
          <w:sz w:val="25"/>
          <w:szCs w:val="25"/>
        </w:rPr>
      </w:pPr>
      <w:r w:rsidRPr="002B6157">
        <w:rPr>
          <w:color w:val="000000"/>
          <w:sz w:val="25"/>
          <w:szCs w:val="25"/>
        </w:rPr>
        <w:t>В свою очередь, ч. 1 ст.15 Закона о защите конкуренции установлен запрет на осущ</w:t>
      </w:r>
      <w:r w:rsidRPr="002B6157">
        <w:rPr>
          <w:color w:val="000000"/>
          <w:sz w:val="25"/>
          <w:szCs w:val="25"/>
        </w:rPr>
        <w:t>е</w:t>
      </w:r>
      <w:r w:rsidRPr="002B6157">
        <w:rPr>
          <w:color w:val="000000"/>
          <w:sz w:val="25"/>
          <w:szCs w:val="25"/>
        </w:rPr>
        <w:t xml:space="preserve">ствление органами местного самоуправления, иным осуществляющим функции указанных органов органам или организациям, действий (бездействия), которые приводят или могут привести к ограничению конкуренции. </w:t>
      </w:r>
    </w:p>
    <w:p w:rsidR="00832C5C" w:rsidRPr="002B6157" w:rsidRDefault="00832C5C" w:rsidP="002B6157">
      <w:pPr>
        <w:ind w:firstLine="851"/>
        <w:jc w:val="both"/>
        <w:outlineLvl w:val="1"/>
        <w:rPr>
          <w:color w:val="000000"/>
          <w:sz w:val="25"/>
          <w:szCs w:val="25"/>
        </w:rPr>
      </w:pPr>
      <w:r w:rsidRPr="002B6157">
        <w:rPr>
          <w:color w:val="000000"/>
          <w:sz w:val="25"/>
          <w:szCs w:val="25"/>
        </w:rPr>
        <w:t>Кроме того, заключение договоров в нарушение требований законодательства о ра</w:t>
      </w:r>
      <w:r w:rsidRPr="002B6157">
        <w:rPr>
          <w:color w:val="000000"/>
          <w:sz w:val="25"/>
          <w:szCs w:val="25"/>
        </w:rPr>
        <w:t>з</w:t>
      </w:r>
      <w:r w:rsidRPr="002B6157">
        <w:rPr>
          <w:color w:val="000000"/>
          <w:sz w:val="25"/>
          <w:szCs w:val="25"/>
        </w:rPr>
        <w:t>мещении заказа образует также состав административного правонарушения, предусмотре</w:t>
      </w:r>
      <w:r w:rsidRPr="002B6157">
        <w:rPr>
          <w:color w:val="000000"/>
          <w:sz w:val="25"/>
          <w:szCs w:val="25"/>
        </w:rPr>
        <w:t>н</w:t>
      </w:r>
      <w:r w:rsidRPr="002B6157">
        <w:rPr>
          <w:color w:val="000000"/>
          <w:sz w:val="25"/>
          <w:szCs w:val="25"/>
        </w:rPr>
        <w:t>ного ч. 1 ст. 7.29 КоАП РФ.</w:t>
      </w:r>
    </w:p>
    <w:p w:rsidR="00F800BE" w:rsidRPr="002B6157" w:rsidRDefault="00F800BE" w:rsidP="002B6157">
      <w:pPr>
        <w:ind w:firstLine="851"/>
        <w:jc w:val="both"/>
        <w:rPr>
          <w:sz w:val="25"/>
          <w:szCs w:val="25"/>
        </w:rPr>
      </w:pPr>
    </w:p>
    <w:p w:rsidR="00FB4385" w:rsidRPr="002B6157" w:rsidRDefault="00FB4385" w:rsidP="002B6157">
      <w:pPr>
        <w:ind w:firstLine="851"/>
        <w:jc w:val="both"/>
        <w:rPr>
          <w:sz w:val="25"/>
          <w:szCs w:val="25"/>
        </w:rPr>
      </w:pPr>
      <w:r w:rsidRPr="002B6157">
        <w:rPr>
          <w:sz w:val="25"/>
          <w:szCs w:val="25"/>
        </w:rPr>
        <w:t>Таким образом, в результате проведения контрольного мероприятия по проверке с</w:t>
      </w:r>
      <w:r w:rsidRPr="002B6157">
        <w:rPr>
          <w:sz w:val="25"/>
          <w:szCs w:val="25"/>
        </w:rPr>
        <w:t>о</w:t>
      </w:r>
      <w:r w:rsidRPr="002B6157">
        <w:rPr>
          <w:sz w:val="25"/>
          <w:szCs w:val="25"/>
        </w:rPr>
        <w:t xml:space="preserve">блюдения </w:t>
      </w:r>
      <w:r w:rsidR="00DB7C3C" w:rsidRPr="002B6157">
        <w:rPr>
          <w:sz w:val="25"/>
          <w:szCs w:val="25"/>
        </w:rPr>
        <w:t xml:space="preserve">администрацией </w:t>
      </w:r>
      <w:r w:rsidR="009237A9" w:rsidRPr="002B6157">
        <w:rPr>
          <w:sz w:val="25"/>
          <w:szCs w:val="25"/>
        </w:rPr>
        <w:t xml:space="preserve">г. </w:t>
      </w:r>
      <w:r w:rsidR="00FD2BF6" w:rsidRPr="002B6157">
        <w:rPr>
          <w:sz w:val="25"/>
          <w:szCs w:val="25"/>
        </w:rPr>
        <w:t>Ишима</w:t>
      </w:r>
      <w:r w:rsidR="00DB7C3C" w:rsidRPr="002B6157">
        <w:rPr>
          <w:sz w:val="25"/>
          <w:szCs w:val="25"/>
        </w:rPr>
        <w:t xml:space="preserve"> </w:t>
      </w:r>
      <w:r w:rsidR="00491249" w:rsidRPr="002B6157">
        <w:rPr>
          <w:sz w:val="25"/>
          <w:szCs w:val="25"/>
        </w:rPr>
        <w:t>Закона о защите конкуренции, установлены признаки нарушения ст.</w:t>
      </w:r>
      <w:r w:rsidR="00212A26" w:rsidRPr="002B6157">
        <w:rPr>
          <w:sz w:val="25"/>
          <w:szCs w:val="25"/>
        </w:rPr>
        <w:t>ст.</w:t>
      </w:r>
      <w:r w:rsidR="00051FF2" w:rsidRPr="002B6157">
        <w:rPr>
          <w:sz w:val="25"/>
          <w:szCs w:val="25"/>
        </w:rPr>
        <w:t xml:space="preserve"> </w:t>
      </w:r>
      <w:r w:rsidR="00391D21" w:rsidRPr="002B6157">
        <w:rPr>
          <w:sz w:val="25"/>
          <w:szCs w:val="25"/>
        </w:rPr>
        <w:t xml:space="preserve"> 15</w:t>
      </w:r>
      <w:r w:rsidR="00FD2BF6" w:rsidRPr="002B6157">
        <w:rPr>
          <w:sz w:val="25"/>
          <w:szCs w:val="25"/>
        </w:rPr>
        <w:t>, 16,</w:t>
      </w:r>
      <w:r w:rsidR="00372F5A" w:rsidRPr="002B6157">
        <w:rPr>
          <w:sz w:val="25"/>
          <w:szCs w:val="25"/>
        </w:rPr>
        <w:t xml:space="preserve"> </w:t>
      </w:r>
      <w:r w:rsidR="00212A26" w:rsidRPr="002B6157">
        <w:rPr>
          <w:sz w:val="25"/>
          <w:szCs w:val="25"/>
        </w:rPr>
        <w:t>17</w:t>
      </w:r>
      <w:r w:rsidR="00565185" w:rsidRPr="002B6157">
        <w:rPr>
          <w:sz w:val="25"/>
          <w:szCs w:val="25"/>
        </w:rPr>
        <w:t>, 17,1, 19</w:t>
      </w:r>
      <w:r w:rsidR="002674B7" w:rsidRPr="002B6157">
        <w:rPr>
          <w:sz w:val="25"/>
          <w:szCs w:val="25"/>
        </w:rPr>
        <w:t xml:space="preserve"> </w:t>
      </w:r>
      <w:r w:rsidR="00DC2F99" w:rsidRPr="002B6157">
        <w:rPr>
          <w:sz w:val="25"/>
          <w:szCs w:val="25"/>
        </w:rPr>
        <w:t xml:space="preserve"> </w:t>
      </w:r>
      <w:r w:rsidR="00491249" w:rsidRPr="002B6157">
        <w:rPr>
          <w:sz w:val="25"/>
          <w:szCs w:val="25"/>
        </w:rPr>
        <w:t>Закона о защите конкуренции</w:t>
      </w:r>
      <w:r w:rsidRPr="002B6157">
        <w:rPr>
          <w:sz w:val="25"/>
          <w:szCs w:val="25"/>
        </w:rPr>
        <w:t>.</w:t>
      </w:r>
    </w:p>
    <w:p w:rsidR="00FB4385" w:rsidRPr="009237A9" w:rsidRDefault="00FB4385" w:rsidP="009237A9">
      <w:pPr>
        <w:pStyle w:val="ConsPlusNonformat"/>
        <w:ind w:firstLine="851"/>
        <w:jc w:val="both"/>
        <w:rPr>
          <w:rFonts w:ascii="Times New Roman" w:hAnsi="Times New Roman" w:cs="Times New Roman"/>
          <w:sz w:val="26"/>
          <w:szCs w:val="26"/>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9237A9" w:rsidRDefault="00FB4385" w:rsidP="00277584">
      <w:pPr>
        <w:pStyle w:val="ConsPlusNonformat"/>
        <w:ind w:firstLine="851"/>
        <w:jc w:val="both"/>
        <w:rPr>
          <w:rFonts w:ascii="Times New Roman" w:hAnsi="Times New Roman" w:cs="Times New Roman"/>
          <w:sz w:val="22"/>
          <w:szCs w:val="22"/>
        </w:rPr>
      </w:pPr>
      <w:r w:rsidRPr="009237A9">
        <w:rPr>
          <w:rFonts w:ascii="Times New Roman" w:hAnsi="Times New Roman" w:cs="Times New Roman"/>
          <w:sz w:val="22"/>
          <w:szCs w:val="22"/>
        </w:rPr>
        <w:t>- приказ</w:t>
      </w:r>
      <w:r w:rsidR="000236D5" w:rsidRPr="009237A9">
        <w:rPr>
          <w:rFonts w:ascii="Times New Roman" w:hAnsi="Times New Roman" w:cs="Times New Roman"/>
          <w:sz w:val="22"/>
          <w:szCs w:val="22"/>
        </w:rPr>
        <w:t>ы</w:t>
      </w:r>
      <w:r w:rsidRPr="009237A9">
        <w:rPr>
          <w:rFonts w:ascii="Times New Roman" w:hAnsi="Times New Roman" w:cs="Times New Roman"/>
          <w:sz w:val="22"/>
          <w:szCs w:val="22"/>
        </w:rPr>
        <w:t xml:space="preserve"> Тюменского УФАС России</w:t>
      </w:r>
      <w:r w:rsidR="00896403" w:rsidRPr="009237A9">
        <w:rPr>
          <w:rFonts w:ascii="Times New Roman" w:hAnsi="Times New Roman" w:cs="Times New Roman"/>
          <w:sz w:val="22"/>
          <w:szCs w:val="22"/>
        </w:rPr>
        <w:t xml:space="preserve"> о проведении проверки </w:t>
      </w:r>
      <w:r w:rsidR="009237A9" w:rsidRPr="009237A9">
        <w:rPr>
          <w:rFonts w:ascii="Times New Roman" w:hAnsi="Times New Roman" w:cs="Times New Roman"/>
          <w:color w:val="000000"/>
          <w:sz w:val="22"/>
          <w:szCs w:val="22"/>
        </w:rPr>
        <w:t>от 1</w:t>
      </w:r>
      <w:r w:rsidR="00F321AF">
        <w:rPr>
          <w:rFonts w:ascii="Times New Roman" w:hAnsi="Times New Roman" w:cs="Times New Roman"/>
          <w:color w:val="000000"/>
          <w:sz w:val="22"/>
          <w:szCs w:val="22"/>
        </w:rPr>
        <w:t>1</w:t>
      </w:r>
      <w:r w:rsidR="009237A9" w:rsidRPr="009237A9">
        <w:rPr>
          <w:rFonts w:ascii="Times New Roman" w:hAnsi="Times New Roman" w:cs="Times New Roman"/>
          <w:color w:val="000000"/>
          <w:sz w:val="22"/>
          <w:szCs w:val="22"/>
        </w:rPr>
        <w:t>.</w:t>
      </w:r>
      <w:r w:rsidR="00F321AF">
        <w:rPr>
          <w:rFonts w:ascii="Times New Roman" w:hAnsi="Times New Roman" w:cs="Times New Roman"/>
          <w:color w:val="000000"/>
          <w:sz w:val="22"/>
          <w:szCs w:val="22"/>
        </w:rPr>
        <w:t>09</w:t>
      </w:r>
      <w:r w:rsidR="009237A9" w:rsidRPr="009237A9">
        <w:rPr>
          <w:rFonts w:ascii="Times New Roman" w:hAnsi="Times New Roman" w:cs="Times New Roman"/>
          <w:color w:val="000000"/>
          <w:sz w:val="22"/>
          <w:szCs w:val="22"/>
        </w:rPr>
        <w:t xml:space="preserve">.2013 № </w:t>
      </w:r>
      <w:r w:rsidR="00F321AF">
        <w:rPr>
          <w:rFonts w:ascii="Times New Roman" w:hAnsi="Times New Roman" w:cs="Times New Roman"/>
          <w:color w:val="000000"/>
          <w:sz w:val="22"/>
          <w:szCs w:val="22"/>
        </w:rPr>
        <w:t>436</w:t>
      </w:r>
      <w:r w:rsidR="009237A9" w:rsidRPr="009237A9">
        <w:rPr>
          <w:rFonts w:ascii="Times New Roman" w:hAnsi="Times New Roman" w:cs="Times New Roman"/>
          <w:color w:val="000000"/>
          <w:sz w:val="22"/>
          <w:szCs w:val="22"/>
        </w:rPr>
        <w:t xml:space="preserve">, от </w:t>
      </w:r>
      <w:r w:rsidR="00F321AF">
        <w:rPr>
          <w:rFonts w:ascii="Times New Roman" w:hAnsi="Times New Roman" w:cs="Times New Roman"/>
          <w:color w:val="000000"/>
          <w:sz w:val="22"/>
          <w:szCs w:val="22"/>
        </w:rPr>
        <w:t>09</w:t>
      </w:r>
      <w:r w:rsidR="009237A9" w:rsidRPr="009237A9">
        <w:rPr>
          <w:rFonts w:ascii="Times New Roman" w:hAnsi="Times New Roman" w:cs="Times New Roman"/>
          <w:color w:val="000000"/>
          <w:sz w:val="22"/>
          <w:szCs w:val="22"/>
        </w:rPr>
        <w:t>.</w:t>
      </w:r>
      <w:r w:rsidR="00F321AF">
        <w:rPr>
          <w:rFonts w:ascii="Times New Roman" w:hAnsi="Times New Roman" w:cs="Times New Roman"/>
          <w:color w:val="000000"/>
          <w:sz w:val="22"/>
          <w:szCs w:val="22"/>
        </w:rPr>
        <w:t>10</w:t>
      </w:r>
      <w:r w:rsidR="009237A9" w:rsidRPr="009237A9">
        <w:rPr>
          <w:rFonts w:ascii="Times New Roman" w:hAnsi="Times New Roman" w:cs="Times New Roman"/>
          <w:color w:val="000000"/>
          <w:sz w:val="22"/>
          <w:szCs w:val="22"/>
        </w:rPr>
        <w:t xml:space="preserve">.2013 № </w:t>
      </w:r>
      <w:r w:rsidR="00F321AF">
        <w:rPr>
          <w:rFonts w:ascii="Times New Roman" w:hAnsi="Times New Roman" w:cs="Times New Roman"/>
          <w:color w:val="000000"/>
          <w:sz w:val="22"/>
          <w:szCs w:val="22"/>
        </w:rPr>
        <w:t>517</w:t>
      </w:r>
      <w:r w:rsidR="009237A9">
        <w:rPr>
          <w:rFonts w:ascii="Times New Roman" w:hAnsi="Times New Roman" w:cs="Times New Roman"/>
          <w:color w:val="000000"/>
          <w:sz w:val="22"/>
          <w:szCs w:val="22"/>
        </w:rPr>
        <w:t xml:space="preserve"> (о продлении проверки)</w:t>
      </w:r>
      <w:r w:rsidRPr="009237A9">
        <w:rPr>
          <w:rFonts w:ascii="Times New Roman" w:hAnsi="Times New Roman" w:cs="Times New Roman"/>
          <w:sz w:val="22"/>
          <w:szCs w:val="22"/>
        </w:rPr>
        <w:t>;</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письм</w:t>
      </w:r>
      <w:r w:rsidR="000236D5" w:rsidRPr="007F23D7">
        <w:rPr>
          <w:rFonts w:ascii="Times New Roman" w:hAnsi="Times New Roman" w:cs="Times New Roman"/>
          <w:sz w:val="22"/>
          <w:szCs w:val="22"/>
        </w:rPr>
        <w:t>а</w:t>
      </w:r>
      <w:r w:rsidRPr="007F23D7">
        <w:rPr>
          <w:rFonts w:ascii="Times New Roman" w:hAnsi="Times New Roman" w:cs="Times New Roman"/>
          <w:sz w:val="22"/>
          <w:szCs w:val="22"/>
        </w:rPr>
        <w:t xml:space="preserve"> </w:t>
      </w:r>
      <w:r w:rsidR="00896403" w:rsidRPr="007F23D7">
        <w:rPr>
          <w:rFonts w:ascii="Times New Roman" w:hAnsi="Times New Roman" w:cs="Times New Roman"/>
          <w:sz w:val="22"/>
          <w:szCs w:val="22"/>
        </w:rPr>
        <w:t>Тюменского УФАС России</w:t>
      </w:r>
      <w:r w:rsidR="00857F71" w:rsidRPr="007F23D7">
        <w:rPr>
          <w:rFonts w:ascii="Times New Roman" w:hAnsi="Times New Roman" w:cs="Times New Roman"/>
          <w:sz w:val="22"/>
          <w:szCs w:val="22"/>
        </w:rPr>
        <w:t xml:space="preserve"> </w:t>
      </w:r>
      <w:r w:rsidRPr="007F23D7">
        <w:rPr>
          <w:rFonts w:ascii="Times New Roman" w:hAnsi="Times New Roman" w:cs="Times New Roman"/>
          <w:sz w:val="22"/>
          <w:szCs w:val="22"/>
        </w:rPr>
        <w:t xml:space="preserve">о проведении проверки от </w:t>
      </w:r>
      <w:r w:rsidR="009237A9">
        <w:rPr>
          <w:rFonts w:ascii="Times New Roman" w:hAnsi="Times New Roman" w:cs="Times New Roman"/>
          <w:color w:val="000000"/>
          <w:sz w:val="22"/>
          <w:szCs w:val="22"/>
        </w:rPr>
        <w:t>1</w:t>
      </w:r>
      <w:r w:rsidR="00FF625A">
        <w:rPr>
          <w:rFonts w:ascii="Times New Roman" w:hAnsi="Times New Roman" w:cs="Times New Roman"/>
          <w:color w:val="000000"/>
          <w:sz w:val="22"/>
          <w:szCs w:val="22"/>
        </w:rPr>
        <w:t>1</w:t>
      </w:r>
      <w:r w:rsidR="00857F71" w:rsidRPr="007F23D7">
        <w:rPr>
          <w:rFonts w:ascii="Times New Roman" w:hAnsi="Times New Roman" w:cs="Times New Roman"/>
          <w:color w:val="000000"/>
          <w:sz w:val="22"/>
          <w:szCs w:val="22"/>
        </w:rPr>
        <w:t>.</w:t>
      </w:r>
      <w:r w:rsidR="00612239" w:rsidRPr="007F23D7">
        <w:rPr>
          <w:rFonts w:ascii="Times New Roman" w:hAnsi="Times New Roman" w:cs="Times New Roman"/>
          <w:color w:val="000000"/>
          <w:sz w:val="22"/>
          <w:szCs w:val="22"/>
        </w:rPr>
        <w:t>0</w:t>
      </w:r>
      <w:r w:rsidR="00FF625A">
        <w:rPr>
          <w:rFonts w:ascii="Times New Roman" w:hAnsi="Times New Roman" w:cs="Times New Roman"/>
          <w:color w:val="000000"/>
          <w:sz w:val="22"/>
          <w:szCs w:val="22"/>
        </w:rPr>
        <w:t>9</w:t>
      </w:r>
      <w:r w:rsidR="00857F71" w:rsidRPr="007F23D7">
        <w:rPr>
          <w:rFonts w:ascii="Times New Roman" w:hAnsi="Times New Roman" w:cs="Times New Roman"/>
          <w:color w:val="000000"/>
          <w:sz w:val="22"/>
          <w:szCs w:val="22"/>
        </w:rPr>
        <w:t>.201</w:t>
      </w:r>
      <w:r w:rsidR="009237A9">
        <w:rPr>
          <w:rFonts w:ascii="Times New Roman" w:hAnsi="Times New Roman" w:cs="Times New Roman"/>
          <w:color w:val="000000"/>
          <w:sz w:val="22"/>
          <w:szCs w:val="22"/>
        </w:rPr>
        <w:t>3</w:t>
      </w:r>
      <w:r w:rsidR="00857F71" w:rsidRPr="007F23D7">
        <w:rPr>
          <w:rFonts w:ascii="Times New Roman" w:hAnsi="Times New Roman" w:cs="Times New Roman"/>
          <w:color w:val="000000"/>
          <w:sz w:val="22"/>
          <w:szCs w:val="22"/>
        </w:rPr>
        <w:t xml:space="preserve"> </w:t>
      </w:r>
      <w:r w:rsidRPr="007F23D7">
        <w:rPr>
          <w:rFonts w:ascii="Times New Roman" w:hAnsi="Times New Roman" w:cs="Times New Roman"/>
          <w:sz w:val="22"/>
          <w:szCs w:val="22"/>
        </w:rPr>
        <w:t>№</w:t>
      </w:r>
      <w:r w:rsidR="00FF625A">
        <w:rPr>
          <w:rFonts w:ascii="Times New Roman" w:hAnsi="Times New Roman" w:cs="Times New Roman"/>
          <w:sz w:val="22"/>
          <w:szCs w:val="22"/>
        </w:rPr>
        <w:t>ОМ</w:t>
      </w:r>
      <w:r w:rsidRPr="007F23D7">
        <w:rPr>
          <w:rFonts w:ascii="Times New Roman" w:hAnsi="Times New Roman" w:cs="Times New Roman"/>
          <w:sz w:val="22"/>
          <w:szCs w:val="22"/>
        </w:rPr>
        <w:t>/</w:t>
      </w:r>
      <w:r w:rsidR="00FF625A">
        <w:rPr>
          <w:rFonts w:ascii="Times New Roman" w:hAnsi="Times New Roman" w:cs="Times New Roman"/>
          <w:sz w:val="22"/>
          <w:szCs w:val="22"/>
        </w:rPr>
        <w:t>5765</w:t>
      </w:r>
      <w:r w:rsidR="000236D5" w:rsidRPr="007F23D7">
        <w:rPr>
          <w:rFonts w:ascii="Times New Roman" w:hAnsi="Times New Roman" w:cs="Times New Roman"/>
          <w:sz w:val="22"/>
          <w:szCs w:val="22"/>
        </w:rPr>
        <w:t>, о продл</w:t>
      </w:r>
      <w:r w:rsidR="000236D5" w:rsidRPr="007F23D7">
        <w:rPr>
          <w:rFonts w:ascii="Times New Roman" w:hAnsi="Times New Roman" w:cs="Times New Roman"/>
          <w:sz w:val="22"/>
          <w:szCs w:val="22"/>
        </w:rPr>
        <w:t>е</w:t>
      </w:r>
      <w:r w:rsidR="000236D5" w:rsidRPr="007F23D7">
        <w:rPr>
          <w:rFonts w:ascii="Times New Roman" w:hAnsi="Times New Roman" w:cs="Times New Roman"/>
          <w:sz w:val="22"/>
          <w:szCs w:val="22"/>
        </w:rPr>
        <w:t xml:space="preserve">нии проверки от </w:t>
      </w:r>
      <w:r w:rsidR="009237A9">
        <w:rPr>
          <w:rFonts w:ascii="Times New Roman" w:hAnsi="Times New Roman" w:cs="Times New Roman"/>
          <w:sz w:val="22"/>
          <w:szCs w:val="22"/>
        </w:rPr>
        <w:t>1</w:t>
      </w:r>
      <w:r w:rsidR="00FF625A">
        <w:rPr>
          <w:rFonts w:ascii="Times New Roman" w:hAnsi="Times New Roman" w:cs="Times New Roman"/>
          <w:sz w:val="22"/>
          <w:szCs w:val="22"/>
        </w:rPr>
        <w:t>0</w:t>
      </w:r>
      <w:r w:rsidR="000236D5" w:rsidRPr="007F23D7">
        <w:rPr>
          <w:rFonts w:ascii="Times New Roman" w:hAnsi="Times New Roman" w:cs="Times New Roman"/>
          <w:sz w:val="22"/>
          <w:szCs w:val="22"/>
        </w:rPr>
        <w:t>.</w:t>
      </w:r>
      <w:r w:rsidR="00FF625A">
        <w:rPr>
          <w:rFonts w:ascii="Times New Roman" w:hAnsi="Times New Roman" w:cs="Times New Roman"/>
          <w:sz w:val="22"/>
          <w:szCs w:val="22"/>
        </w:rPr>
        <w:t>10</w:t>
      </w:r>
      <w:r w:rsidR="009237A9">
        <w:rPr>
          <w:rFonts w:ascii="Times New Roman" w:hAnsi="Times New Roman" w:cs="Times New Roman"/>
          <w:sz w:val="22"/>
          <w:szCs w:val="22"/>
        </w:rPr>
        <w:t>.2013</w:t>
      </w:r>
      <w:r w:rsidR="000236D5" w:rsidRPr="007F23D7">
        <w:rPr>
          <w:rFonts w:ascii="Times New Roman" w:hAnsi="Times New Roman" w:cs="Times New Roman"/>
          <w:sz w:val="22"/>
          <w:szCs w:val="22"/>
        </w:rPr>
        <w:t xml:space="preserve"> № ОМ/</w:t>
      </w:r>
      <w:r w:rsidR="00FF625A">
        <w:rPr>
          <w:rFonts w:ascii="Times New Roman" w:hAnsi="Times New Roman" w:cs="Times New Roman"/>
          <w:sz w:val="22"/>
          <w:szCs w:val="22"/>
        </w:rPr>
        <w:t>6541</w:t>
      </w:r>
      <w:r w:rsidRPr="007F23D7">
        <w:rPr>
          <w:rFonts w:ascii="Times New Roman" w:hAnsi="Times New Roman" w:cs="Times New Roman"/>
          <w:sz w:val="22"/>
          <w:szCs w:val="22"/>
        </w:rPr>
        <w:t>;</w:t>
      </w:r>
    </w:p>
    <w:p w:rsidR="000236D5" w:rsidRPr="007F23D7" w:rsidRDefault="000236D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xml:space="preserve">- постановления </w:t>
      </w:r>
      <w:r w:rsidR="007F23D7" w:rsidRPr="007F23D7">
        <w:rPr>
          <w:rFonts w:ascii="Times New Roman" w:hAnsi="Times New Roman" w:cs="Times New Roman"/>
          <w:sz w:val="22"/>
          <w:szCs w:val="22"/>
        </w:rPr>
        <w:t xml:space="preserve">и распоряжения </w:t>
      </w:r>
      <w:r w:rsidRPr="007F23D7">
        <w:rPr>
          <w:rFonts w:ascii="Times New Roman" w:hAnsi="Times New Roman" w:cs="Times New Roman"/>
          <w:sz w:val="22"/>
          <w:szCs w:val="22"/>
        </w:rPr>
        <w:t>Администрации;</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sz w:val="22"/>
          <w:szCs w:val="22"/>
        </w:rPr>
        <w:t xml:space="preserve">- </w:t>
      </w:r>
      <w:r w:rsidR="000236D5" w:rsidRPr="007F23D7">
        <w:rPr>
          <w:rFonts w:ascii="Times New Roman" w:hAnsi="Times New Roman" w:cs="Times New Roman"/>
          <w:sz w:val="22"/>
          <w:szCs w:val="22"/>
        </w:rPr>
        <w:t>договоры</w:t>
      </w:r>
      <w:r w:rsidR="00FF625A">
        <w:rPr>
          <w:rFonts w:ascii="Times New Roman" w:hAnsi="Times New Roman" w:cs="Times New Roman"/>
          <w:sz w:val="22"/>
          <w:szCs w:val="22"/>
        </w:rPr>
        <w:t xml:space="preserve"> (соглашения)</w:t>
      </w:r>
      <w:r w:rsidR="00DC2F99" w:rsidRPr="007F23D7">
        <w:rPr>
          <w:rFonts w:ascii="Times New Roman" w:hAnsi="Times New Roman" w:cs="Times New Roman"/>
          <w:sz w:val="22"/>
          <w:szCs w:val="22"/>
        </w:rPr>
        <w:t>, в том числе</w:t>
      </w:r>
      <w:r w:rsidR="000236D5" w:rsidRPr="007F23D7">
        <w:rPr>
          <w:rFonts w:ascii="Times New Roman" w:hAnsi="Times New Roman" w:cs="Times New Roman"/>
          <w:sz w:val="22"/>
          <w:szCs w:val="22"/>
        </w:rPr>
        <w:t xml:space="preserve"> по распоряжению муниципальным имуществом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сведения о торгах, документация по торгам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уставы</w:t>
      </w:r>
      <w:r w:rsidR="00FF625A">
        <w:rPr>
          <w:rFonts w:ascii="Times New Roman" w:hAnsi="Times New Roman" w:cs="Times New Roman"/>
          <w:color w:val="000000"/>
          <w:spacing w:val="-8"/>
          <w:sz w:val="22"/>
          <w:szCs w:val="22"/>
        </w:rPr>
        <w:t>, муниципальные задания</w:t>
      </w:r>
      <w:r w:rsidR="000236D5" w:rsidRPr="007F23D7">
        <w:rPr>
          <w:rFonts w:ascii="Times New Roman" w:hAnsi="Times New Roman" w:cs="Times New Roman"/>
          <w:color w:val="000000"/>
          <w:spacing w:val="-8"/>
          <w:sz w:val="22"/>
          <w:szCs w:val="22"/>
        </w:rPr>
        <w:t xml:space="preserve"> подведомст</w:t>
      </w:r>
      <w:r w:rsidR="009237A9">
        <w:rPr>
          <w:rFonts w:ascii="Times New Roman" w:hAnsi="Times New Roman" w:cs="Times New Roman"/>
          <w:color w:val="000000"/>
          <w:spacing w:val="-8"/>
          <w:sz w:val="22"/>
          <w:szCs w:val="22"/>
        </w:rPr>
        <w:t>венных Администрации организаций</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информация о </w:t>
      </w:r>
      <w:r w:rsidR="000236D5" w:rsidRPr="007F23D7">
        <w:rPr>
          <w:rFonts w:ascii="Times New Roman" w:hAnsi="Times New Roman" w:cs="Times New Roman"/>
          <w:color w:val="000000"/>
          <w:spacing w:val="-8"/>
          <w:sz w:val="22"/>
          <w:szCs w:val="22"/>
        </w:rPr>
        <w:t>реализации мероприятий в рамках ПНП</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муниципальные контракты</w:t>
      </w:r>
      <w:r w:rsidR="007F23D7" w:rsidRPr="007F23D7">
        <w:rPr>
          <w:rFonts w:ascii="Times New Roman" w:hAnsi="Times New Roman" w:cs="Times New Roman"/>
          <w:color w:val="000000"/>
          <w:spacing w:val="-8"/>
          <w:sz w:val="22"/>
          <w:szCs w:val="22"/>
        </w:rPr>
        <w:t xml:space="preserve"> и договоры, заключенные подведомственными Администрации учрежд</w:t>
      </w:r>
      <w:r w:rsidR="007F23D7" w:rsidRPr="007F23D7">
        <w:rPr>
          <w:rFonts w:ascii="Times New Roman" w:hAnsi="Times New Roman" w:cs="Times New Roman"/>
          <w:color w:val="000000"/>
          <w:spacing w:val="-8"/>
          <w:sz w:val="22"/>
          <w:szCs w:val="22"/>
        </w:rPr>
        <w:t>е</w:t>
      </w:r>
      <w:r w:rsidR="007F23D7" w:rsidRPr="007F23D7">
        <w:rPr>
          <w:rFonts w:ascii="Times New Roman" w:hAnsi="Times New Roman" w:cs="Times New Roman"/>
          <w:color w:val="000000"/>
          <w:spacing w:val="-8"/>
          <w:sz w:val="22"/>
          <w:szCs w:val="22"/>
        </w:rPr>
        <w:t>ниями</w:t>
      </w:r>
      <w:r w:rsidRPr="007F23D7">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Pr="002B6157" w:rsidRDefault="00FB4385" w:rsidP="008802A2">
      <w:pPr>
        <w:pStyle w:val="ConsPlusNonformat"/>
        <w:rPr>
          <w:rFonts w:ascii="Times New Roman" w:hAnsi="Times New Roman" w:cs="Times New Roman"/>
          <w:sz w:val="25"/>
          <w:szCs w:val="25"/>
        </w:rPr>
      </w:pPr>
      <w:r w:rsidRPr="002B6157">
        <w:rPr>
          <w:rFonts w:ascii="Times New Roman" w:hAnsi="Times New Roman" w:cs="Times New Roman"/>
          <w:sz w:val="25"/>
          <w:szCs w:val="25"/>
        </w:rPr>
        <w:t>Подписи лиц, проводивших проверку</w:t>
      </w:r>
    </w:p>
    <w:p w:rsidR="009237A9" w:rsidRPr="002B6157" w:rsidRDefault="002B6157" w:rsidP="009237A9">
      <w:pPr>
        <w:pStyle w:val="ConsPlusNonformat"/>
        <w:ind w:left="7797"/>
        <w:rPr>
          <w:rFonts w:ascii="Times New Roman" w:hAnsi="Times New Roman" w:cs="Times New Roman"/>
          <w:sz w:val="25"/>
          <w:szCs w:val="25"/>
        </w:rPr>
      </w:pPr>
      <w:r>
        <w:rPr>
          <w:rFonts w:ascii="Times New Roman" w:hAnsi="Times New Roman" w:cs="Times New Roman"/>
          <w:sz w:val="25"/>
          <w:szCs w:val="25"/>
        </w:rPr>
        <w:t xml:space="preserve">    </w:t>
      </w:r>
      <w:r w:rsidR="009237A9" w:rsidRPr="002B6157">
        <w:rPr>
          <w:rFonts w:ascii="Times New Roman" w:hAnsi="Times New Roman" w:cs="Times New Roman"/>
          <w:sz w:val="25"/>
          <w:szCs w:val="25"/>
        </w:rPr>
        <w:t>Н.С. Щеткова</w:t>
      </w:r>
    </w:p>
    <w:p w:rsidR="009237A9" w:rsidRPr="002B6157" w:rsidRDefault="009237A9" w:rsidP="00277584">
      <w:pPr>
        <w:pStyle w:val="ConsPlusNonformat"/>
        <w:ind w:left="7797"/>
        <w:rPr>
          <w:rFonts w:ascii="Times New Roman" w:hAnsi="Times New Roman" w:cs="Times New Roman"/>
          <w:sz w:val="25"/>
          <w:szCs w:val="25"/>
        </w:rPr>
      </w:pPr>
    </w:p>
    <w:p w:rsidR="00896403" w:rsidRPr="002B6157" w:rsidRDefault="002B6157" w:rsidP="00277584">
      <w:pPr>
        <w:pStyle w:val="ConsPlusNonformat"/>
        <w:ind w:left="7797"/>
        <w:rPr>
          <w:rFonts w:ascii="Times New Roman" w:hAnsi="Times New Roman" w:cs="Times New Roman"/>
          <w:sz w:val="25"/>
          <w:szCs w:val="25"/>
        </w:rPr>
      </w:pPr>
      <w:r>
        <w:rPr>
          <w:rFonts w:ascii="Times New Roman" w:hAnsi="Times New Roman" w:cs="Times New Roman"/>
          <w:sz w:val="25"/>
          <w:szCs w:val="25"/>
        </w:rPr>
        <w:t xml:space="preserve">    </w:t>
      </w:r>
      <w:r w:rsidR="00896403" w:rsidRPr="002B6157">
        <w:rPr>
          <w:rFonts w:ascii="Times New Roman" w:hAnsi="Times New Roman" w:cs="Times New Roman"/>
          <w:sz w:val="25"/>
          <w:szCs w:val="25"/>
        </w:rPr>
        <w:t>А.В. Ершова</w:t>
      </w:r>
    </w:p>
    <w:p w:rsidR="007D0BF4" w:rsidRPr="002B6157" w:rsidRDefault="007D0BF4" w:rsidP="00277584">
      <w:pPr>
        <w:pStyle w:val="ConsPlusNonformat"/>
        <w:ind w:left="7797"/>
        <w:rPr>
          <w:rFonts w:ascii="Times New Roman" w:hAnsi="Times New Roman" w:cs="Times New Roman"/>
          <w:sz w:val="25"/>
          <w:szCs w:val="25"/>
        </w:rPr>
      </w:pPr>
    </w:p>
    <w:p w:rsidR="007D0BF4" w:rsidRPr="002B6157" w:rsidRDefault="002B6157" w:rsidP="00277584">
      <w:pPr>
        <w:pStyle w:val="ConsPlusNonformat"/>
        <w:ind w:left="7797"/>
        <w:rPr>
          <w:rFonts w:ascii="Times New Roman" w:hAnsi="Times New Roman" w:cs="Times New Roman"/>
          <w:sz w:val="25"/>
          <w:szCs w:val="25"/>
        </w:rPr>
      </w:pPr>
      <w:r>
        <w:rPr>
          <w:rFonts w:ascii="Times New Roman" w:hAnsi="Times New Roman" w:cs="Times New Roman"/>
          <w:sz w:val="25"/>
          <w:szCs w:val="25"/>
        </w:rPr>
        <w:t xml:space="preserve">    </w:t>
      </w:r>
      <w:r w:rsidR="007D0BF4" w:rsidRPr="002B6157">
        <w:rPr>
          <w:rFonts w:ascii="Times New Roman" w:hAnsi="Times New Roman" w:cs="Times New Roman"/>
          <w:sz w:val="25"/>
          <w:szCs w:val="25"/>
        </w:rPr>
        <w:t>А.Л. Самко</w:t>
      </w:r>
    </w:p>
    <w:p w:rsidR="00896403" w:rsidRPr="002B6157" w:rsidRDefault="00896403" w:rsidP="00277584">
      <w:pPr>
        <w:pStyle w:val="ConsPlusNonformat"/>
        <w:rPr>
          <w:rFonts w:ascii="Times New Roman" w:hAnsi="Times New Roman" w:cs="Times New Roman"/>
          <w:sz w:val="25"/>
          <w:szCs w:val="25"/>
        </w:rPr>
      </w:pPr>
      <w:r w:rsidRPr="002B6157">
        <w:rPr>
          <w:rFonts w:ascii="Times New Roman" w:hAnsi="Times New Roman" w:cs="Times New Roman"/>
          <w:sz w:val="25"/>
          <w:szCs w:val="25"/>
        </w:rPr>
        <w:t xml:space="preserve">                                                                                         </w:t>
      </w:r>
    </w:p>
    <w:p w:rsidR="00FB4385" w:rsidRPr="002B6157" w:rsidRDefault="00FB4385" w:rsidP="00277584">
      <w:pPr>
        <w:pStyle w:val="ConsPlusNonformat"/>
        <w:jc w:val="both"/>
        <w:rPr>
          <w:rFonts w:ascii="Times New Roman" w:hAnsi="Times New Roman" w:cs="Times New Roman"/>
          <w:sz w:val="25"/>
          <w:szCs w:val="25"/>
        </w:rPr>
      </w:pPr>
      <w:r w:rsidRPr="002B6157">
        <w:rPr>
          <w:rFonts w:ascii="Times New Roman" w:hAnsi="Times New Roman" w:cs="Times New Roman"/>
          <w:sz w:val="25"/>
          <w:szCs w:val="25"/>
        </w:rPr>
        <w:t>С актом проверки ознакомлен, копию акта получил:</w:t>
      </w:r>
    </w:p>
    <w:p w:rsidR="00FB4385" w:rsidRPr="002B6157" w:rsidRDefault="00FB4385" w:rsidP="00277584">
      <w:pPr>
        <w:pStyle w:val="ConsPlusNonformat"/>
        <w:rPr>
          <w:rFonts w:ascii="Times New Roman" w:hAnsi="Times New Roman" w:cs="Times New Roman"/>
          <w:sz w:val="25"/>
          <w:szCs w:val="25"/>
        </w:rPr>
      </w:pPr>
    </w:p>
    <w:p w:rsidR="00857F71" w:rsidRPr="002B6157" w:rsidRDefault="00896403" w:rsidP="00277584">
      <w:pPr>
        <w:pStyle w:val="ConsPlusNonformat"/>
        <w:rPr>
          <w:rFonts w:ascii="Times New Roman" w:hAnsi="Times New Roman" w:cs="Times New Roman"/>
          <w:sz w:val="25"/>
          <w:szCs w:val="25"/>
        </w:rPr>
      </w:pPr>
      <w:r w:rsidRPr="002B6157">
        <w:rPr>
          <w:rFonts w:ascii="Times New Roman" w:hAnsi="Times New Roman" w:cs="Times New Roman"/>
          <w:sz w:val="25"/>
          <w:szCs w:val="25"/>
        </w:rPr>
        <w:t xml:space="preserve">Глава администрации </w:t>
      </w:r>
      <w:r w:rsidR="009237A9" w:rsidRPr="002B6157">
        <w:rPr>
          <w:rFonts w:ascii="Times New Roman" w:hAnsi="Times New Roman" w:cs="Times New Roman"/>
          <w:sz w:val="25"/>
          <w:szCs w:val="25"/>
        </w:rPr>
        <w:t xml:space="preserve">г. </w:t>
      </w:r>
      <w:r w:rsidR="00FF625A" w:rsidRPr="002B6157">
        <w:rPr>
          <w:rFonts w:ascii="Times New Roman" w:hAnsi="Times New Roman" w:cs="Times New Roman"/>
          <w:sz w:val="25"/>
          <w:szCs w:val="25"/>
        </w:rPr>
        <w:t>Ишима</w:t>
      </w:r>
      <w:r w:rsidR="009237A9" w:rsidRPr="002B6157">
        <w:rPr>
          <w:rFonts w:ascii="Times New Roman" w:hAnsi="Times New Roman" w:cs="Times New Roman"/>
          <w:sz w:val="25"/>
          <w:szCs w:val="25"/>
        </w:rPr>
        <w:t xml:space="preserve">      </w:t>
      </w:r>
      <w:r w:rsidR="002B33C0" w:rsidRPr="002B6157">
        <w:rPr>
          <w:rFonts w:ascii="Times New Roman" w:hAnsi="Times New Roman" w:cs="Times New Roman"/>
          <w:sz w:val="25"/>
          <w:szCs w:val="25"/>
        </w:rPr>
        <w:t xml:space="preserve">                  </w:t>
      </w:r>
      <w:r w:rsidR="002B6157">
        <w:rPr>
          <w:rFonts w:ascii="Times New Roman" w:hAnsi="Times New Roman" w:cs="Times New Roman"/>
          <w:sz w:val="25"/>
          <w:szCs w:val="25"/>
        </w:rPr>
        <w:t xml:space="preserve">                   </w:t>
      </w:r>
      <w:r w:rsidR="00AD5C70" w:rsidRPr="002B6157">
        <w:rPr>
          <w:rFonts w:ascii="Times New Roman" w:hAnsi="Times New Roman" w:cs="Times New Roman"/>
          <w:sz w:val="25"/>
          <w:szCs w:val="25"/>
        </w:rPr>
        <w:t>______</w:t>
      </w:r>
      <w:r w:rsidR="009237A9" w:rsidRPr="002B6157">
        <w:rPr>
          <w:rFonts w:ascii="Times New Roman" w:hAnsi="Times New Roman" w:cs="Times New Roman"/>
          <w:sz w:val="25"/>
          <w:szCs w:val="25"/>
        </w:rPr>
        <w:t xml:space="preserve">_________    </w:t>
      </w:r>
      <w:r w:rsidR="007535DE" w:rsidRPr="002B6157">
        <w:rPr>
          <w:rFonts w:ascii="Times New Roman" w:hAnsi="Times New Roman" w:cs="Times New Roman"/>
          <w:sz w:val="25"/>
          <w:szCs w:val="25"/>
        </w:rPr>
        <w:t xml:space="preserve"> </w:t>
      </w:r>
      <w:r w:rsidR="00FF625A" w:rsidRPr="002B6157">
        <w:rPr>
          <w:rFonts w:ascii="Times New Roman" w:hAnsi="Times New Roman" w:cs="Times New Roman"/>
          <w:sz w:val="25"/>
          <w:szCs w:val="25"/>
        </w:rPr>
        <w:t>Ф.Б. Шишкин</w:t>
      </w:r>
    </w:p>
    <w:p w:rsidR="00857F71" w:rsidRPr="002B6157" w:rsidRDefault="00857F71" w:rsidP="00277584">
      <w:pPr>
        <w:pStyle w:val="ConsPlusNonformat"/>
        <w:rPr>
          <w:rFonts w:ascii="Times New Roman" w:hAnsi="Times New Roman" w:cs="Times New Roman"/>
          <w:sz w:val="25"/>
          <w:szCs w:val="25"/>
        </w:rPr>
      </w:pPr>
    </w:p>
    <w:p w:rsidR="00FB4385" w:rsidRPr="002B6157" w:rsidRDefault="00FB4385" w:rsidP="00277584">
      <w:pPr>
        <w:pStyle w:val="ConsPlusNonformat"/>
        <w:rPr>
          <w:rFonts w:ascii="Times New Roman" w:hAnsi="Times New Roman" w:cs="Times New Roman"/>
          <w:sz w:val="25"/>
          <w:szCs w:val="25"/>
        </w:rPr>
      </w:pPr>
      <w:r w:rsidRPr="002B6157">
        <w:rPr>
          <w:rFonts w:ascii="Times New Roman" w:hAnsi="Times New Roman" w:cs="Times New Roman"/>
          <w:sz w:val="25"/>
          <w:szCs w:val="25"/>
        </w:rPr>
        <w:t>«____»_________</w:t>
      </w:r>
      <w:r w:rsidR="00857F71" w:rsidRPr="002B6157">
        <w:rPr>
          <w:rFonts w:ascii="Times New Roman" w:hAnsi="Times New Roman" w:cs="Times New Roman"/>
          <w:sz w:val="25"/>
          <w:szCs w:val="25"/>
        </w:rPr>
        <w:t>___</w:t>
      </w:r>
      <w:r w:rsidRPr="002B6157">
        <w:rPr>
          <w:rFonts w:ascii="Times New Roman" w:hAnsi="Times New Roman" w:cs="Times New Roman"/>
          <w:sz w:val="25"/>
          <w:szCs w:val="25"/>
        </w:rPr>
        <w:t xml:space="preserve"> 201</w:t>
      </w:r>
      <w:r w:rsidR="009237A9" w:rsidRPr="002B6157">
        <w:rPr>
          <w:rFonts w:ascii="Times New Roman" w:hAnsi="Times New Roman" w:cs="Times New Roman"/>
          <w:sz w:val="25"/>
          <w:szCs w:val="25"/>
        </w:rPr>
        <w:t>3</w:t>
      </w:r>
      <w:r w:rsidRPr="002B6157">
        <w:rPr>
          <w:rFonts w:ascii="Times New Roman" w:hAnsi="Times New Roman" w:cs="Times New Roman"/>
          <w:sz w:val="25"/>
          <w:szCs w:val="25"/>
        </w:rPr>
        <w:t xml:space="preserve"> г.        </w:t>
      </w:r>
    </w:p>
    <w:p w:rsidR="008802A2" w:rsidRPr="002B6157" w:rsidRDefault="00FB4385" w:rsidP="00277584">
      <w:pPr>
        <w:pStyle w:val="ConsPlusNonformat"/>
        <w:rPr>
          <w:rFonts w:ascii="Times New Roman" w:hAnsi="Times New Roman" w:cs="Times New Roman"/>
          <w:sz w:val="25"/>
          <w:szCs w:val="25"/>
        </w:rPr>
      </w:pPr>
      <w:r w:rsidRPr="002B6157">
        <w:rPr>
          <w:rFonts w:ascii="Times New Roman" w:hAnsi="Times New Roman" w:cs="Times New Roman"/>
          <w:sz w:val="25"/>
          <w:szCs w:val="25"/>
        </w:rPr>
        <w:t xml:space="preserve">                                                        </w:t>
      </w:r>
    </w:p>
    <w:p w:rsidR="005B3DE7" w:rsidRPr="002B6157" w:rsidRDefault="00FB4385" w:rsidP="00E4382D">
      <w:pPr>
        <w:pStyle w:val="ConsPlusNonformat"/>
        <w:rPr>
          <w:sz w:val="25"/>
          <w:szCs w:val="25"/>
        </w:rPr>
      </w:pPr>
      <w:r w:rsidRPr="002B6157">
        <w:rPr>
          <w:rFonts w:ascii="Times New Roman" w:hAnsi="Times New Roman" w:cs="Times New Roman"/>
          <w:sz w:val="25"/>
          <w:szCs w:val="25"/>
        </w:rPr>
        <w:t xml:space="preserve">Руководитель инспекции                                                      </w:t>
      </w:r>
      <w:r w:rsidR="00857F71" w:rsidRPr="002B6157">
        <w:rPr>
          <w:rFonts w:ascii="Times New Roman" w:hAnsi="Times New Roman" w:cs="Times New Roman"/>
          <w:sz w:val="25"/>
          <w:szCs w:val="25"/>
        </w:rPr>
        <w:t xml:space="preserve">   </w:t>
      </w:r>
      <w:r w:rsidR="00C559DE" w:rsidRPr="002B6157">
        <w:rPr>
          <w:rFonts w:ascii="Times New Roman" w:hAnsi="Times New Roman" w:cs="Times New Roman"/>
          <w:sz w:val="25"/>
          <w:szCs w:val="25"/>
        </w:rPr>
        <w:t xml:space="preserve">       </w:t>
      </w:r>
      <w:r w:rsidR="00857F71" w:rsidRPr="002B6157">
        <w:rPr>
          <w:rFonts w:ascii="Times New Roman" w:hAnsi="Times New Roman" w:cs="Times New Roman"/>
          <w:sz w:val="25"/>
          <w:szCs w:val="25"/>
        </w:rPr>
        <w:t xml:space="preserve">     </w:t>
      </w:r>
      <w:r w:rsidR="002B6157">
        <w:rPr>
          <w:rFonts w:ascii="Times New Roman" w:hAnsi="Times New Roman" w:cs="Times New Roman"/>
          <w:sz w:val="25"/>
          <w:szCs w:val="25"/>
        </w:rPr>
        <w:t xml:space="preserve">             </w:t>
      </w:r>
      <w:r w:rsidR="00857F71" w:rsidRPr="002B6157">
        <w:rPr>
          <w:rFonts w:ascii="Times New Roman" w:hAnsi="Times New Roman" w:cs="Times New Roman"/>
          <w:sz w:val="25"/>
          <w:szCs w:val="25"/>
        </w:rPr>
        <w:t xml:space="preserve"> О.Н. Москвичева</w:t>
      </w:r>
    </w:p>
    <w:sectPr w:rsidR="005B3DE7" w:rsidRPr="002B6157" w:rsidSect="00ED4CC1">
      <w:footerReference w:type="default" r:id="rId28"/>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DC" w:rsidRDefault="00CB45DC" w:rsidP="00DE34FD">
      <w:r>
        <w:separator/>
      </w:r>
    </w:p>
  </w:endnote>
  <w:endnote w:type="continuationSeparator" w:id="1">
    <w:p w:rsidR="00CB45DC" w:rsidRDefault="00CB45DC"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C24B77" w:rsidRDefault="00C24B77">
        <w:pPr>
          <w:pStyle w:val="a3"/>
          <w:jc w:val="center"/>
        </w:pPr>
        <w:fldSimple w:instr=" PAGE   \* MERGEFORMAT ">
          <w:r w:rsidR="00AA00BA">
            <w:rPr>
              <w:noProof/>
            </w:rPr>
            <w:t>1</w:t>
          </w:r>
        </w:fldSimple>
      </w:p>
    </w:sdtContent>
  </w:sdt>
  <w:p w:rsidR="00C24B77" w:rsidRDefault="00C24B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DC" w:rsidRDefault="00CB45DC" w:rsidP="00DE34FD">
      <w:r>
        <w:separator/>
      </w:r>
    </w:p>
  </w:footnote>
  <w:footnote w:type="continuationSeparator" w:id="1">
    <w:p w:rsidR="00CB45DC" w:rsidRDefault="00CB45DC"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415"/>
    <w:multiLevelType w:val="multilevel"/>
    <w:tmpl w:val="4D60DFCE"/>
    <w:lvl w:ilvl="0">
      <w:start w:val="6"/>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82F6F"/>
    <w:multiLevelType w:val="hybridMultilevel"/>
    <w:tmpl w:val="5FB897FE"/>
    <w:lvl w:ilvl="0" w:tplc="88C8CC5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34FF5"/>
    <w:multiLevelType w:val="multilevel"/>
    <w:tmpl w:val="453800FE"/>
    <w:lvl w:ilvl="0">
      <w:start w:val="7"/>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5AD2870"/>
    <w:multiLevelType w:val="hybridMultilevel"/>
    <w:tmpl w:val="DA00E6BC"/>
    <w:lvl w:ilvl="0" w:tplc="2AC067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780C3468"/>
    <w:multiLevelType w:val="multilevel"/>
    <w:tmpl w:val="49383D2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0"/>
    <w:footnote w:id="1"/>
  </w:footnotePr>
  <w:endnotePr>
    <w:endnote w:id="0"/>
    <w:endnote w:id="1"/>
  </w:endnotePr>
  <w:compat/>
  <w:rsids>
    <w:rsidRoot w:val="00FB4385"/>
    <w:rsid w:val="00001DFA"/>
    <w:rsid w:val="0000275B"/>
    <w:rsid w:val="0000322C"/>
    <w:rsid w:val="00007DFF"/>
    <w:rsid w:val="000101BD"/>
    <w:rsid w:val="0001033A"/>
    <w:rsid w:val="0001132C"/>
    <w:rsid w:val="00013327"/>
    <w:rsid w:val="00013F41"/>
    <w:rsid w:val="00014AAB"/>
    <w:rsid w:val="00014BD7"/>
    <w:rsid w:val="000178C2"/>
    <w:rsid w:val="00017CD3"/>
    <w:rsid w:val="0002116E"/>
    <w:rsid w:val="0002211D"/>
    <w:rsid w:val="000234A3"/>
    <w:rsid w:val="000236D5"/>
    <w:rsid w:val="00024BB6"/>
    <w:rsid w:val="000341AC"/>
    <w:rsid w:val="000351FD"/>
    <w:rsid w:val="000360DE"/>
    <w:rsid w:val="00037E3D"/>
    <w:rsid w:val="00040CB0"/>
    <w:rsid w:val="00041877"/>
    <w:rsid w:val="000419DD"/>
    <w:rsid w:val="000426D4"/>
    <w:rsid w:val="00044F9F"/>
    <w:rsid w:val="00045982"/>
    <w:rsid w:val="00047EBD"/>
    <w:rsid w:val="00051CE1"/>
    <w:rsid w:val="00051FF2"/>
    <w:rsid w:val="000550E1"/>
    <w:rsid w:val="000574F7"/>
    <w:rsid w:val="00061933"/>
    <w:rsid w:val="0006195F"/>
    <w:rsid w:val="00062EB1"/>
    <w:rsid w:val="00063CA7"/>
    <w:rsid w:val="00065957"/>
    <w:rsid w:val="00065C13"/>
    <w:rsid w:val="00070C34"/>
    <w:rsid w:val="0007298D"/>
    <w:rsid w:val="000804BB"/>
    <w:rsid w:val="00084195"/>
    <w:rsid w:val="0008480D"/>
    <w:rsid w:val="00084851"/>
    <w:rsid w:val="00090F44"/>
    <w:rsid w:val="00094B6A"/>
    <w:rsid w:val="00095306"/>
    <w:rsid w:val="0009642B"/>
    <w:rsid w:val="0009758B"/>
    <w:rsid w:val="000A10FC"/>
    <w:rsid w:val="000A43E0"/>
    <w:rsid w:val="000A761E"/>
    <w:rsid w:val="000A79EA"/>
    <w:rsid w:val="000A7B76"/>
    <w:rsid w:val="000B3A76"/>
    <w:rsid w:val="000B56C9"/>
    <w:rsid w:val="000B5C9B"/>
    <w:rsid w:val="000C309D"/>
    <w:rsid w:val="000C3353"/>
    <w:rsid w:val="000C350A"/>
    <w:rsid w:val="000C3ABD"/>
    <w:rsid w:val="000C40D2"/>
    <w:rsid w:val="000C7463"/>
    <w:rsid w:val="000D2DDE"/>
    <w:rsid w:val="000D6AB3"/>
    <w:rsid w:val="000D6CB4"/>
    <w:rsid w:val="000E1A31"/>
    <w:rsid w:val="000E1A43"/>
    <w:rsid w:val="000E1C65"/>
    <w:rsid w:val="000E37F1"/>
    <w:rsid w:val="000E5462"/>
    <w:rsid w:val="000E626A"/>
    <w:rsid w:val="000E6EFE"/>
    <w:rsid w:val="000E7115"/>
    <w:rsid w:val="000F0635"/>
    <w:rsid w:val="000F0A30"/>
    <w:rsid w:val="000F1B53"/>
    <w:rsid w:val="000F1EAD"/>
    <w:rsid w:val="000F2B6E"/>
    <w:rsid w:val="000F30B1"/>
    <w:rsid w:val="0010041F"/>
    <w:rsid w:val="001034BB"/>
    <w:rsid w:val="00104468"/>
    <w:rsid w:val="00105546"/>
    <w:rsid w:val="00105700"/>
    <w:rsid w:val="001101AE"/>
    <w:rsid w:val="001104AC"/>
    <w:rsid w:val="001108E9"/>
    <w:rsid w:val="00111252"/>
    <w:rsid w:val="0011133D"/>
    <w:rsid w:val="001124BC"/>
    <w:rsid w:val="00112901"/>
    <w:rsid w:val="00114568"/>
    <w:rsid w:val="001149C9"/>
    <w:rsid w:val="001155D2"/>
    <w:rsid w:val="00117157"/>
    <w:rsid w:val="00122B3B"/>
    <w:rsid w:val="00125EFB"/>
    <w:rsid w:val="001265C4"/>
    <w:rsid w:val="00130E46"/>
    <w:rsid w:val="00132188"/>
    <w:rsid w:val="0013254F"/>
    <w:rsid w:val="0013289C"/>
    <w:rsid w:val="00134347"/>
    <w:rsid w:val="001361C2"/>
    <w:rsid w:val="00136B0D"/>
    <w:rsid w:val="0013710E"/>
    <w:rsid w:val="00141BB5"/>
    <w:rsid w:val="00143429"/>
    <w:rsid w:val="00153670"/>
    <w:rsid w:val="00153DDF"/>
    <w:rsid w:val="0015451C"/>
    <w:rsid w:val="0015565E"/>
    <w:rsid w:val="001558C5"/>
    <w:rsid w:val="001563C3"/>
    <w:rsid w:val="00156782"/>
    <w:rsid w:val="0015784D"/>
    <w:rsid w:val="00161550"/>
    <w:rsid w:val="001617C8"/>
    <w:rsid w:val="00163D40"/>
    <w:rsid w:val="00164C8F"/>
    <w:rsid w:val="00164D1E"/>
    <w:rsid w:val="00171534"/>
    <w:rsid w:val="001718DA"/>
    <w:rsid w:val="0017405A"/>
    <w:rsid w:val="00174885"/>
    <w:rsid w:val="00177188"/>
    <w:rsid w:val="00177594"/>
    <w:rsid w:val="00181791"/>
    <w:rsid w:val="00181B60"/>
    <w:rsid w:val="001825F3"/>
    <w:rsid w:val="00182BDF"/>
    <w:rsid w:val="0018339F"/>
    <w:rsid w:val="00185F6A"/>
    <w:rsid w:val="0018794F"/>
    <w:rsid w:val="001937EC"/>
    <w:rsid w:val="00195899"/>
    <w:rsid w:val="001960EC"/>
    <w:rsid w:val="00197839"/>
    <w:rsid w:val="001A1665"/>
    <w:rsid w:val="001A3A36"/>
    <w:rsid w:val="001A5ABD"/>
    <w:rsid w:val="001A6913"/>
    <w:rsid w:val="001B2AFD"/>
    <w:rsid w:val="001B4051"/>
    <w:rsid w:val="001B4829"/>
    <w:rsid w:val="001B4C8C"/>
    <w:rsid w:val="001B514F"/>
    <w:rsid w:val="001B582A"/>
    <w:rsid w:val="001B7371"/>
    <w:rsid w:val="001C155B"/>
    <w:rsid w:val="001C1FC9"/>
    <w:rsid w:val="001C2E49"/>
    <w:rsid w:val="001C3284"/>
    <w:rsid w:val="001C7E6A"/>
    <w:rsid w:val="001D07C0"/>
    <w:rsid w:val="001D0A80"/>
    <w:rsid w:val="001D2A42"/>
    <w:rsid w:val="001D3EE9"/>
    <w:rsid w:val="001D4FCF"/>
    <w:rsid w:val="001E061A"/>
    <w:rsid w:val="001E0BEE"/>
    <w:rsid w:val="001E254B"/>
    <w:rsid w:val="001E29CB"/>
    <w:rsid w:val="001E2EC2"/>
    <w:rsid w:val="001E3EC3"/>
    <w:rsid w:val="001E53A0"/>
    <w:rsid w:val="001E573D"/>
    <w:rsid w:val="001E5A96"/>
    <w:rsid w:val="001E6431"/>
    <w:rsid w:val="001E6465"/>
    <w:rsid w:val="001E6F7A"/>
    <w:rsid w:val="001E7380"/>
    <w:rsid w:val="001F094F"/>
    <w:rsid w:val="001F142E"/>
    <w:rsid w:val="001F1CED"/>
    <w:rsid w:val="001F1FC1"/>
    <w:rsid w:val="001F2C9E"/>
    <w:rsid w:val="001F3A36"/>
    <w:rsid w:val="001F5800"/>
    <w:rsid w:val="001F6B83"/>
    <w:rsid w:val="001F76FF"/>
    <w:rsid w:val="00202471"/>
    <w:rsid w:val="0020414F"/>
    <w:rsid w:val="0020484D"/>
    <w:rsid w:val="00205167"/>
    <w:rsid w:val="002052CE"/>
    <w:rsid w:val="0020536D"/>
    <w:rsid w:val="00206DD9"/>
    <w:rsid w:val="002077C3"/>
    <w:rsid w:val="00212544"/>
    <w:rsid w:val="00212A26"/>
    <w:rsid w:val="00213BBB"/>
    <w:rsid w:val="00214E75"/>
    <w:rsid w:val="00215AA8"/>
    <w:rsid w:val="00216ED0"/>
    <w:rsid w:val="00220759"/>
    <w:rsid w:val="002227AC"/>
    <w:rsid w:val="00224C5E"/>
    <w:rsid w:val="002257FB"/>
    <w:rsid w:val="002319EA"/>
    <w:rsid w:val="00231B56"/>
    <w:rsid w:val="00233A8D"/>
    <w:rsid w:val="00234A98"/>
    <w:rsid w:val="002354C6"/>
    <w:rsid w:val="002363B8"/>
    <w:rsid w:val="00236556"/>
    <w:rsid w:val="0024518A"/>
    <w:rsid w:val="00247115"/>
    <w:rsid w:val="00250707"/>
    <w:rsid w:val="00250E3F"/>
    <w:rsid w:val="002534C4"/>
    <w:rsid w:val="002537E7"/>
    <w:rsid w:val="002550B4"/>
    <w:rsid w:val="00257589"/>
    <w:rsid w:val="00257FD6"/>
    <w:rsid w:val="002601BF"/>
    <w:rsid w:val="00260706"/>
    <w:rsid w:val="002624A8"/>
    <w:rsid w:val="002652FC"/>
    <w:rsid w:val="0026586A"/>
    <w:rsid w:val="00266511"/>
    <w:rsid w:val="00267412"/>
    <w:rsid w:val="002674B7"/>
    <w:rsid w:val="00271DB1"/>
    <w:rsid w:val="00274C6B"/>
    <w:rsid w:val="002763D2"/>
    <w:rsid w:val="00277221"/>
    <w:rsid w:val="00277584"/>
    <w:rsid w:val="00280351"/>
    <w:rsid w:val="00281D62"/>
    <w:rsid w:val="00282603"/>
    <w:rsid w:val="0028367B"/>
    <w:rsid w:val="002858DC"/>
    <w:rsid w:val="00285EB6"/>
    <w:rsid w:val="002879D4"/>
    <w:rsid w:val="00287EEB"/>
    <w:rsid w:val="00291E96"/>
    <w:rsid w:val="00293E42"/>
    <w:rsid w:val="00294CDE"/>
    <w:rsid w:val="00295C87"/>
    <w:rsid w:val="00297E1F"/>
    <w:rsid w:val="002A134B"/>
    <w:rsid w:val="002A21D6"/>
    <w:rsid w:val="002A277C"/>
    <w:rsid w:val="002A3AEC"/>
    <w:rsid w:val="002A6076"/>
    <w:rsid w:val="002A70C7"/>
    <w:rsid w:val="002B118D"/>
    <w:rsid w:val="002B1F05"/>
    <w:rsid w:val="002B3120"/>
    <w:rsid w:val="002B33C0"/>
    <w:rsid w:val="002B6157"/>
    <w:rsid w:val="002B6834"/>
    <w:rsid w:val="002B71E6"/>
    <w:rsid w:val="002B7B8A"/>
    <w:rsid w:val="002C03B3"/>
    <w:rsid w:val="002C0AE1"/>
    <w:rsid w:val="002C33ED"/>
    <w:rsid w:val="002D0602"/>
    <w:rsid w:val="002D09F3"/>
    <w:rsid w:val="002D2369"/>
    <w:rsid w:val="002D2687"/>
    <w:rsid w:val="002D4BD3"/>
    <w:rsid w:val="002D6712"/>
    <w:rsid w:val="002D78F4"/>
    <w:rsid w:val="002E18BC"/>
    <w:rsid w:val="002E2109"/>
    <w:rsid w:val="002E2612"/>
    <w:rsid w:val="002E4117"/>
    <w:rsid w:val="002E673A"/>
    <w:rsid w:val="002E71D0"/>
    <w:rsid w:val="002F19F7"/>
    <w:rsid w:val="002F2972"/>
    <w:rsid w:val="002F35F1"/>
    <w:rsid w:val="002F673C"/>
    <w:rsid w:val="0030125F"/>
    <w:rsid w:val="00301FBB"/>
    <w:rsid w:val="00310122"/>
    <w:rsid w:val="00310562"/>
    <w:rsid w:val="003106DB"/>
    <w:rsid w:val="003135A9"/>
    <w:rsid w:val="00313C9F"/>
    <w:rsid w:val="00315A37"/>
    <w:rsid w:val="00320835"/>
    <w:rsid w:val="00322D40"/>
    <w:rsid w:val="003257E4"/>
    <w:rsid w:val="00325CBB"/>
    <w:rsid w:val="00327964"/>
    <w:rsid w:val="00330CE7"/>
    <w:rsid w:val="003319B1"/>
    <w:rsid w:val="00332EBD"/>
    <w:rsid w:val="00333918"/>
    <w:rsid w:val="00333C59"/>
    <w:rsid w:val="00334140"/>
    <w:rsid w:val="00334FDA"/>
    <w:rsid w:val="0033533D"/>
    <w:rsid w:val="00335CDF"/>
    <w:rsid w:val="00336E21"/>
    <w:rsid w:val="00337BEE"/>
    <w:rsid w:val="00343222"/>
    <w:rsid w:val="00343746"/>
    <w:rsid w:val="00343DCA"/>
    <w:rsid w:val="00345A40"/>
    <w:rsid w:val="003476EC"/>
    <w:rsid w:val="00351D8D"/>
    <w:rsid w:val="00355172"/>
    <w:rsid w:val="003573C4"/>
    <w:rsid w:val="00357D01"/>
    <w:rsid w:val="00360B10"/>
    <w:rsid w:val="00362F53"/>
    <w:rsid w:val="003633B2"/>
    <w:rsid w:val="003661C0"/>
    <w:rsid w:val="00366958"/>
    <w:rsid w:val="003671F7"/>
    <w:rsid w:val="00367C38"/>
    <w:rsid w:val="00371F02"/>
    <w:rsid w:val="00372F5A"/>
    <w:rsid w:val="0037341A"/>
    <w:rsid w:val="00373D44"/>
    <w:rsid w:val="00373DE3"/>
    <w:rsid w:val="003779FC"/>
    <w:rsid w:val="00381D57"/>
    <w:rsid w:val="00384ACE"/>
    <w:rsid w:val="00385551"/>
    <w:rsid w:val="00386C07"/>
    <w:rsid w:val="00391667"/>
    <w:rsid w:val="00391D21"/>
    <w:rsid w:val="003923A9"/>
    <w:rsid w:val="0039449B"/>
    <w:rsid w:val="003950BE"/>
    <w:rsid w:val="00397F90"/>
    <w:rsid w:val="003A0517"/>
    <w:rsid w:val="003A0A39"/>
    <w:rsid w:val="003A0C20"/>
    <w:rsid w:val="003A41A2"/>
    <w:rsid w:val="003A576E"/>
    <w:rsid w:val="003A601B"/>
    <w:rsid w:val="003A7AEE"/>
    <w:rsid w:val="003B11E5"/>
    <w:rsid w:val="003B2EBF"/>
    <w:rsid w:val="003B422C"/>
    <w:rsid w:val="003B6940"/>
    <w:rsid w:val="003C0910"/>
    <w:rsid w:val="003C1EDF"/>
    <w:rsid w:val="003C21DF"/>
    <w:rsid w:val="003C2A50"/>
    <w:rsid w:val="003C32F9"/>
    <w:rsid w:val="003C3AAE"/>
    <w:rsid w:val="003D0DD4"/>
    <w:rsid w:val="003D229F"/>
    <w:rsid w:val="003D4050"/>
    <w:rsid w:val="003D484F"/>
    <w:rsid w:val="003D4DE8"/>
    <w:rsid w:val="003E01D4"/>
    <w:rsid w:val="003E2F1A"/>
    <w:rsid w:val="003E56B6"/>
    <w:rsid w:val="003E7532"/>
    <w:rsid w:val="003F02A6"/>
    <w:rsid w:val="003F1441"/>
    <w:rsid w:val="004007FD"/>
    <w:rsid w:val="0040112E"/>
    <w:rsid w:val="004012C2"/>
    <w:rsid w:val="00401AA5"/>
    <w:rsid w:val="004022B9"/>
    <w:rsid w:val="00404012"/>
    <w:rsid w:val="004127F0"/>
    <w:rsid w:val="00413784"/>
    <w:rsid w:val="00413D49"/>
    <w:rsid w:val="004147DB"/>
    <w:rsid w:val="0041511F"/>
    <w:rsid w:val="00420707"/>
    <w:rsid w:val="00422584"/>
    <w:rsid w:val="0042277B"/>
    <w:rsid w:val="0042492D"/>
    <w:rsid w:val="00425FCD"/>
    <w:rsid w:val="004268FF"/>
    <w:rsid w:val="00434871"/>
    <w:rsid w:val="00435F4D"/>
    <w:rsid w:val="004364D3"/>
    <w:rsid w:val="00440A60"/>
    <w:rsid w:val="00440C28"/>
    <w:rsid w:val="00440E83"/>
    <w:rsid w:val="00442E7D"/>
    <w:rsid w:val="00443BBF"/>
    <w:rsid w:val="00445319"/>
    <w:rsid w:val="0044570F"/>
    <w:rsid w:val="00450942"/>
    <w:rsid w:val="004512A9"/>
    <w:rsid w:val="0045180E"/>
    <w:rsid w:val="00453C53"/>
    <w:rsid w:val="0045479B"/>
    <w:rsid w:val="004567E1"/>
    <w:rsid w:val="00460401"/>
    <w:rsid w:val="00461F42"/>
    <w:rsid w:val="00462B50"/>
    <w:rsid w:val="00464E32"/>
    <w:rsid w:val="00465833"/>
    <w:rsid w:val="00471715"/>
    <w:rsid w:val="00472E67"/>
    <w:rsid w:val="004736E8"/>
    <w:rsid w:val="004742A6"/>
    <w:rsid w:val="00474A66"/>
    <w:rsid w:val="00475671"/>
    <w:rsid w:val="0047743A"/>
    <w:rsid w:val="0047758B"/>
    <w:rsid w:val="004818FD"/>
    <w:rsid w:val="004865BE"/>
    <w:rsid w:val="00490747"/>
    <w:rsid w:val="00490F64"/>
    <w:rsid w:val="00491249"/>
    <w:rsid w:val="00491318"/>
    <w:rsid w:val="0049208F"/>
    <w:rsid w:val="0049273B"/>
    <w:rsid w:val="00492DEE"/>
    <w:rsid w:val="004955A9"/>
    <w:rsid w:val="004955C2"/>
    <w:rsid w:val="004957F1"/>
    <w:rsid w:val="004A34B5"/>
    <w:rsid w:val="004A5949"/>
    <w:rsid w:val="004A699D"/>
    <w:rsid w:val="004B28F6"/>
    <w:rsid w:val="004B2E50"/>
    <w:rsid w:val="004B3760"/>
    <w:rsid w:val="004B467B"/>
    <w:rsid w:val="004B4E77"/>
    <w:rsid w:val="004B6F74"/>
    <w:rsid w:val="004B70F5"/>
    <w:rsid w:val="004B7444"/>
    <w:rsid w:val="004C0342"/>
    <w:rsid w:val="004C49DB"/>
    <w:rsid w:val="004C5D48"/>
    <w:rsid w:val="004D20EF"/>
    <w:rsid w:val="004D2242"/>
    <w:rsid w:val="004D2CE6"/>
    <w:rsid w:val="004D2ED9"/>
    <w:rsid w:val="004D341C"/>
    <w:rsid w:val="004D3626"/>
    <w:rsid w:val="004D3BD2"/>
    <w:rsid w:val="004D49FA"/>
    <w:rsid w:val="004E1366"/>
    <w:rsid w:val="004E3E4F"/>
    <w:rsid w:val="004E692A"/>
    <w:rsid w:val="004E6E1E"/>
    <w:rsid w:val="004E7080"/>
    <w:rsid w:val="004E78C1"/>
    <w:rsid w:val="004F0364"/>
    <w:rsid w:val="004F039F"/>
    <w:rsid w:val="004F0B10"/>
    <w:rsid w:val="004F2229"/>
    <w:rsid w:val="004F27EF"/>
    <w:rsid w:val="004F3D5F"/>
    <w:rsid w:val="004F5DF2"/>
    <w:rsid w:val="004F6B55"/>
    <w:rsid w:val="0050006B"/>
    <w:rsid w:val="005013D6"/>
    <w:rsid w:val="005033E7"/>
    <w:rsid w:val="00504B0C"/>
    <w:rsid w:val="005055F8"/>
    <w:rsid w:val="00507ECB"/>
    <w:rsid w:val="0051036C"/>
    <w:rsid w:val="00510589"/>
    <w:rsid w:val="00511F11"/>
    <w:rsid w:val="005160DE"/>
    <w:rsid w:val="00517C13"/>
    <w:rsid w:val="00520595"/>
    <w:rsid w:val="00521493"/>
    <w:rsid w:val="00521C96"/>
    <w:rsid w:val="00522C1F"/>
    <w:rsid w:val="005234D3"/>
    <w:rsid w:val="005241D7"/>
    <w:rsid w:val="00524B36"/>
    <w:rsid w:val="005305D2"/>
    <w:rsid w:val="0053602B"/>
    <w:rsid w:val="00537EFB"/>
    <w:rsid w:val="00541751"/>
    <w:rsid w:val="005428BC"/>
    <w:rsid w:val="00542A2C"/>
    <w:rsid w:val="00543B38"/>
    <w:rsid w:val="00544427"/>
    <w:rsid w:val="00545418"/>
    <w:rsid w:val="00546209"/>
    <w:rsid w:val="005513DA"/>
    <w:rsid w:val="00554323"/>
    <w:rsid w:val="00556E14"/>
    <w:rsid w:val="005628C7"/>
    <w:rsid w:val="00563661"/>
    <w:rsid w:val="00563EAC"/>
    <w:rsid w:val="00564D29"/>
    <w:rsid w:val="00565185"/>
    <w:rsid w:val="00565748"/>
    <w:rsid w:val="00565D14"/>
    <w:rsid w:val="00567026"/>
    <w:rsid w:val="00567F4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9533F"/>
    <w:rsid w:val="005A09F2"/>
    <w:rsid w:val="005A39E4"/>
    <w:rsid w:val="005A6077"/>
    <w:rsid w:val="005A6617"/>
    <w:rsid w:val="005B0750"/>
    <w:rsid w:val="005B2E99"/>
    <w:rsid w:val="005B3732"/>
    <w:rsid w:val="005B3DE7"/>
    <w:rsid w:val="005B4525"/>
    <w:rsid w:val="005B619A"/>
    <w:rsid w:val="005B6ECF"/>
    <w:rsid w:val="005B7619"/>
    <w:rsid w:val="005B7FFA"/>
    <w:rsid w:val="005C0001"/>
    <w:rsid w:val="005C1334"/>
    <w:rsid w:val="005C3C8B"/>
    <w:rsid w:val="005C4958"/>
    <w:rsid w:val="005C52C1"/>
    <w:rsid w:val="005C639B"/>
    <w:rsid w:val="005C7887"/>
    <w:rsid w:val="005E1363"/>
    <w:rsid w:val="005E2E9A"/>
    <w:rsid w:val="005E38BA"/>
    <w:rsid w:val="005E39E6"/>
    <w:rsid w:val="005E3C71"/>
    <w:rsid w:val="005E4B2C"/>
    <w:rsid w:val="005E4BF1"/>
    <w:rsid w:val="005E5BCC"/>
    <w:rsid w:val="005E70C4"/>
    <w:rsid w:val="005F29DA"/>
    <w:rsid w:val="005F3D42"/>
    <w:rsid w:val="005F3DF6"/>
    <w:rsid w:val="005F4240"/>
    <w:rsid w:val="005F470B"/>
    <w:rsid w:val="005F54AC"/>
    <w:rsid w:val="006014D0"/>
    <w:rsid w:val="0060527B"/>
    <w:rsid w:val="006074C6"/>
    <w:rsid w:val="00612239"/>
    <w:rsid w:val="006169EF"/>
    <w:rsid w:val="00620CE7"/>
    <w:rsid w:val="006219D8"/>
    <w:rsid w:val="00622503"/>
    <w:rsid w:val="006227B1"/>
    <w:rsid w:val="006245E5"/>
    <w:rsid w:val="00625FE4"/>
    <w:rsid w:val="00627ADA"/>
    <w:rsid w:val="00627C3A"/>
    <w:rsid w:val="00631208"/>
    <w:rsid w:val="006328E4"/>
    <w:rsid w:val="006339ED"/>
    <w:rsid w:val="0063445E"/>
    <w:rsid w:val="00636253"/>
    <w:rsid w:val="0063662D"/>
    <w:rsid w:val="00637B3B"/>
    <w:rsid w:val="00640438"/>
    <w:rsid w:val="006406DC"/>
    <w:rsid w:val="00641A20"/>
    <w:rsid w:val="006437BD"/>
    <w:rsid w:val="006438CD"/>
    <w:rsid w:val="00644FFB"/>
    <w:rsid w:val="00646846"/>
    <w:rsid w:val="006478F8"/>
    <w:rsid w:val="006506F2"/>
    <w:rsid w:val="00651763"/>
    <w:rsid w:val="00651E41"/>
    <w:rsid w:val="00657CA1"/>
    <w:rsid w:val="0066098F"/>
    <w:rsid w:val="00661D9D"/>
    <w:rsid w:val="00665508"/>
    <w:rsid w:val="00665892"/>
    <w:rsid w:val="00667942"/>
    <w:rsid w:val="00673B2A"/>
    <w:rsid w:val="00675F02"/>
    <w:rsid w:val="006776A6"/>
    <w:rsid w:val="00680C5B"/>
    <w:rsid w:val="00681742"/>
    <w:rsid w:val="006825AA"/>
    <w:rsid w:val="00684C9B"/>
    <w:rsid w:val="00684E81"/>
    <w:rsid w:val="00685C82"/>
    <w:rsid w:val="00691791"/>
    <w:rsid w:val="00693AF6"/>
    <w:rsid w:val="00693C7B"/>
    <w:rsid w:val="006940D3"/>
    <w:rsid w:val="00697BDC"/>
    <w:rsid w:val="006A0707"/>
    <w:rsid w:val="006A0C87"/>
    <w:rsid w:val="006A2FEA"/>
    <w:rsid w:val="006A78E1"/>
    <w:rsid w:val="006B0C4F"/>
    <w:rsid w:val="006B1ECE"/>
    <w:rsid w:val="006B2EBE"/>
    <w:rsid w:val="006B3D5C"/>
    <w:rsid w:val="006B74EA"/>
    <w:rsid w:val="006C182C"/>
    <w:rsid w:val="006C3035"/>
    <w:rsid w:val="006C5960"/>
    <w:rsid w:val="006C7A12"/>
    <w:rsid w:val="006D0D08"/>
    <w:rsid w:val="006D1953"/>
    <w:rsid w:val="006D2153"/>
    <w:rsid w:val="006D2677"/>
    <w:rsid w:val="006D2FA3"/>
    <w:rsid w:val="006D4583"/>
    <w:rsid w:val="006D46A8"/>
    <w:rsid w:val="006D4C20"/>
    <w:rsid w:val="006E143A"/>
    <w:rsid w:val="006E2157"/>
    <w:rsid w:val="006E2A05"/>
    <w:rsid w:val="006E4546"/>
    <w:rsid w:val="006E5776"/>
    <w:rsid w:val="006E63C9"/>
    <w:rsid w:val="006E7DBA"/>
    <w:rsid w:val="006F1BE2"/>
    <w:rsid w:val="006F72C1"/>
    <w:rsid w:val="007001A7"/>
    <w:rsid w:val="00700816"/>
    <w:rsid w:val="00701B19"/>
    <w:rsid w:val="00702B55"/>
    <w:rsid w:val="00703204"/>
    <w:rsid w:val="00705C5D"/>
    <w:rsid w:val="00712936"/>
    <w:rsid w:val="00717363"/>
    <w:rsid w:val="007212BE"/>
    <w:rsid w:val="00722E55"/>
    <w:rsid w:val="00725A98"/>
    <w:rsid w:val="007274A7"/>
    <w:rsid w:val="00730338"/>
    <w:rsid w:val="00731F4B"/>
    <w:rsid w:val="00732663"/>
    <w:rsid w:val="00732703"/>
    <w:rsid w:val="0073366B"/>
    <w:rsid w:val="00733DAD"/>
    <w:rsid w:val="00734341"/>
    <w:rsid w:val="0073694D"/>
    <w:rsid w:val="00736ACE"/>
    <w:rsid w:val="00740F87"/>
    <w:rsid w:val="00741964"/>
    <w:rsid w:val="00744E5C"/>
    <w:rsid w:val="00745B29"/>
    <w:rsid w:val="00746978"/>
    <w:rsid w:val="00750B6B"/>
    <w:rsid w:val="007534DE"/>
    <w:rsid w:val="007535DE"/>
    <w:rsid w:val="00753748"/>
    <w:rsid w:val="00753D05"/>
    <w:rsid w:val="00755805"/>
    <w:rsid w:val="00756996"/>
    <w:rsid w:val="00760101"/>
    <w:rsid w:val="00760A02"/>
    <w:rsid w:val="00760BD3"/>
    <w:rsid w:val="00763432"/>
    <w:rsid w:val="00770EE7"/>
    <w:rsid w:val="007723CE"/>
    <w:rsid w:val="00780D1C"/>
    <w:rsid w:val="00783D89"/>
    <w:rsid w:val="00784447"/>
    <w:rsid w:val="00784795"/>
    <w:rsid w:val="007854AC"/>
    <w:rsid w:val="007856CA"/>
    <w:rsid w:val="00792581"/>
    <w:rsid w:val="0079308E"/>
    <w:rsid w:val="007A02B3"/>
    <w:rsid w:val="007A097C"/>
    <w:rsid w:val="007A60BB"/>
    <w:rsid w:val="007A6F6D"/>
    <w:rsid w:val="007B1FD9"/>
    <w:rsid w:val="007B21B5"/>
    <w:rsid w:val="007B2A60"/>
    <w:rsid w:val="007B3E78"/>
    <w:rsid w:val="007B79E0"/>
    <w:rsid w:val="007C067B"/>
    <w:rsid w:val="007C0F85"/>
    <w:rsid w:val="007C4BD0"/>
    <w:rsid w:val="007C52B9"/>
    <w:rsid w:val="007C6BD7"/>
    <w:rsid w:val="007D0BF4"/>
    <w:rsid w:val="007D0D1A"/>
    <w:rsid w:val="007D12A0"/>
    <w:rsid w:val="007D210F"/>
    <w:rsid w:val="007D32B7"/>
    <w:rsid w:val="007D37E7"/>
    <w:rsid w:val="007D6DF5"/>
    <w:rsid w:val="007E0EDF"/>
    <w:rsid w:val="007E37C7"/>
    <w:rsid w:val="007E3DBD"/>
    <w:rsid w:val="007E586A"/>
    <w:rsid w:val="007E5F52"/>
    <w:rsid w:val="007F23D7"/>
    <w:rsid w:val="007F2637"/>
    <w:rsid w:val="007F2A18"/>
    <w:rsid w:val="007F3FF9"/>
    <w:rsid w:val="007F4C60"/>
    <w:rsid w:val="007F530B"/>
    <w:rsid w:val="007F7CDA"/>
    <w:rsid w:val="00801F8D"/>
    <w:rsid w:val="00804447"/>
    <w:rsid w:val="00805EE9"/>
    <w:rsid w:val="00811746"/>
    <w:rsid w:val="00812534"/>
    <w:rsid w:val="008125AF"/>
    <w:rsid w:val="00813A67"/>
    <w:rsid w:val="0081697B"/>
    <w:rsid w:val="008200BC"/>
    <w:rsid w:val="008206A1"/>
    <w:rsid w:val="00820812"/>
    <w:rsid w:val="008211C3"/>
    <w:rsid w:val="0082570D"/>
    <w:rsid w:val="00826D01"/>
    <w:rsid w:val="00830149"/>
    <w:rsid w:val="00830697"/>
    <w:rsid w:val="00830901"/>
    <w:rsid w:val="00830D82"/>
    <w:rsid w:val="00831D89"/>
    <w:rsid w:val="00832C5C"/>
    <w:rsid w:val="008337FF"/>
    <w:rsid w:val="00833E98"/>
    <w:rsid w:val="00834C9E"/>
    <w:rsid w:val="00835CC6"/>
    <w:rsid w:val="008405E3"/>
    <w:rsid w:val="00840E0F"/>
    <w:rsid w:val="00840F0C"/>
    <w:rsid w:val="0084103D"/>
    <w:rsid w:val="00841334"/>
    <w:rsid w:val="00844DF7"/>
    <w:rsid w:val="008453B2"/>
    <w:rsid w:val="00845786"/>
    <w:rsid w:val="00846752"/>
    <w:rsid w:val="0085099D"/>
    <w:rsid w:val="00851881"/>
    <w:rsid w:val="008545C8"/>
    <w:rsid w:val="00854DAC"/>
    <w:rsid w:val="00855394"/>
    <w:rsid w:val="008575A4"/>
    <w:rsid w:val="00857F71"/>
    <w:rsid w:val="00860CC8"/>
    <w:rsid w:val="00860D8C"/>
    <w:rsid w:val="008633E6"/>
    <w:rsid w:val="00866430"/>
    <w:rsid w:val="0086670A"/>
    <w:rsid w:val="0086758A"/>
    <w:rsid w:val="0086797F"/>
    <w:rsid w:val="00867CD6"/>
    <w:rsid w:val="00871F06"/>
    <w:rsid w:val="00872A02"/>
    <w:rsid w:val="00874B10"/>
    <w:rsid w:val="00874CB4"/>
    <w:rsid w:val="008753FC"/>
    <w:rsid w:val="00875F1A"/>
    <w:rsid w:val="00876603"/>
    <w:rsid w:val="008773A0"/>
    <w:rsid w:val="00877545"/>
    <w:rsid w:val="008802A2"/>
    <w:rsid w:val="008805C8"/>
    <w:rsid w:val="0088098B"/>
    <w:rsid w:val="00884E99"/>
    <w:rsid w:val="00886BBB"/>
    <w:rsid w:val="00886E0D"/>
    <w:rsid w:val="00890005"/>
    <w:rsid w:val="00891C45"/>
    <w:rsid w:val="00892E98"/>
    <w:rsid w:val="008947EC"/>
    <w:rsid w:val="008960A0"/>
    <w:rsid w:val="00896403"/>
    <w:rsid w:val="0089675E"/>
    <w:rsid w:val="008970D9"/>
    <w:rsid w:val="00897172"/>
    <w:rsid w:val="008972A4"/>
    <w:rsid w:val="008A1940"/>
    <w:rsid w:val="008A1AC9"/>
    <w:rsid w:val="008A1E73"/>
    <w:rsid w:val="008A2DA7"/>
    <w:rsid w:val="008A6A0C"/>
    <w:rsid w:val="008A72CA"/>
    <w:rsid w:val="008A776A"/>
    <w:rsid w:val="008B13DF"/>
    <w:rsid w:val="008B232F"/>
    <w:rsid w:val="008B2CDC"/>
    <w:rsid w:val="008B3964"/>
    <w:rsid w:val="008B7329"/>
    <w:rsid w:val="008C2268"/>
    <w:rsid w:val="008C3E21"/>
    <w:rsid w:val="008C6B33"/>
    <w:rsid w:val="008C7316"/>
    <w:rsid w:val="008C786C"/>
    <w:rsid w:val="008D05DB"/>
    <w:rsid w:val="008D08EE"/>
    <w:rsid w:val="008D3193"/>
    <w:rsid w:val="008D3436"/>
    <w:rsid w:val="008D4F0A"/>
    <w:rsid w:val="008D5EF4"/>
    <w:rsid w:val="008D769C"/>
    <w:rsid w:val="008D7DD0"/>
    <w:rsid w:val="008E6F44"/>
    <w:rsid w:val="008F07D8"/>
    <w:rsid w:val="008F1E98"/>
    <w:rsid w:val="008F22C4"/>
    <w:rsid w:val="008F2944"/>
    <w:rsid w:val="008F3367"/>
    <w:rsid w:val="008F435C"/>
    <w:rsid w:val="008F73A9"/>
    <w:rsid w:val="0090133E"/>
    <w:rsid w:val="009068AC"/>
    <w:rsid w:val="00906CFB"/>
    <w:rsid w:val="00907FB5"/>
    <w:rsid w:val="00910CBD"/>
    <w:rsid w:val="0091207B"/>
    <w:rsid w:val="00912CEC"/>
    <w:rsid w:val="0091394E"/>
    <w:rsid w:val="00913DAD"/>
    <w:rsid w:val="00913E69"/>
    <w:rsid w:val="00914F43"/>
    <w:rsid w:val="009159DD"/>
    <w:rsid w:val="0092135B"/>
    <w:rsid w:val="009237A9"/>
    <w:rsid w:val="00923F20"/>
    <w:rsid w:val="009248F3"/>
    <w:rsid w:val="00927AC9"/>
    <w:rsid w:val="00927F84"/>
    <w:rsid w:val="00930731"/>
    <w:rsid w:val="009312BA"/>
    <w:rsid w:val="00931FED"/>
    <w:rsid w:val="009323CE"/>
    <w:rsid w:val="009326A3"/>
    <w:rsid w:val="009335E0"/>
    <w:rsid w:val="00935528"/>
    <w:rsid w:val="00947710"/>
    <w:rsid w:val="00947A18"/>
    <w:rsid w:val="0095089F"/>
    <w:rsid w:val="009517A3"/>
    <w:rsid w:val="00953903"/>
    <w:rsid w:val="00954A00"/>
    <w:rsid w:val="00956C74"/>
    <w:rsid w:val="009577A0"/>
    <w:rsid w:val="00957A53"/>
    <w:rsid w:val="00957E58"/>
    <w:rsid w:val="0096090D"/>
    <w:rsid w:val="00961440"/>
    <w:rsid w:val="009632DB"/>
    <w:rsid w:val="00964194"/>
    <w:rsid w:val="00967EC3"/>
    <w:rsid w:val="00970642"/>
    <w:rsid w:val="00971FC3"/>
    <w:rsid w:val="00974D77"/>
    <w:rsid w:val="0097670B"/>
    <w:rsid w:val="009768A4"/>
    <w:rsid w:val="00983BA4"/>
    <w:rsid w:val="00984FF4"/>
    <w:rsid w:val="00985C3F"/>
    <w:rsid w:val="00991C0B"/>
    <w:rsid w:val="00991DE0"/>
    <w:rsid w:val="00991E72"/>
    <w:rsid w:val="009927C2"/>
    <w:rsid w:val="009927E4"/>
    <w:rsid w:val="00993043"/>
    <w:rsid w:val="009930E4"/>
    <w:rsid w:val="00993BE0"/>
    <w:rsid w:val="009971E5"/>
    <w:rsid w:val="009A0943"/>
    <w:rsid w:val="009A11B5"/>
    <w:rsid w:val="009A1E1B"/>
    <w:rsid w:val="009A3E7A"/>
    <w:rsid w:val="009A3FA4"/>
    <w:rsid w:val="009A4E43"/>
    <w:rsid w:val="009A741A"/>
    <w:rsid w:val="009A75D7"/>
    <w:rsid w:val="009A777F"/>
    <w:rsid w:val="009A7E75"/>
    <w:rsid w:val="009B28F8"/>
    <w:rsid w:val="009B57AB"/>
    <w:rsid w:val="009B7745"/>
    <w:rsid w:val="009C08B8"/>
    <w:rsid w:val="009C0CD7"/>
    <w:rsid w:val="009C1831"/>
    <w:rsid w:val="009C2041"/>
    <w:rsid w:val="009C2AF5"/>
    <w:rsid w:val="009C4C40"/>
    <w:rsid w:val="009C6A34"/>
    <w:rsid w:val="009C70C4"/>
    <w:rsid w:val="009C7F05"/>
    <w:rsid w:val="009D170D"/>
    <w:rsid w:val="009D1732"/>
    <w:rsid w:val="009D1DDC"/>
    <w:rsid w:val="009D2360"/>
    <w:rsid w:val="009D4747"/>
    <w:rsid w:val="009D4C42"/>
    <w:rsid w:val="009D658F"/>
    <w:rsid w:val="009D7A20"/>
    <w:rsid w:val="009D7ED7"/>
    <w:rsid w:val="009E03BF"/>
    <w:rsid w:val="009E2272"/>
    <w:rsid w:val="009E2508"/>
    <w:rsid w:val="009E3692"/>
    <w:rsid w:val="009E41EA"/>
    <w:rsid w:val="009F17B1"/>
    <w:rsid w:val="009F625A"/>
    <w:rsid w:val="00A00289"/>
    <w:rsid w:val="00A0128B"/>
    <w:rsid w:val="00A02DA3"/>
    <w:rsid w:val="00A03BC3"/>
    <w:rsid w:val="00A079DA"/>
    <w:rsid w:val="00A10BBB"/>
    <w:rsid w:val="00A11D84"/>
    <w:rsid w:val="00A139A3"/>
    <w:rsid w:val="00A166CA"/>
    <w:rsid w:val="00A2088F"/>
    <w:rsid w:val="00A2305E"/>
    <w:rsid w:val="00A26B72"/>
    <w:rsid w:val="00A3172B"/>
    <w:rsid w:val="00A31CAF"/>
    <w:rsid w:val="00A3249B"/>
    <w:rsid w:val="00A32B63"/>
    <w:rsid w:val="00A34B1F"/>
    <w:rsid w:val="00A36489"/>
    <w:rsid w:val="00A40AD0"/>
    <w:rsid w:val="00A43356"/>
    <w:rsid w:val="00A45453"/>
    <w:rsid w:val="00A46962"/>
    <w:rsid w:val="00A46982"/>
    <w:rsid w:val="00A502B5"/>
    <w:rsid w:val="00A51FFA"/>
    <w:rsid w:val="00A52BF9"/>
    <w:rsid w:val="00A5301C"/>
    <w:rsid w:val="00A535F8"/>
    <w:rsid w:val="00A5410C"/>
    <w:rsid w:val="00A54EC0"/>
    <w:rsid w:val="00A5566B"/>
    <w:rsid w:val="00A570C3"/>
    <w:rsid w:val="00A57463"/>
    <w:rsid w:val="00A57BC6"/>
    <w:rsid w:val="00A57DCE"/>
    <w:rsid w:val="00A608C4"/>
    <w:rsid w:val="00A60AC7"/>
    <w:rsid w:val="00A6101E"/>
    <w:rsid w:val="00A65C74"/>
    <w:rsid w:val="00A66EEC"/>
    <w:rsid w:val="00A67092"/>
    <w:rsid w:val="00A7019F"/>
    <w:rsid w:val="00A70D03"/>
    <w:rsid w:val="00A72AA2"/>
    <w:rsid w:val="00A77083"/>
    <w:rsid w:val="00A774B6"/>
    <w:rsid w:val="00A81A94"/>
    <w:rsid w:val="00A82113"/>
    <w:rsid w:val="00A827D6"/>
    <w:rsid w:val="00A830E4"/>
    <w:rsid w:val="00A86087"/>
    <w:rsid w:val="00A86C26"/>
    <w:rsid w:val="00A87B04"/>
    <w:rsid w:val="00A87FA8"/>
    <w:rsid w:val="00A9069D"/>
    <w:rsid w:val="00A920B4"/>
    <w:rsid w:val="00A9263D"/>
    <w:rsid w:val="00A94EFE"/>
    <w:rsid w:val="00A95312"/>
    <w:rsid w:val="00A9676D"/>
    <w:rsid w:val="00AA00BA"/>
    <w:rsid w:val="00AA1E31"/>
    <w:rsid w:val="00AA263B"/>
    <w:rsid w:val="00AA4AD6"/>
    <w:rsid w:val="00AA4B50"/>
    <w:rsid w:val="00AB2777"/>
    <w:rsid w:val="00AB3271"/>
    <w:rsid w:val="00AB3EAB"/>
    <w:rsid w:val="00AB48F2"/>
    <w:rsid w:val="00AB4BEB"/>
    <w:rsid w:val="00AB60F0"/>
    <w:rsid w:val="00AC1B58"/>
    <w:rsid w:val="00AC2AF5"/>
    <w:rsid w:val="00AC3F1E"/>
    <w:rsid w:val="00AC43EC"/>
    <w:rsid w:val="00AC5ED6"/>
    <w:rsid w:val="00AD01EF"/>
    <w:rsid w:val="00AD0312"/>
    <w:rsid w:val="00AD078B"/>
    <w:rsid w:val="00AD0B54"/>
    <w:rsid w:val="00AD21DE"/>
    <w:rsid w:val="00AD2F8B"/>
    <w:rsid w:val="00AD33E0"/>
    <w:rsid w:val="00AD3497"/>
    <w:rsid w:val="00AD3CB8"/>
    <w:rsid w:val="00AD439C"/>
    <w:rsid w:val="00AD47BF"/>
    <w:rsid w:val="00AD5C70"/>
    <w:rsid w:val="00AD7660"/>
    <w:rsid w:val="00AD798E"/>
    <w:rsid w:val="00AE771A"/>
    <w:rsid w:val="00AF1427"/>
    <w:rsid w:val="00AF1AFF"/>
    <w:rsid w:val="00AF5779"/>
    <w:rsid w:val="00AF6F13"/>
    <w:rsid w:val="00AF7F29"/>
    <w:rsid w:val="00B0230E"/>
    <w:rsid w:val="00B0404F"/>
    <w:rsid w:val="00B0660A"/>
    <w:rsid w:val="00B07D57"/>
    <w:rsid w:val="00B105A1"/>
    <w:rsid w:val="00B10E57"/>
    <w:rsid w:val="00B11045"/>
    <w:rsid w:val="00B14A7C"/>
    <w:rsid w:val="00B14B4F"/>
    <w:rsid w:val="00B15770"/>
    <w:rsid w:val="00B16F86"/>
    <w:rsid w:val="00B305CE"/>
    <w:rsid w:val="00B308DD"/>
    <w:rsid w:val="00B3124E"/>
    <w:rsid w:val="00B31721"/>
    <w:rsid w:val="00B32A03"/>
    <w:rsid w:val="00B337D5"/>
    <w:rsid w:val="00B355AC"/>
    <w:rsid w:val="00B3599E"/>
    <w:rsid w:val="00B36E6D"/>
    <w:rsid w:val="00B376C5"/>
    <w:rsid w:val="00B40E06"/>
    <w:rsid w:val="00B42ED8"/>
    <w:rsid w:val="00B454D5"/>
    <w:rsid w:val="00B46E51"/>
    <w:rsid w:val="00B52A01"/>
    <w:rsid w:val="00B6079B"/>
    <w:rsid w:val="00B60957"/>
    <w:rsid w:val="00B60A65"/>
    <w:rsid w:val="00B622CD"/>
    <w:rsid w:val="00B6301F"/>
    <w:rsid w:val="00B67971"/>
    <w:rsid w:val="00B703D0"/>
    <w:rsid w:val="00B714AB"/>
    <w:rsid w:val="00B71828"/>
    <w:rsid w:val="00B718F9"/>
    <w:rsid w:val="00B7452A"/>
    <w:rsid w:val="00B77752"/>
    <w:rsid w:val="00B80811"/>
    <w:rsid w:val="00B82092"/>
    <w:rsid w:val="00B829DD"/>
    <w:rsid w:val="00B83296"/>
    <w:rsid w:val="00B83830"/>
    <w:rsid w:val="00B840B6"/>
    <w:rsid w:val="00B847CC"/>
    <w:rsid w:val="00B85221"/>
    <w:rsid w:val="00B85250"/>
    <w:rsid w:val="00B86314"/>
    <w:rsid w:val="00B875DA"/>
    <w:rsid w:val="00B87969"/>
    <w:rsid w:val="00B903CB"/>
    <w:rsid w:val="00B91A3C"/>
    <w:rsid w:val="00B9294A"/>
    <w:rsid w:val="00B92F6C"/>
    <w:rsid w:val="00B9341B"/>
    <w:rsid w:val="00B95359"/>
    <w:rsid w:val="00B95907"/>
    <w:rsid w:val="00B97D59"/>
    <w:rsid w:val="00BA008D"/>
    <w:rsid w:val="00BA263B"/>
    <w:rsid w:val="00BA2CF2"/>
    <w:rsid w:val="00BA3DEC"/>
    <w:rsid w:val="00BA4FB2"/>
    <w:rsid w:val="00BA609E"/>
    <w:rsid w:val="00BB118A"/>
    <w:rsid w:val="00BB373F"/>
    <w:rsid w:val="00BB3A8F"/>
    <w:rsid w:val="00BB65A4"/>
    <w:rsid w:val="00BB6A7A"/>
    <w:rsid w:val="00BB795F"/>
    <w:rsid w:val="00BC0CEB"/>
    <w:rsid w:val="00BC140D"/>
    <w:rsid w:val="00BC1DA9"/>
    <w:rsid w:val="00BC31A7"/>
    <w:rsid w:val="00BC343D"/>
    <w:rsid w:val="00BC5384"/>
    <w:rsid w:val="00BC6878"/>
    <w:rsid w:val="00BD5319"/>
    <w:rsid w:val="00BE1CE9"/>
    <w:rsid w:val="00BE2223"/>
    <w:rsid w:val="00BE32D2"/>
    <w:rsid w:val="00BF137D"/>
    <w:rsid w:val="00BF151A"/>
    <w:rsid w:val="00BF2895"/>
    <w:rsid w:val="00BF3458"/>
    <w:rsid w:val="00BF38BC"/>
    <w:rsid w:val="00BF50CF"/>
    <w:rsid w:val="00BF5422"/>
    <w:rsid w:val="00BF64BC"/>
    <w:rsid w:val="00C00610"/>
    <w:rsid w:val="00C0131D"/>
    <w:rsid w:val="00C03756"/>
    <w:rsid w:val="00C0417D"/>
    <w:rsid w:val="00C100F0"/>
    <w:rsid w:val="00C16B40"/>
    <w:rsid w:val="00C16DBF"/>
    <w:rsid w:val="00C23811"/>
    <w:rsid w:val="00C24AC5"/>
    <w:rsid w:val="00C24B77"/>
    <w:rsid w:val="00C24F04"/>
    <w:rsid w:val="00C25A66"/>
    <w:rsid w:val="00C25B4C"/>
    <w:rsid w:val="00C267CD"/>
    <w:rsid w:val="00C27199"/>
    <w:rsid w:val="00C32095"/>
    <w:rsid w:val="00C342BF"/>
    <w:rsid w:val="00C34754"/>
    <w:rsid w:val="00C36195"/>
    <w:rsid w:val="00C37872"/>
    <w:rsid w:val="00C37CEF"/>
    <w:rsid w:val="00C40053"/>
    <w:rsid w:val="00C415C3"/>
    <w:rsid w:val="00C45102"/>
    <w:rsid w:val="00C46241"/>
    <w:rsid w:val="00C51782"/>
    <w:rsid w:val="00C52CEF"/>
    <w:rsid w:val="00C559DE"/>
    <w:rsid w:val="00C573D3"/>
    <w:rsid w:val="00C60B60"/>
    <w:rsid w:val="00C60CF5"/>
    <w:rsid w:val="00C62A07"/>
    <w:rsid w:val="00C6370D"/>
    <w:rsid w:val="00C63A57"/>
    <w:rsid w:val="00C65732"/>
    <w:rsid w:val="00C66662"/>
    <w:rsid w:val="00C66A9F"/>
    <w:rsid w:val="00C66E1C"/>
    <w:rsid w:val="00C66F33"/>
    <w:rsid w:val="00C67137"/>
    <w:rsid w:val="00C70BB8"/>
    <w:rsid w:val="00C72C0E"/>
    <w:rsid w:val="00C73117"/>
    <w:rsid w:val="00C744C1"/>
    <w:rsid w:val="00C75607"/>
    <w:rsid w:val="00C769FC"/>
    <w:rsid w:val="00C80962"/>
    <w:rsid w:val="00C8157E"/>
    <w:rsid w:val="00C826E5"/>
    <w:rsid w:val="00C828C5"/>
    <w:rsid w:val="00C82E6A"/>
    <w:rsid w:val="00C85117"/>
    <w:rsid w:val="00C85811"/>
    <w:rsid w:val="00C8636A"/>
    <w:rsid w:val="00C900D3"/>
    <w:rsid w:val="00C901FE"/>
    <w:rsid w:val="00C90ED6"/>
    <w:rsid w:val="00C96AA0"/>
    <w:rsid w:val="00C96F5F"/>
    <w:rsid w:val="00C97773"/>
    <w:rsid w:val="00CA0993"/>
    <w:rsid w:val="00CA0C9F"/>
    <w:rsid w:val="00CA175B"/>
    <w:rsid w:val="00CA3293"/>
    <w:rsid w:val="00CA36E5"/>
    <w:rsid w:val="00CA4DBF"/>
    <w:rsid w:val="00CA5C1D"/>
    <w:rsid w:val="00CA6ABE"/>
    <w:rsid w:val="00CA6F9B"/>
    <w:rsid w:val="00CB023D"/>
    <w:rsid w:val="00CB0462"/>
    <w:rsid w:val="00CB1DA2"/>
    <w:rsid w:val="00CB2315"/>
    <w:rsid w:val="00CB4290"/>
    <w:rsid w:val="00CB45DC"/>
    <w:rsid w:val="00CB6EC0"/>
    <w:rsid w:val="00CB7528"/>
    <w:rsid w:val="00CB776F"/>
    <w:rsid w:val="00CC489A"/>
    <w:rsid w:val="00CC6350"/>
    <w:rsid w:val="00CC6A41"/>
    <w:rsid w:val="00CD08B8"/>
    <w:rsid w:val="00CD0BA5"/>
    <w:rsid w:val="00CD19F1"/>
    <w:rsid w:val="00CD34BF"/>
    <w:rsid w:val="00CD498D"/>
    <w:rsid w:val="00CD553A"/>
    <w:rsid w:val="00CD67B1"/>
    <w:rsid w:val="00CE3472"/>
    <w:rsid w:val="00CE3AC8"/>
    <w:rsid w:val="00CE4206"/>
    <w:rsid w:val="00CE4476"/>
    <w:rsid w:val="00CE563D"/>
    <w:rsid w:val="00CE759E"/>
    <w:rsid w:val="00CF00E7"/>
    <w:rsid w:val="00CF0B53"/>
    <w:rsid w:val="00CF0D88"/>
    <w:rsid w:val="00CF33EF"/>
    <w:rsid w:val="00CF3452"/>
    <w:rsid w:val="00CF4387"/>
    <w:rsid w:val="00CF4DFE"/>
    <w:rsid w:val="00CF5F4D"/>
    <w:rsid w:val="00CF64DE"/>
    <w:rsid w:val="00D00213"/>
    <w:rsid w:val="00D002B9"/>
    <w:rsid w:val="00D004DE"/>
    <w:rsid w:val="00D01343"/>
    <w:rsid w:val="00D01991"/>
    <w:rsid w:val="00D01BC6"/>
    <w:rsid w:val="00D0241D"/>
    <w:rsid w:val="00D03346"/>
    <w:rsid w:val="00D105AB"/>
    <w:rsid w:val="00D11416"/>
    <w:rsid w:val="00D12329"/>
    <w:rsid w:val="00D13A32"/>
    <w:rsid w:val="00D1460D"/>
    <w:rsid w:val="00D17176"/>
    <w:rsid w:val="00D2099C"/>
    <w:rsid w:val="00D22F08"/>
    <w:rsid w:val="00D24742"/>
    <w:rsid w:val="00D25839"/>
    <w:rsid w:val="00D27374"/>
    <w:rsid w:val="00D324D0"/>
    <w:rsid w:val="00D335B5"/>
    <w:rsid w:val="00D34436"/>
    <w:rsid w:val="00D36230"/>
    <w:rsid w:val="00D374E7"/>
    <w:rsid w:val="00D403FA"/>
    <w:rsid w:val="00D41A26"/>
    <w:rsid w:val="00D4213B"/>
    <w:rsid w:val="00D429FA"/>
    <w:rsid w:val="00D445F6"/>
    <w:rsid w:val="00D44A45"/>
    <w:rsid w:val="00D467F8"/>
    <w:rsid w:val="00D46AC5"/>
    <w:rsid w:val="00D47341"/>
    <w:rsid w:val="00D50CB4"/>
    <w:rsid w:val="00D5190E"/>
    <w:rsid w:val="00D520EE"/>
    <w:rsid w:val="00D52B5A"/>
    <w:rsid w:val="00D532E2"/>
    <w:rsid w:val="00D57418"/>
    <w:rsid w:val="00D57535"/>
    <w:rsid w:val="00D606A2"/>
    <w:rsid w:val="00D61098"/>
    <w:rsid w:val="00D6158E"/>
    <w:rsid w:val="00D63869"/>
    <w:rsid w:val="00D64446"/>
    <w:rsid w:val="00D653E1"/>
    <w:rsid w:val="00D72A22"/>
    <w:rsid w:val="00D80E31"/>
    <w:rsid w:val="00D818FA"/>
    <w:rsid w:val="00D83F04"/>
    <w:rsid w:val="00D85565"/>
    <w:rsid w:val="00D86149"/>
    <w:rsid w:val="00D9247D"/>
    <w:rsid w:val="00D93062"/>
    <w:rsid w:val="00D94EA8"/>
    <w:rsid w:val="00DA083B"/>
    <w:rsid w:val="00DA18B3"/>
    <w:rsid w:val="00DA3670"/>
    <w:rsid w:val="00DA7E3A"/>
    <w:rsid w:val="00DB07C8"/>
    <w:rsid w:val="00DB412F"/>
    <w:rsid w:val="00DB4478"/>
    <w:rsid w:val="00DB5954"/>
    <w:rsid w:val="00DB5AA6"/>
    <w:rsid w:val="00DB6EDA"/>
    <w:rsid w:val="00DB733D"/>
    <w:rsid w:val="00DB7C3C"/>
    <w:rsid w:val="00DC1B72"/>
    <w:rsid w:val="00DC21F9"/>
    <w:rsid w:val="00DC2F99"/>
    <w:rsid w:val="00DC3D52"/>
    <w:rsid w:val="00DC49A4"/>
    <w:rsid w:val="00DC4E52"/>
    <w:rsid w:val="00DC705F"/>
    <w:rsid w:val="00DC76D3"/>
    <w:rsid w:val="00DD0413"/>
    <w:rsid w:val="00DD182E"/>
    <w:rsid w:val="00DD1A9E"/>
    <w:rsid w:val="00DD2CD9"/>
    <w:rsid w:val="00DD4FC1"/>
    <w:rsid w:val="00DD5432"/>
    <w:rsid w:val="00DD6029"/>
    <w:rsid w:val="00DD70CD"/>
    <w:rsid w:val="00DD7848"/>
    <w:rsid w:val="00DE11F5"/>
    <w:rsid w:val="00DE2C95"/>
    <w:rsid w:val="00DE34FD"/>
    <w:rsid w:val="00DE4D1C"/>
    <w:rsid w:val="00DE5071"/>
    <w:rsid w:val="00DE7E8B"/>
    <w:rsid w:val="00DF0ABE"/>
    <w:rsid w:val="00DF4796"/>
    <w:rsid w:val="00DF5CE9"/>
    <w:rsid w:val="00DF5FB8"/>
    <w:rsid w:val="00DF664F"/>
    <w:rsid w:val="00E03F27"/>
    <w:rsid w:val="00E04409"/>
    <w:rsid w:val="00E062E2"/>
    <w:rsid w:val="00E064C9"/>
    <w:rsid w:val="00E06753"/>
    <w:rsid w:val="00E06E21"/>
    <w:rsid w:val="00E06F68"/>
    <w:rsid w:val="00E116D4"/>
    <w:rsid w:val="00E12C3C"/>
    <w:rsid w:val="00E15631"/>
    <w:rsid w:val="00E16092"/>
    <w:rsid w:val="00E218A2"/>
    <w:rsid w:val="00E2403A"/>
    <w:rsid w:val="00E255BB"/>
    <w:rsid w:val="00E260A0"/>
    <w:rsid w:val="00E262F2"/>
    <w:rsid w:val="00E31AB8"/>
    <w:rsid w:val="00E326A5"/>
    <w:rsid w:val="00E401EE"/>
    <w:rsid w:val="00E410E3"/>
    <w:rsid w:val="00E429FC"/>
    <w:rsid w:val="00E4382D"/>
    <w:rsid w:val="00E4462C"/>
    <w:rsid w:val="00E4605E"/>
    <w:rsid w:val="00E46DBD"/>
    <w:rsid w:val="00E47110"/>
    <w:rsid w:val="00E4770D"/>
    <w:rsid w:val="00E563AF"/>
    <w:rsid w:val="00E575B0"/>
    <w:rsid w:val="00E6217E"/>
    <w:rsid w:val="00E641CC"/>
    <w:rsid w:val="00E66900"/>
    <w:rsid w:val="00E7263C"/>
    <w:rsid w:val="00E7370A"/>
    <w:rsid w:val="00E73E17"/>
    <w:rsid w:val="00E73EA0"/>
    <w:rsid w:val="00E773D0"/>
    <w:rsid w:val="00E77754"/>
    <w:rsid w:val="00E80D90"/>
    <w:rsid w:val="00E8207C"/>
    <w:rsid w:val="00E82F4E"/>
    <w:rsid w:val="00E83D85"/>
    <w:rsid w:val="00E86075"/>
    <w:rsid w:val="00E867B1"/>
    <w:rsid w:val="00E91B2C"/>
    <w:rsid w:val="00E91DF6"/>
    <w:rsid w:val="00E928CE"/>
    <w:rsid w:val="00E9677F"/>
    <w:rsid w:val="00EA1523"/>
    <w:rsid w:val="00EA4C24"/>
    <w:rsid w:val="00EB28CC"/>
    <w:rsid w:val="00EB3F12"/>
    <w:rsid w:val="00EB5790"/>
    <w:rsid w:val="00EB6ED3"/>
    <w:rsid w:val="00EB7B39"/>
    <w:rsid w:val="00EC512B"/>
    <w:rsid w:val="00EC62A4"/>
    <w:rsid w:val="00EC7519"/>
    <w:rsid w:val="00ED0DB5"/>
    <w:rsid w:val="00ED2014"/>
    <w:rsid w:val="00ED4CC1"/>
    <w:rsid w:val="00EE0197"/>
    <w:rsid w:val="00EE0F24"/>
    <w:rsid w:val="00EE12F6"/>
    <w:rsid w:val="00EE1436"/>
    <w:rsid w:val="00EE2081"/>
    <w:rsid w:val="00EE378A"/>
    <w:rsid w:val="00EF42EE"/>
    <w:rsid w:val="00EF6E87"/>
    <w:rsid w:val="00EF7961"/>
    <w:rsid w:val="00EF7BF0"/>
    <w:rsid w:val="00F01BAB"/>
    <w:rsid w:val="00F01DD7"/>
    <w:rsid w:val="00F032AB"/>
    <w:rsid w:val="00F0356B"/>
    <w:rsid w:val="00F048B2"/>
    <w:rsid w:val="00F06D59"/>
    <w:rsid w:val="00F07288"/>
    <w:rsid w:val="00F07A05"/>
    <w:rsid w:val="00F102E0"/>
    <w:rsid w:val="00F11090"/>
    <w:rsid w:val="00F13900"/>
    <w:rsid w:val="00F14526"/>
    <w:rsid w:val="00F15E21"/>
    <w:rsid w:val="00F16B01"/>
    <w:rsid w:val="00F16F0A"/>
    <w:rsid w:val="00F2069E"/>
    <w:rsid w:val="00F20E2D"/>
    <w:rsid w:val="00F24777"/>
    <w:rsid w:val="00F25ABC"/>
    <w:rsid w:val="00F2653F"/>
    <w:rsid w:val="00F26D68"/>
    <w:rsid w:val="00F2743B"/>
    <w:rsid w:val="00F27C8B"/>
    <w:rsid w:val="00F27E13"/>
    <w:rsid w:val="00F321AF"/>
    <w:rsid w:val="00F33443"/>
    <w:rsid w:val="00F42850"/>
    <w:rsid w:val="00F44507"/>
    <w:rsid w:val="00F61F68"/>
    <w:rsid w:val="00F62370"/>
    <w:rsid w:val="00F64B6B"/>
    <w:rsid w:val="00F66389"/>
    <w:rsid w:val="00F670F7"/>
    <w:rsid w:val="00F71D20"/>
    <w:rsid w:val="00F73E7C"/>
    <w:rsid w:val="00F7614B"/>
    <w:rsid w:val="00F76DEC"/>
    <w:rsid w:val="00F800BE"/>
    <w:rsid w:val="00F81225"/>
    <w:rsid w:val="00F8127A"/>
    <w:rsid w:val="00F824DB"/>
    <w:rsid w:val="00F9006C"/>
    <w:rsid w:val="00F90322"/>
    <w:rsid w:val="00F91661"/>
    <w:rsid w:val="00F920C7"/>
    <w:rsid w:val="00F932F3"/>
    <w:rsid w:val="00F93F52"/>
    <w:rsid w:val="00F945AE"/>
    <w:rsid w:val="00F949BF"/>
    <w:rsid w:val="00F949C1"/>
    <w:rsid w:val="00F95A0D"/>
    <w:rsid w:val="00F960B6"/>
    <w:rsid w:val="00F96231"/>
    <w:rsid w:val="00F96428"/>
    <w:rsid w:val="00F9756F"/>
    <w:rsid w:val="00FA00EC"/>
    <w:rsid w:val="00FA047E"/>
    <w:rsid w:val="00FA1976"/>
    <w:rsid w:val="00FA5DF2"/>
    <w:rsid w:val="00FB087C"/>
    <w:rsid w:val="00FB12C2"/>
    <w:rsid w:val="00FB2F9D"/>
    <w:rsid w:val="00FB3772"/>
    <w:rsid w:val="00FB4385"/>
    <w:rsid w:val="00FB7AC7"/>
    <w:rsid w:val="00FC154F"/>
    <w:rsid w:val="00FC17FE"/>
    <w:rsid w:val="00FC18E4"/>
    <w:rsid w:val="00FC240A"/>
    <w:rsid w:val="00FC277B"/>
    <w:rsid w:val="00FC4401"/>
    <w:rsid w:val="00FD1135"/>
    <w:rsid w:val="00FD1438"/>
    <w:rsid w:val="00FD2BF6"/>
    <w:rsid w:val="00FD382B"/>
    <w:rsid w:val="00FD5714"/>
    <w:rsid w:val="00FD5EE1"/>
    <w:rsid w:val="00FD7B5A"/>
    <w:rsid w:val="00FD7C08"/>
    <w:rsid w:val="00FE09D4"/>
    <w:rsid w:val="00FE1D36"/>
    <w:rsid w:val="00FE26BD"/>
    <w:rsid w:val="00FE2CFF"/>
    <w:rsid w:val="00FE31E7"/>
    <w:rsid w:val="00FE32E6"/>
    <w:rsid w:val="00FE3BD8"/>
    <w:rsid w:val="00FE73D7"/>
    <w:rsid w:val="00FF08FB"/>
    <w:rsid w:val="00FF12E5"/>
    <w:rsid w:val="00FF1372"/>
    <w:rsid w:val="00FF30A6"/>
    <w:rsid w:val="00FF3862"/>
    <w:rsid w:val="00FF3A33"/>
    <w:rsid w:val="00FF3F68"/>
    <w:rsid w:val="00FF56B8"/>
    <w:rsid w:val="00FF588D"/>
    <w:rsid w:val="00FF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2901"/>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5CA728B033C7B47C14ADAEF7E576D376A7138BEE54BE64DFE57E4D506961685BC716C643FE49dCN2F" TargetMode="External"/><Relationship Id="rId18" Type="http://schemas.openxmlformats.org/officeDocument/2006/relationships/hyperlink" Target="consultantplus://offline/ref=40258B4058BF075EF0894DE4302C91E4A5EF961A5D05609EEAA0AD02AEA127E680AB037E5E3C5178H2P2H" TargetMode="External"/><Relationship Id="rId26" Type="http://schemas.openxmlformats.org/officeDocument/2006/relationships/hyperlink" Target="consultantplus://offline/ref=D264FC3374B5012465BF85C5A36B706D15B30E38915DED9A52A6EB76A16E148C1545D6FD130E2DEAr2X9F" TargetMode="External"/><Relationship Id="rId3" Type="http://schemas.openxmlformats.org/officeDocument/2006/relationships/styles" Target="styles.xml"/><Relationship Id="rId21" Type="http://schemas.openxmlformats.org/officeDocument/2006/relationships/hyperlink" Target="consultantplus://offline/ref=40258B4058BF075EF0894DE4302C91E4A5EF961A5D05609EEAA0AD02AEA127E680AB037E5E3C507EH2P7H" TargetMode="External"/><Relationship Id="rId7" Type="http://schemas.openxmlformats.org/officeDocument/2006/relationships/endnotes" Target="endnotes.xml"/><Relationship Id="rId12" Type="http://schemas.openxmlformats.org/officeDocument/2006/relationships/hyperlink" Target="consultantplus://offline/ref=02E5C30F07D36B43C882A90DA12EA96471C5F536849615A06924347228E55A3D4F17D2C4A3s1p5C" TargetMode="External"/><Relationship Id="rId17" Type="http://schemas.openxmlformats.org/officeDocument/2006/relationships/hyperlink" Target="consultantplus://offline/ref=40258B4058BF075EF0894DE4302C91E4A5EF961A5D05609EEAA0AD02AEHAP1H" TargetMode="External"/><Relationship Id="rId25" Type="http://schemas.openxmlformats.org/officeDocument/2006/relationships/hyperlink" Target="consultantplus://offline/ref=B05CA11657ED3625E62249C7FF7002B54906B79674388860A2EEB32FDE950F3250C76A675CEEz6K" TargetMode="External"/><Relationship Id="rId2" Type="http://schemas.openxmlformats.org/officeDocument/2006/relationships/numbering" Target="numbering.xml"/><Relationship Id="rId16" Type="http://schemas.openxmlformats.org/officeDocument/2006/relationships/hyperlink" Target="consultantplus://offline/ref=40258B4058BF075EF0894DE4302C91E4A5EF961A5D05609EEAA0AD02AEA127E680AB037DH5P7H" TargetMode="External"/><Relationship Id="rId20" Type="http://schemas.openxmlformats.org/officeDocument/2006/relationships/hyperlink" Target="consultantplus://offline/ref=40258B4058BF075EF0894DE4302C91E4A5E996105106609EEAA0AD02AEA127E680AB037E5E3C5074H2P1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BCD1C1C254F6EAC732A202D0602A1F43770AB75AE4675A16393E48C5340A30321547508611648E73s4K" TargetMode="External"/><Relationship Id="rId24" Type="http://schemas.openxmlformats.org/officeDocument/2006/relationships/hyperlink" Target="consultantplus://offline/ref=D264FC3374B5012465BF85C5A36B706D15B30E38915DED9A52A6EB76A16E148C1545D6FD130E2DEAr2X9F" TargetMode="External"/><Relationship Id="rId5" Type="http://schemas.openxmlformats.org/officeDocument/2006/relationships/webSettings" Target="webSettings.xml"/><Relationship Id="rId15" Type="http://schemas.openxmlformats.org/officeDocument/2006/relationships/hyperlink" Target="consultantplus://offline/ref=A251BDD955BAE601E595CD9B8E87BA4BE2EF148D8D8868C9F69F7520E19562CFB74A5A7960DFA976Q0c9I" TargetMode="External"/><Relationship Id="rId23" Type="http://schemas.openxmlformats.org/officeDocument/2006/relationships/hyperlink" Target="consultantplus://offline/ref=0602D18EFC1C0EC9A9D5E7A7B7B26DE412C484CE0D55B406F8506AD75ECC1BD5A89F3C4437CC63B6x4R0H" TargetMode="External"/><Relationship Id="rId28"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consultantplus://offline/ref=40258B4058BF075EF0894DE4302C91E4A5EF961A5D05609EEAA0AD02AEHAP1H" TargetMode="External"/><Relationship Id="rId4" Type="http://schemas.openxmlformats.org/officeDocument/2006/relationships/settings" Target="settings.xml"/><Relationship Id="rId9" Type="http://schemas.openxmlformats.org/officeDocument/2006/relationships/hyperlink" Target="consultantplus://offline/ref=8ABF74AD5DE25AED9F88D4B3B91F7CF3BC779A56DB4864CDCD298321F7F2015523F22791d9zBG" TargetMode="External"/><Relationship Id="rId14" Type="http://schemas.openxmlformats.org/officeDocument/2006/relationships/hyperlink" Target="consultantplus://offline/ref=3B5267E2BF4D1749D4CA08B8DAE457C6DB711AB969DE363954A9C7C01Fo1qEI" TargetMode="External"/><Relationship Id="rId22" Type="http://schemas.openxmlformats.org/officeDocument/2006/relationships/hyperlink" Target="consultantplus://offline/ref=40258B4058BF075EF0894DE4302C91E4A5EF961A5D05609EEAA0AD02AEA127E680AB037E5E3C507FH2P4H"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8D39-82BE-4F5D-B009-D7723F13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19</Pages>
  <Words>10226</Words>
  <Characters>58292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68382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to72-moskvichyeva</cp:lastModifiedBy>
  <cp:revision>125</cp:revision>
  <cp:lastPrinted>2013-07-20T09:26:00Z</cp:lastPrinted>
  <dcterms:created xsi:type="dcterms:W3CDTF">2013-09-30T16:43:00Z</dcterms:created>
  <dcterms:modified xsi:type="dcterms:W3CDTF">2013-12-19T07:20:00Z</dcterms:modified>
</cp:coreProperties>
</file>