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</w:t>
      </w:r>
    </w:p>
    <w:p w:rsidR="00FD182F" w:rsidRPr="00FD182F" w:rsidRDefault="00532BA7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 2014</w:t>
      </w:r>
    </w:p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FAB">
        <w:rPr>
          <w:rFonts w:ascii="Times New Roman" w:hAnsi="Times New Roman" w:cs="Times New Roman"/>
          <w:sz w:val="28"/>
          <w:szCs w:val="28"/>
        </w:rPr>
        <w:t xml:space="preserve">  </w:t>
      </w:r>
      <w:r w:rsidR="00A17C7F">
        <w:rPr>
          <w:rFonts w:ascii="Times New Roman" w:hAnsi="Times New Roman" w:cs="Times New Roman"/>
          <w:sz w:val="28"/>
          <w:szCs w:val="28"/>
        </w:rPr>
        <w:t xml:space="preserve">     _____________  Д. В. </w:t>
      </w:r>
      <w:proofErr w:type="spellStart"/>
      <w:r w:rsidR="00A17C7F">
        <w:rPr>
          <w:rFonts w:ascii="Times New Roman" w:hAnsi="Times New Roman" w:cs="Times New Roman"/>
          <w:sz w:val="28"/>
          <w:szCs w:val="28"/>
        </w:rPr>
        <w:t>Шалабодов</w:t>
      </w:r>
      <w:proofErr w:type="spellEnd"/>
    </w:p>
    <w:p w:rsidR="00FD182F" w:rsidRPr="002C5669" w:rsidRDefault="00FD182F" w:rsidP="00FD182F">
      <w:pPr>
        <w:rPr>
          <w:rFonts w:ascii="Times New Roman" w:hAnsi="Times New Roman" w:cs="Times New Roman"/>
          <w:sz w:val="28"/>
          <w:szCs w:val="28"/>
        </w:rPr>
      </w:pPr>
    </w:p>
    <w:p w:rsidR="00A17C7F" w:rsidRPr="00A17C7F" w:rsidRDefault="00FD182F" w:rsidP="00A17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>ПРОТОКОЛ</w:t>
      </w:r>
      <w:r w:rsidR="00A17C7F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A17C7F" w:rsidRPr="00A17C7F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532BA7">
        <w:rPr>
          <w:rFonts w:ascii="Times New Roman" w:hAnsi="Times New Roman" w:cs="Times New Roman"/>
          <w:bCs/>
          <w:sz w:val="26"/>
          <w:szCs w:val="26"/>
        </w:rPr>
        <w:t>8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Общественно-консультативного совета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по Тюменской области</w:t>
      </w:r>
    </w:p>
    <w:p w:rsidR="00F54DCB" w:rsidRPr="002C5669" w:rsidRDefault="00F54DCB" w:rsidP="00FD18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A073C9" w:rsidRPr="00A073C9" w:rsidTr="00A17C7F">
        <w:trPr>
          <w:trHeight w:val="2694"/>
        </w:trPr>
        <w:tc>
          <w:tcPr>
            <w:tcW w:w="6062" w:type="dxa"/>
          </w:tcPr>
          <w:p w:rsidR="00FD182F" w:rsidRPr="00A17C7F" w:rsidRDefault="00532BA7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  2014</w:t>
            </w:r>
            <w:r w:rsidR="00FD182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FD182F" w:rsidRPr="00A17C7F" w:rsidRDefault="00FD182F" w:rsidP="00FD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</w:t>
            </w:r>
          </w:p>
          <w:p w:rsid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9847B7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47B7" w:rsidRDefault="009847B7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6B0F" w:rsidRDefault="00136B0F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6B0F" w:rsidRPr="00A17C7F" w:rsidRDefault="00136B0F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6E0217" w:rsidRDefault="00220705" w:rsidP="002207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– начальника отдела </w:t>
            </w:r>
            <w:proofErr w:type="gramStart"/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монополистической деятельностью</w:t>
            </w:r>
          </w:p>
          <w:p w:rsidR="00532BA7" w:rsidRDefault="00532BA7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B7" w:rsidRDefault="009847B7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B7" w:rsidRDefault="009847B7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2C" w:rsidRPr="00A17C7F" w:rsidRDefault="00532BA7" w:rsidP="007E4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– начальника отдела </w:t>
            </w:r>
            <w:proofErr w:type="gramStart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</w:t>
            </w:r>
          </w:p>
        </w:tc>
        <w:tc>
          <w:tcPr>
            <w:tcW w:w="3685" w:type="dxa"/>
          </w:tcPr>
          <w:p w:rsidR="00A17C7F" w:rsidRPr="00A17C7F" w:rsidRDefault="00A17C7F" w:rsidP="00A17C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юмень</w:t>
            </w:r>
          </w:p>
          <w:p w:rsidR="00C62079" w:rsidRDefault="00C62079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D8" w:rsidRPr="00A17C7F" w:rsidRDefault="00A17C7F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Шалабодов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 w:rsidR="00900AD8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C7F" w:rsidRPr="00A17C7F" w:rsidRDefault="00A17C7F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Ярославова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900AD8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Ферафонтова В.В.</w:t>
            </w:r>
          </w:p>
          <w:p w:rsidR="00900AD8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B7" w:rsidRDefault="009847B7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B7" w:rsidRDefault="009847B7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B7" w:rsidRPr="00A17C7F" w:rsidRDefault="009847B7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Веретенников И.В.</w:t>
            </w: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7B7" w:rsidRPr="006E0217" w:rsidRDefault="009847B7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BA7" w:rsidRDefault="00532BA7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2BA7">
              <w:rPr>
                <w:rFonts w:ascii="Times New Roman" w:hAnsi="Times New Roman" w:cs="Times New Roman"/>
                <w:sz w:val="28"/>
                <w:szCs w:val="28"/>
              </w:rPr>
              <w:t>откина</w:t>
            </w:r>
            <w:proofErr w:type="spellEnd"/>
            <w:r w:rsidR="00532BA7">
              <w:rPr>
                <w:rFonts w:ascii="Times New Roman" w:hAnsi="Times New Roman" w:cs="Times New Roman"/>
                <w:sz w:val="28"/>
                <w:szCs w:val="28"/>
              </w:rPr>
              <w:t xml:space="preserve">  И.В</w:t>
            </w: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8CB" w:rsidRPr="00A17C7F" w:rsidRDefault="003F68CB" w:rsidP="007E47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70F" w:rsidRPr="00A073C9" w:rsidTr="007E470F">
        <w:trPr>
          <w:trHeight w:val="80"/>
        </w:trPr>
        <w:tc>
          <w:tcPr>
            <w:tcW w:w="6062" w:type="dxa"/>
          </w:tcPr>
          <w:p w:rsidR="007E470F" w:rsidRDefault="007E470F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70F" w:rsidRDefault="007E470F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470F" w:rsidRPr="00A17C7F" w:rsidRDefault="007E470F" w:rsidP="007E4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C7F" w:rsidRPr="00A17C7F" w:rsidRDefault="00A17C7F" w:rsidP="00A17C7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C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E470F" w:rsidRPr="007E470F">
        <w:rPr>
          <w:rFonts w:ascii="Times New Roman" w:hAnsi="Times New Roman"/>
          <w:b/>
          <w:sz w:val="28"/>
          <w:szCs w:val="28"/>
        </w:rPr>
        <w:t xml:space="preserve">Практика применения института предупреждения о нарушении антимонопольного законодательства </w:t>
      </w:r>
      <w:r w:rsidR="00FE6299" w:rsidRPr="007E470F">
        <w:rPr>
          <w:rFonts w:ascii="Times New Roman" w:hAnsi="Times New Roman" w:cs="Times New Roman"/>
          <w:b/>
          <w:sz w:val="28"/>
          <w:szCs w:val="28"/>
        </w:rPr>
        <w:t>за</w:t>
      </w:r>
      <w:r w:rsidR="00FE6299">
        <w:rPr>
          <w:rFonts w:ascii="Times New Roman" w:hAnsi="Times New Roman" w:cs="Times New Roman"/>
          <w:b/>
          <w:sz w:val="28"/>
          <w:szCs w:val="28"/>
        </w:rPr>
        <w:t xml:space="preserve"> 2013 год </w:t>
      </w:r>
    </w:p>
    <w:p w:rsidR="00A17C7F" w:rsidRDefault="00A17C7F" w:rsidP="00A17C7F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8431D5" w:rsidRDefault="007E470F" w:rsidP="00E83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1D5">
        <w:rPr>
          <w:rFonts w:ascii="Times New Roman" w:hAnsi="Times New Roman" w:cs="Times New Roman"/>
          <w:sz w:val="28"/>
          <w:szCs w:val="28"/>
        </w:rPr>
        <w:t>(</w:t>
      </w:r>
      <w:r w:rsidR="008431D5" w:rsidRPr="00A17C7F">
        <w:rPr>
          <w:rFonts w:ascii="Times New Roman" w:hAnsi="Times New Roman" w:cs="Times New Roman"/>
          <w:sz w:val="28"/>
          <w:szCs w:val="28"/>
        </w:rPr>
        <w:t>Д.В</w:t>
      </w:r>
      <w:r w:rsidR="008431D5">
        <w:rPr>
          <w:rFonts w:ascii="Times New Roman" w:hAnsi="Times New Roman" w:cs="Times New Roman"/>
          <w:sz w:val="28"/>
          <w:szCs w:val="28"/>
        </w:rPr>
        <w:t>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1D5" w:rsidRPr="00A17C7F">
        <w:rPr>
          <w:rFonts w:ascii="Times New Roman" w:hAnsi="Times New Roman" w:cs="Times New Roman"/>
          <w:sz w:val="28"/>
          <w:szCs w:val="28"/>
        </w:rPr>
        <w:t>Шалабодов</w:t>
      </w:r>
      <w:proofErr w:type="spellEnd"/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С.Б.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1D5" w:rsidRPr="00A17C7F"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Э.Р.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Абдуллин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П.В</w:t>
      </w:r>
      <w:r w:rsidR="008431D5">
        <w:rPr>
          <w:rFonts w:ascii="Times New Roman" w:hAnsi="Times New Roman" w:cs="Times New Roman"/>
          <w:sz w:val="28"/>
          <w:szCs w:val="28"/>
        </w:rPr>
        <w:t>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1D5" w:rsidRPr="00A17C7F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И.А</w:t>
      </w:r>
      <w:r w:rsidR="008431D5">
        <w:rPr>
          <w:rFonts w:ascii="Times New Roman" w:hAnsi="Times New Roman" w:cs="Times New Roman"/>
          <w:sz w:val="28"/>
          <w:szCs w:val="28"/>
        </w:rPr>
        <w:t xml:space="preserve">. </w:t>
      </w:r>
      <w:r w:rsidR="008431D5" w:rsidRPr="00A17C7F">
        <w:rPr>
          <w:rFonts w:ascii="Times New Roman" w:hAnsi="Times New Roman" w:cs="Times New Roman"/>
          <w:sz w:val="28"/>
          <w:szCs w:val="28"/>
        </w:rPr>
        <w:t>Спиридонов</w:t>
      </w:r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А.Ю.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Юрьев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В.С.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Кузнецов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В.В</w:t>
      </w:r>
      <w:r w:rsidR="008431D5">
        <w:rPr>
          <w:rFonts w:ascii="Times New Roman" w:hAnsi="Times New Roman" w:cs="Times New Roman"/>
          <w:sz w:val="28"/>
          <w:szCs w:val="28"/>
        </w:rPr>
        <w:t>.</w:t>
      </w:r>
      <w:r w:rsidR="008431D5" w:rsidRPr="00A17C7F">
        <w:rPr>
          <w:rFonts w:ascii="Times New Roman" w:hAnsi="Times New Roman" w:cs="Times New Roman"/>
          <w:sz w:val="28"/>
          <w:szCs w:val="28"/>
        </w:rPr>
        <w:t xml:space="preserve"> Ферафонтова</w:t>
      </w:r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6E0217">
        <w:rPr>
          <w:rFonts w:ascii="Times New Roman" w:hAnsi="Times New Roman" w:cs="Times New Roman"/>
          <w:sz w:val="28"/>
          <w:szCs w:val="28"/>
        </w:rPr>
        <w:t>И.В.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6E0217">
        <w:rPr>
          <w:rFonts w:ascii="Times New Roman" w:hAnsi="Times New Roman" w:cs="Times New Roman"/>
          <w:sz w:val="28"/>
          <w:szCs w:val="28"/>
        </w:rPr>
        <w:t>Веретеннико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830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И.В</w:t>
      </w:r>
      <w:r w:rsidR="00E830CC">
        <w:rPr>
          <w:rFonts w:ascii="Times New Roman" w:hAnsi="Times New Roman" w:cs="Times New Roman"/>
          <w:sz w:val="28"/>
          <w:szCs w:val="28"/>
        </w:rPr>
        <w:t>.</w:t>
      </w:r>
      <w:r w:rsidR="00E830CC" w:rsidRPr="00E83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 w:rsidR="00E830CC">
        <w:rPr>
          <w:rFonts w:ascii="Times New Roman" w:hAnsi="Times New Roman" w:cs="Times New Roman"/>
          <w:sz w:val="28"/>
          <w:szCs w:val="28"/>
        </w:rPr>
        <w:t>)</w:t>
      </w:r>
    </w:p>
    <w:p w:rsidR="00EA3B41" w:rsidRPr="006E0217" w:rsidRDefault="00EA3B41" w:rsidP="00E830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DAD" w:rsidRPr="004D7DAD" w:rsidRDefault="00220705" w:rsidP="004D7DAD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220705" w:rsidRPr="00E830CC" w:rsidRDefault="00220705" w:rsidP="0022070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31D5" w:rsidRPr="00E830CC" w:rsidRDefault="00220705" w:rsidP="008431D5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sz w:val="28"/>
          <w:szCs w:val="28"/>
        </w:rPr>
        <w:t>- вступи</w:t>
      </w:r>
      <w:bookmarkStart w:id="0" w:name="_GoBack"/>
      <w:bookmarkEnd w:id="0"/>
      <w:r w:rsidRPr="00E830CC">
        <w:rPr>
          <w:rFonts w:ascii="Times New Roman" w:hAnsi="Times New Roman" w:cs="Times New Roman"/>
          <w:sz w:val="28"/>
          <w:szCs w:val="28"/>
        </w:rPr>
        <w:t xml:space="preserve">тельное слово </w:t>
      </w:r>
      <w:bookmarkStart w:id="1" w:name="OLE_LINK1"/>
      <w:bookmarkStart w:id="2" w:name="OLE_LINK2"/>
      <w:proofErr w:type="spellStart"/>
      <w:r w:rsidRPr="00E830CC">
        <w:rPr>
          <w:rFonts w:ascii="Times New Roman" w:hAnsi="Times New Roman" w:cs="Times New Roman"/>
          <w:i/>
          <w:sz w:val="28"/>
          <w:szCs w:val="28"/>
        </w:rPr>
        <w:t>Шалабодова</w:t>
      </w:r>
      <w:proofErr w:type="spellEnd"/>
      <w:r w:rsidRPr="00E830CC"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Pr="00E83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0CC">
        <w:rPr>
          <w:rFonts w:ascii="Times New Roman" w:hAnsi="Times New Roman" w:cs="Times New Roman"/>
          <w:sz w:val="28"/>
          <w:szCs w:val="28"/>
        </w:rPr>
        <w:t xml:space="preserve">Руководителя Тюменского УФАС России </w:t>
      </w:r>
      <w:bookmarkEnd w:id="1"/>
      <w:bookmarkEnd w:id="2"/>
    </w:p>
    <w:p w:rsidR="00220705" w:rsidRDefault="00220705" w:rsidP="008431D5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CC">
        <w:rPr>
          <w:rFonts w:ascii="Times New Roman" w:hAnsi="Times New Roman" w:cs="Times New Roman"/>
          <w:sz w:val="28"/>
          <w:szCs w:val="28"/>
        </w:rPr>
        <w:t xml:space="preserve"> - доклад</w:t>
      </w:r>
      <w:r w:rsidRPr="00E830CC">
        <w:rPr>
          <w:rFonts w:ascii="Times New Roman" w:hAnsi="Times New Roman" w:cs="Times New Roman"/>
          <w:i/>
          <w:sz w:val="28"/>
          <w:szCs w:val="28"/>
        </w:rPr>
        <w:t xml:space="preserve"> Веретенникова И.В</w:t>
      </w:r>
      <w:r w:rsidRPr="00E830CC">
        <w:rPr>
          <w:rFonts w:ascii="Times New Roman" w:hAnsi="Times New Roman" w:cs="Times New Roman"/>
          <w:sz w:val="28"/>
          <w:szCs w:val="28"/>
        </w:rPr>
        <w:t xml:space="preserve">. </w:t>
      </w:r>
      <w:r w:rsidRPr="00FE6299">
        <w:rPr>
          <w:rFonts w:ascii="Times New Roman" w:hAnsi="Times New Roman" w:cs="Times New Roman"/>
          <w:sz w:val="28"/>
          <w:szCs w:val="28"/>
        </w:rPr>
        <w:t>«</w:t>
      </w:r>
      <w:r w:rsidR="00FE6299" w:rsidRPr="00FE6299">
        <w:rPr>
          <w:rFonts w:ascii="Times New Roman" w:hAnsi="Times New Roman" w:cs="Times New Roman"/>
          <w:sz w:val="28"/>
          <w:szCs w:val="28"/>
        </w:rPr>
        <w:t>О практике применения института предупреждения о нарушении антимонопольного законодательства за 2013 год</w:t>
      </w:r>
      <w:r w:rsidRPr="00FE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D7DAD" w:rsidRDefault="004D7DAD" w:rsidP="008431D5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1.2. Утвердить </w:t>
      </w:r>
    </w:p>
    <w:p w:rsidR="004D7DAD" w:rsidRPr="00FE6299" w:rsidRDefault="004D7DAD" w:rsidP="008431D5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Работы Общественно-консультативного совета на 2014 год</w:t>
      </w:r>
    </w:p>
    <w:p w:rsidR="00EA3B41" w:rsidRDefault="00EA3B41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B41" w:rsidRDefault="00EA3B41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7D" w:rsidRPr="00D3127D" w:rsidRDefault="00D3127D" w:rsidP="00D3127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27D">
        <w:rPr>
          <w:rFonts w:ascii="Times New Roman" w:hAnsi="Times New Roman" w:cs="Times New Roman"/>
          <w:b/>
          <w:sz w:val="28"/>
          <w:szCs w:val="28"/>
        </w:rPr>
        <w:t>Обсуждение вопроса о реализации распоряжения Правительства Тюменской области №1385-пр от 22.07.2013 об утверждении плана мероприятий «Дорожная карта» Развитие конкуренции в Тюменской области» и его совершенствования</w:t>
      </w:r>
    </w:p>
    <w:p w:rsidR="00D3127D" w:rsidRPr="00E830CC" w:rsidRDefault="00D3127D" w:rsidP="00D3127D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EA3B41" w:rsidRDefault="009847B7" w:rsidP="004D7D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7C7F">
        <w:rPr>
          <w:rFonts w:ascii="Times New Roman" w:hAnsi="Times New Roman" w:cs="Times New Roman"/>
          <w:sz w:val="28"/>
          <w:szCs w:val="28"/>
        </w:rPr>
        <w:t>Д.В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Шалабодов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С.Б.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Э.Р.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Абдуллин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П.В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Спиридонов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А.Ю.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Юрьев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В.С.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В.В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C7F">
        <w:rPr>
          <w:rFonts w:ascii="Times New Roman" w:hAnsi="Times New Roman" w:cs="Times New Roman"/>
          <w:sz w:val="28"/>
          <w:szCs w:val="28"/>
        </w:rPr>
        <w:t xml:space="preserve"> Ферафонтова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Pr="006E0217">
        <w:rPr>
          <w:rFonts w:ascii="Times New Roman" w:hAnsi="Times New Roman" w:cs="Times New Roman"/>
          <w:sz w:val="28"/>
          <w:szCs w:val="28"/>
        </w:rPr>
        <w:t>И.В.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6E0217">
        <w:rPr>
          <w:rFonts w:ascii="Times New Roman" w:hAnsi="Times New Roman" w:cs="Times New Roman"/>
          <w:sz w:val="28"/>
          <w:szCs w:val="28"/>
        </w:rPr>
        <w:t>Веретеннико</w:t>
      </w:r>
      <w:r>
        <w:rPr>
          <w:rFonts w:ascii="Times New Roman" w:hAnsi="Times New Roman" w:cs="Times New Roman"/>
          <w:sz w:val="28"/>
          <w:szCs w:val="28"/>
        </w:rPr>
        <w:t>в, И.В.</w:t>
      </w:r>
      <w:r w:rsidRPr="00E83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3127D" w:rsidRDefault="00D3127D" w:rsidP="00D3127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D3127D" w:rsidRPr="006943F8" w:rsidRDefault="00D3127D" w:rsidP="00D3127D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3127D" w:rsidRPr="006943F8" w:rsidRDefault="00D3127D" w:rsidP="00D312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127D" w:rsidRPr="00324BF9" w:rsidRDefault="00D3127D" w:rsidP="00136B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9">
        <w:rPr>
          <w:rFonts w:ascii="Times New Roman" w:hAnsi="Times New Roman" w:cs="Times New Roman"/>
          <w:sz w:val="28"/>
          <w:szCs w:val="28"/>
        </w:rPr>
        <w:t>- доклад</w:t>
      </w:r>
      <w:r w:rsidRPr="00324BF9">
        <w:rPr>
          <w:rFonts w:ascii="Times New Roman" w:hAnsi="Times New Roman" w:cs="Times New Roman"/>
          <w:i/>
          <w:sz w:val="28"/>
          <w:szCs w:val="28"/>
        </w:rPr>
        <w:t xml:space="preserve"> Веретенникова И.В</w:t>
      </w:r>
      <w:r w:rsidRPr="00324BF9">
        <w:rPr>
          <w:rFonts w:ascii="Times New Roman" w:hAnsi="Times New Roman" w:cs="Times New Roman"/>
          <w:sz w:val="28"/>
          <w:szCs w:val="28"/>
        </w:rPr>
        <w:t>. «О реализации распоряжения Правительства Тюменской области №1385-пр от 22.07.2013 об утверждении плана мероприятий «Дорожная карта» Развитие конкуренции в Тюменской области» и его совершенствования</w:t>
      </w:r>
    </w:p>
    <w:p w:rsidR="006943F8" w:rsidRPr="007E470F" w:rsidRDefault="006943F8" w:rsidP="0069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3F8" w:rsidRPr="00EA3B41" w:rsidRDefault="006943F8" w:rsidP="00EA3B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CC">
        <w:rPr>
          <w:rFonts w:ascii="Times New Roman" w:hAnsi="Times New Roman" w:cs="Times New Roman"/>
          <w:b/>
          <w:sz w:val="28"/>
          <w:szCs w:val="28"/>
        </w:rPr>
        <w:t>Решили:</w:t>
      </w:r>
      <w:r w:rsidR="00DC682F">
        <w:rPr>
          <w:rFonts w:ascii="Times New Roman" w:hAnsi="Times New Roman" w:cs="Times New Roman"/>
          <w:b/>
          <w:sz w:val="28"/>
          <w:szCs w:val="28"/>
        </w:rPr>
        <w:t xml:space="preserve"> Единогласно одобрили  деятельность </w:t>
      </w:r>
      <w:proofErr w:type="gramStart"/>
      <w:r w:rsidR="00DC682F">
        <w:rPr>
          <w:rFonts w:ascii="Times New Roman" w:hAnsi="Times New Roman" w:cs="Times New Roman"/>
          <w:b/>
          <w:sz w:val="28"/>
          <w:szCs w:val="28"/>
        </w:rPr>
        <w:t>Тюменского</w:t>
      </w:r>
      <w:proofErr w:type="gramEnd"/>
      <w:r w:rsidR="00DC682F">
        <w:rPr>
          <w:rFonts w:ascii="Times New Roman" w:hAnsi="Times New Roman" w:cs="Times New Roman"/>
          <w:b/>
          <w:sz w:val="28"/>
          <w:szCs w:val="28"/>
        </w:rPr>
        <w:t xml:space="preserve"> УФАС России по </w:t>
      </w:r>
      <w:r w:rsidR="00DC682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C682F" w:rsidRPr="00324BF9">
        <w:rPr>
          <w:rFonts w:ascii="Times New Roman" w:hAnsi="Times New Roman" w:cs="Times New Roman"/>
          <w:sz w:val="28"/>
          <w:szCs w:val="28"/>
        </w:rPr>
        <w:t>«Дорожная карта» Развитие конкуренции в Тюменской области»</w:t>
      </w:r>
      <w:r w:rsidR="00DC682F">
        <w:rPr>
          <w:rFonts w:ascii="Times New Roman" w:hAnsi="Times New Roman" w:cs="Times New Roman"/>
          <w:sz w:val="28"/>
          <w:szCs w:val="28"/>
        </w:rPr>
        <w:t xml:space="preserve"> </w:t>
      </w:r>
      <w:r w:rsidR="00DC682F">
        <w:rPr>
          <w:rFonts w:ascii="Times New Roman" w:hAnsi="Times New Roman" w:cs="Times New Roman"/>
          <w:sz w:val="28"/>
          <w:szCs w:val="28"/>
        </w:rPr>
        <w:lastRenderedPageBreak/>
        <w:t>отметив положительное изменение ситуации в вопросах конкуренции</w:t>
      </w:r>
      <w:r w:rsidR="00EA3B41">
        <w:rPr>
          <w:rFonts w:ascii="Times New Roman" w:hAnsi="Times New Roman" w:cs="Times New Roman"/>
          <w:sz w:val="28"/>
          <w:szCs w:val="28"/>
        </w:rPr>
        <w:t>,</w:t>
      </w:r>
      <w:r w:rsidR="00DC682F">
        <w:rPr>
          <w:rFonts w:ascii="Times New Roman" w:hAnsi="Times New Roman" w:cs="Times New Roman"/>
          <w:sz w:val="28"/>
          <w:szCs w:val="28"/>
        </w:rPr>
        <w:t xml:space="preserve"> на рынках включенных «Дорожную карту»</w:t>
      </w:r>
      <w:r w:rsidR="00EA3B41">
        <w:rPr>
          <w:rFonts w:ascii="Times New Roman" w:hAnsi="Times New Roman" w:cs="Times New Roman"/>
          <w:sz w:val="28"/>
          <w:szCs w:val="28"/>
        </w:rPr>
        <w:t>.</w:t>
      </w:r>
      <w:r w:rsidR="00DC682F">
        <w:rPr>
          <w:rFonts w:ascii="Times New Roman" w:hAnsi="Times New Roman" w:cs="Times New Roman"/>
          <w:sz w:val="28"/>
          <w:szCs w:val="28"/>
        </w:rPr>
        <w:t xml:space="preserve"> </w:t>
      </w:r>
      <w:r w:rsidR="00EA3B41">
        <w:rPr>
          <w:rFonts w:ascii="Times New Roman" w:hAnsi="Times New Roman" w:cs="Times New Roman"/>
          <w:sz w:val="28"/>
          <w:szCs w:val="28"/>
        </w:rPr>
        <w:t>Рекомендовали</w:t>
      </w:r>
      <w:r w:rsidR="00DC682F">
        <w:rPr>
          <w:rFonts w:ascii="Times New Roman" w:hAnsi="Times New Roman" w:cs="Times New Roman"/>
          <w:sz w:val="28"/>
          <w:szCs w:val="28"/>
        </w:rPr>
        <w:t xml:space="preserve">  Тюменскому УФАС России</w:t>
      </w:r>
      <w:r w:rsidR="00EA3B41">
        <w:rPr>
          <w:rFonts w:ascii="Times New Roman" w:hAnsi="Times New Roman" w:cs="Times New Roman"/>
          <w:sz w:val="28"/>
          <w:szCs w:val="28"/>
        </w:rPr>
        <w:t xml:space="preserve"> </w:t>
      </w:r>
      <w:r w:rsidR="00DC682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="00EA3B41">
        <w:rPr>
          <w:rFonts w:ascii="Times New Roman" w:hAnsi="Times New Roman" w:cs="Times New Roman"/>
          <w:sz w:val="28"/>
          <w:szCs w:val="28"/>
        </w:rPr>
        <w:t xml:space="preserve"> реализации и  совершенствованию «Дорожной карты</w:t>
      </w:r>
      <w:r w:rsidR="00EA3B41" w:rsidRPr="00324BF9">
        <w:rPr>
          <w:rFonts w:ascii="Times New Roman" w:hAnsi="Times New Roman" w:cs="Times New Roman"/>
          <w:sz w:val="28"/>
          <w:szCs w:val="28"/>
        </w:rPr>
        <w:t xml:space="preserve">» Развитие конкуренции в Тюменской области» </w:t>
      </w:r>
    </w:p>
    <w:p w:rsidR="00220705" w:rsidRDefault="00220705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E91" w:rsidRDefault="00FC0E91" w:rsidP="00FC0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705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Pr="00B375C8">
        <w:rPr>
          <w:rFonts w:ascii="Times New Roman" w:hAnsi="Times New Roman" w:cs="Times New Roman"/>
          <w:sz w:val="28"/>
          <w:szCs w:val="28"/>
        </w:rPr>
        <w:t>Тюменское УФАС России</w:t>
      </w:r>
    </w:p>
    <w:p w:rsidR="00FC0E91" w:rsidRDefault="00FC0E91" w:rsidP="00FC0E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E91" w:rsidRDefault="00FC0E91" w:rsidP="00FC0E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85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5C8">
        <w:rPr>
          <w:rFonts w:ascii="Times New Roman" w:hAnsi="Times New Roman" w:cs="Times New Roman"/>
          <w:sz w:val="28"/>
          <w:szCs w:val="28"/>
        </w:rPr>
        <w:t>2014 год</w:t>
      </w:r>
    </w:p>
    <w:p w:rsidR="00EA3B41" w:rsidRPr="00E830CC" w:rsidRDefault="00EA3B41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7D" w:rsidRPr="00D3127D" w:rsidRDefault="00D3127D" w:rsidP="00D3127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Проблемные вопросы применения Федерального закона о контрактной системе </w:t>
      </w:r>
    </w:p>
    <w:p w:rsidR="00220705" w:rsidRPr="00E830CC" w:rsidRDefault="00220705" w:rsidP="00220705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6943F8" w:rsidRDefault="00496352" w:rsidP="007E470F">
      <w:pPr>
        <w:pStyle w:val="a4"/>
        <w:spacing w:after="0" w:line="240" w:lineRule="auto"/>
        <w:ind w:left="7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7C7F">
        <w:rPr>
          <w:rFonts w:ascii="Times New Roman" w:hAnsi="Times New Roman" w:cs="Times New Roman"/>
          <w:sz w:val="28"/>
          <w:szCs w:val="28"/>
        </w:rPr>
        <w:t>Д.В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Шалабодов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С.Б.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Э.Р.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Абдуллин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П.В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Спиридонов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А.Ю.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Юрьев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В.С.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В.В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C7F">
        <w:rPr>
          <w:rFonts w:ascii="Times New Roman" w:hAnsi="Times New Roman" w:cs="Times New Roman"/>
          <w:sz w:val="28"/>
          <w:szCs w:val="28"/>
        </w:rPr>
        <w:t xml:space="preserve"> Ферафонтова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Pr="006E0217">
        <w:rPr>
          <w:rFonts w:ascii="Times New Roman" w:hAnsi="Times New Roman" w:cs="Times New Roman"/>
          <w:sz w:val="28"/>
          <w:szCs w:val="28"/>
        </w:rPr>
        <w:t>И.В.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6E0217">
        <w:rPr>
          <w:rFonts w:ascii="Times New Roman" w:hAnsi="Times New Roman" w:cs="Times New Roman"/>
          <w:sz w:val="28"/>
          <w:szCs w:val="28"/>
        </w:rPr>
        <w:t>Веретеннико</w:t>
      </w:r>
      <w:r>
        <w:rPr>
          <w:rFonts w:ascii="Times New Roman" w:hAnsi="Times New Roman" w:cs="Times New Roman"/>
          <w:sz w:val="28"/>
          <w:szCs w:val="28"/>
        </w:rPr>
        <w:t>в, И.В.</w:t>
      </w:r>
      <w:r w:rsidRPr="00E83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943F8" w:rsidRPr="006943F8" w:rsidRDefault="006943F8" w:rsidP="00D3127D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3F8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220705" w:rsidRPr="00E830CC" w:rsidRDefault="00220705" w:rsidP="00E830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127D" w:rsidRPr="00EA3B41" w:rsidRDefault="006943F8" w:rsidP="00EA3B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27D">
        <w:rPr>
          <w:rFonts w:ascii="Times New Roman" w:hAnsi="Times New Roman" w:cs="Times New Roman"/>
          <w:sz w:val="28"/>
          <w:szCs w:val="28"/>
        </w:rPr>
        <w:t>- доклад</w:t>
      </w:r>
      <w:r w:rsidRPr="00D312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127D" w:rsidRPr="00D3127D">
        <w:rPr>
          <w:rFonts w:ascii="Times New Roman" w:hAnsi="Times New Roman" w:cs="Times New Roman"/>
          <w:i/>
          <w:sz w:val="28"/>
          <w:szCs w:val="28"/>
        </w:rPr>
        <w:t>Поткиной</w:t>
      </w:r>
      <w:proofErr w:type="spellEnd"/>
      <w:r w:rsidR="00D3127D" w:rsidRPr="00D3127D">
        <w:rPr>
          <w:rFonts w:ascii="Times New Roman" w:hAnsi="Times New Roman" w:cs="Times New Roman"/>
          <w:i/>
          <w:sz w:val="28"/>
          <w:szCs w:val="28"/>
        </w:rPr>
        <w:t xml:space="preserve"> И.В. </w:t>
      </w:r>
      <w:r w:rsidRPr="00D3127D">
        <w:rPr>
          <w:rFonts w:ascii="Times New Roman" w:hAnsi="Times New Roman" w:cs="Times New Roman"/>
          <w:sz w:val="28"/>
          <w:szCs w:val="28"/>
        </w:rPr>
        <w:t>«</w:t>
      </w:r>
      <w:r w:rsidR="00D3127D" w:rsidRPr="00D3127D">
        <w:rPr>
          <w:rFonts w:ascii="Times New Roman" w:hAnsi="Times New Roman" w:cs="Times New Roman"/>
          <w:sz w:val="28"/>
          <w:szCs w:val="28"/>
        </w:rPr>
        <w:t xml:space="preserve">Проблемные вопросы применения Федерального закона о контрактной системе </w:t>
      </w:r>
      <w:r w:rsidRPr="00D3127D">
        <w:rPr>
          <w:rFonts w:ascii="Times New Roman" w:hAnsi="Times New Roman" w:cs="Times New Roman"/>
          <w:sz w:val="28"/>
          <w:szCs w:val="28"/>
        </w:rPr>
        <w:t>»</w:t>
      </w:r>
    </w:p>
    <w:p w:rsidR="00D3127D" w:rsidRDefault="00D3127D" w:rsidP="00694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B41" w:rsidRDefault="00EA3B41" w:rsidP="00694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B41" w:rsidRDefault="00EA3B41" w:rsidP="00694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27D" w:rsidRPr="00D3127D" w:rsidRDefault="00D3127D" w:rsidP="00D3127D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Адвокатирование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конкуренции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Тюменским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УФАС России </w:t>
      </w:r>
    </w:p>
    <w:p w:rsidR="00D3127D" w:rsidRPr="00E830CC" w:rsidRDefault="00D3127D" w:rsidP="00D3127D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D3127D" w:rsidRDefault="00496352" w:rsidP="007E470F">
      <w:pPr>
        <w:pStyle w:val="a4"/>
        <w:spacing w:after="0" w:line="240" w:lineRule="auto"/>
        <w:ind w:left="7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7C7F">
        <w:rPr>
          <w:rFonts w:ascii="Times New Roman" w:hAnsi="Times New Roman" w:cs="Times New Roman"/>
          <w:sz w:val="28"/>
          <w:szCs w:val="28"/>
        </w:rPr>
        <w:t>Д.В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Шалабодов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С.Б.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Э.Р.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Абдуллин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П.В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Спиридонов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А.Ю.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Юрьев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В.С.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В.В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C7F">
        <w:rPr>
          <w:rFonts w:ascii="Times New Roman" w:hAnsi="Times New Roman" w:cs="Times New Roman"/>
          <w:sz w:val="28"/>
          <w:szCs w:val="28"/>
        </w:rPr>
        <w:t xml:space="preserve"> Ферафонтова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Pr="006E0217">
        <w:rPr>
          <w:rFonts w:ascii="Times New Roman" w:hAnsi="Times New Roman" w:cs="Times New Roman"/>
          <w:sz w:val="28"/>
          <w:szCs w:val="28"/>
        </w:rPr>
        <w:t>И.В.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6E0217">
        <w:rPr>
          <w:rFonts w:ascii="Times New Roman" w:hAnsi="Times New Roman" w:cs="Times New Roman"/>
          <w:sz w:val="28"/>
          <w:szCs w:val="28"/>
        </w:rPr>
        <w:t>Веретеннико</w:t>
      </w:r>
      <w:r>
        <w:rPr>
          <w:rFonts w:ascii="Times New Roman" w:hAnsi="Times New Roman" w:cs="Times New Roman"/>
          <w:sz w:val="28"/>
          <w:szCs w:val="28"/>
        </w:rPr>
        <w:t>в, И.В.</w:t>
      </w:r>
      <w:r w:rsidRPr="00E83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470F" w:rsidRDefault="007E470F" w:rsidP="007E470F">
      <w:pPr>
        <w:pStyle w:val="a4"/>
        <w:spacing w:after="0" w:line="240" w:lineRule="auto"/>
        <w:ind w:left="735"/>
        <w:jc w:val="center"/>
        <w:rPr>
          <w:rFonts w:ascii="Times New Roman" w:hAnsi="Times New Roman" w:cs="Times New Roman"/>
          <w:sz w:val="28"/>
          <w:szCs w:val="28"/>
        </w:rPr>
      </w:pPr>
    </w:p>
    <w:p w:rsidR="00EA3B41" w:rsidRDefault="00EA3B41" w:rsidP="007E470F">
      <w:pPr>
        <w:pStyle w:val="a4"/>
        <w:spacing w:after="0" w:line="240" w:lineRule="auto"/>
        <w:ind w:left="735"/>
        <w:jc w:val="center"/>
        <w:rPr>
          <w:rFonts w:ascii="Times New Roman" w:hAnsi="Times New Roman" w:cs="Times New Roman"/>
          <w:sz w:val="28"/>
          <w:szCs w:val="28"/>
        </w:rPr>
      </w:pPr>
    </w:p>
    <w:p w:rsidR="00D3127D" w:rsidRPr="00D3127D" w:rsidRDefault="00D3127D" w:rsidP="00D3127D">
      <w:pPr>
        <w:pStyle w:val="a4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27D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D3127D" w:rsidRPr="00E830CC" w:rsidRDefault="00D3127D" w:rsidP="00D3127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127D" w:rsidRPr="00D3127D" w:rsidRDefault="00D3127D" w:rsidP="00136B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27D">
        <w:rPr>
          <w:rFonts w:ascii="Times New Roman" w:hAnsi="Times New Roman" w:cs="Times New Roman"/>
          <w:sz w:val="28"/>
          <w:szCs w:val="28"/>
        </w:rPr>
        <w:t>- доклад</w:t>
      </w:r>
      <w:r w:rsidRPr="00D312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127D">
        <w:rPr>
          <w:rFonts w:ascii="Times New Roman" w:hAnsi="Times New Roman" w:cs="Times New Roman"/>
          <w:i/>
          <w:sz w:val="28"/>
          <w:szCs w:val="28"/>
        </w:rPr>
        <w:t>Ферафонтовой</w:t>
      </w:r>
      <w:proofErr w:type="spellEnd"/>
      <w:r w:rsidRPr="00D3127D">
        <w:rPr>
          <w:rFonts w:ascii="Times New Roman" w:hAnsi="Times New Roman" w:cs="Times New Roman"/>
          <w:i/>
          <w:sz w:val="28"/>
          <w:szCs w:val="28"/>
        </w:rPr>
        <w:t xml:space="preserve"> В.В. </w:t>
      </w:r>
      <w:r w:rsidRPr="00D312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127D">
        <w:rPr>
          <w:rFonts w:ascii="Times New Roman" w:hAnsi="Times New Roman" w:cs="Times New Roman"/>
          <w:sz w:val="28"/>
          <w:szCs w:val="28"/>
        </w:rPr>
        <w:t>Адвокатирование</w:t>
      </w:r>
      <w:proofErr w:type="spellEnd"/>
      <w:r w:rsidRPr="00D3127D">
        <w:rPr>
          <w:rFonts w:ascii="Times New Roman" w:hAnsi="Times New Roman" w:cs="Times New Roman"/>
          <w:sz w:val="28"/>
          <w:szCs w:val="28"/>
        </w:rPr>
        <w:t xml:space="preserve"> конкуренции </w:t>
      </w:r>
      <w:proofErr w:type="gramStart"/>
      <w:r w:rsidRPr="00D3127D">
        <w:rPr>
          <w:rFonts w:ascii="Times New Roman" w:hAnsi="Times New Roman" w:cs="Times New Roman"/>
          <w:sz w:val="28"/>
          <w:szCs w:val="28"/>
        </w:rPr>
        <w:t>Тюменским</w:t>
      </w:r>
      <w:proofErr w:type="gramEnd"/>
      <w:r w:rsidRPr="00D3127D">
        <w:rPr>
          <w:rFonts w:ascii="Times New Roman" w:hAnsi="Times New Roman" w:cs="Times New Roman"/>
          <w:sz w:val="28"/>
          <w:szCs w:val="28"/>
        </w:rPr>
        <w:t xml:space="preserve"> УФАС России»</w:t>
      </w:r>
      <w:r w:rsidR="007E4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DCB" w:rsidRDefault="00F54DCB" w:rsidP="00136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127D" w:rsidRPr="002B3281" w:rsidRDefault="00D3127D" w:rsidP="00136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b/>
          <w:sz w:val="28"/>
          <w:szCs w:val="28"/>
        </w:rPr>
        <w:t>Решили:</w:t>
      </w:r>
      <w:r w:rsidR="00136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36B0F">
        <w:rPr>
          <w:rFonts w:ascii="Times New Roman" w:hAnsi="Times New Roman" w:cs="Times New Roman"/>
          <w:sz w:val="28"/>
          <w:szCs w:val="28"/>
        </w:rPr>
        <w:t>Ч</w:t>
      </w:r>
      <w:r w:rsidR="00496352" w:rsidRPr="00496352">
        <w:rPr>
          <w:rFonts w:ascii="Times New Roman" w:hAnsi="Times New Roman" w:cs="Times New Roman"/>
          <w:sz w:val="28"/>
          <w:szCs w:val="28"/>
        </w:rPr>
        <w:t xml:space="preserve">ленам совета </w:t>
      </w:r>
      <w:r w:rsidR="002B3281">
        <w:rPr>
          <w:rFonts w:ascii="Times New Roman" w:hAnsi="Times New Roman" w:cs="Times New Roman"/>
          <w:sz w:val="28"/>
          <w:szCs w:val="28"/>
        </w:rPr>
        <w:t>направить предложения</w:t>
      </w:r>
      <w:r w:rsidR="00496352" w:rsidRPr="00496352">
        <w:rPr>
          <w:rFonts w:ascii="Times New Roman" w:hAnsi="Times New Roman" w:cs="Times New Roman"/>
          <w:sz w:val="28"/>
          <w:szCs w:val="28"/>
        </w:rPr>
        <w:t xml:space="preserve"> и пожелания по </w:t>
      </w:r>
      <w:r w:rsidR="002B3281" w:rsidRPr="00496352">
        <w:rPr>
          <w:rFonts w:ascii="Times New Roman" w:hAnsi="Times New Roman" w:cs="Times New Roman"/>
          <w:sz w:val="28"/>
          <w:szCs w:val="28"/>
        </w:rPr>
        <w:t>организации</w:t>
      </w:r>
      <w:r w:rsidR="00496352" w:rsidRPr="00496352">
        <w:rPr>
          <w:rFonts w:ascii="Times New Roman" w:hAnsi="Times New Roman" w:cs="Times New Roman"/>
          <w:sz w:val="28"/>
          <w:szCs w:val="28"/>
        </w:rPr>
        <w:t xml:space="preserve"> мероприятий направленных на </w:t>
      </w:r>
      <w:proofErr w:type="spellStart"/>
      <w:r w:rsidR="00496352" w:rsidRPr="00496352">
        <w:rPr>
          <w:rFonts w:ascii="Times New Roman" w:hAnsi="Times New Roman" w:cs="Times New Roman"/>
          <w:sz w:val="28"/>
          <w:szCs w:val="28"/>
        </w:rPr>
        <w:t>адвокатирова</w:t>
      </w:r>
      <w:r w:rsidR="002B3281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2B3281">
        <w:rPr>
          <w:rFonts w:ascii="Times New Roman" w:hAnsi="Times New Roman" w:cs="Times New Roman"/>
          <w:sz w:val="28"/>
          <w:szCs w:val="28"/>
        </w:rPr>
        <w:t xml:space="preserve"> конкуренции, а также предоставить информацию</w:t>
      </w:r>
      <w:r w:rsidR="001C5AF5">
        <w:rPr>
          <w:rFonts w:ascii="Times New Roman" w:hAnsi="Times New Roman" w:cs="Times New Roman"/>
          <w:sz w:val="28"/>
          <w:szCs w:val="28"/>
        </w:rPr>
        <w:t xml:space="preserve"> об</w:t>
      </w:r>
      <w:r w:rsidR="002B3281">
        <w:rPr>
          <w:rFonts w:ascii="Times New Roman" w:hAnsi="Times New Roman" w:cs="Times New Roman"/>
          <w:sz w:val="28"/>
          <w:szCs w:val="28"/>
        </w:rPr>
        <w:t xml:space="preserve"> имеющих</w:t>
      </w:r>
      <w:r w:rsidR="00136B0F">
        <w:rPr>
          <w:rFonts w:ascii="Times New Roman" w:hAnsi="Times New Roman" w:cs="Times New Roman"/>
          <w:sz w:val="28"/>
          <w:szCs w:val="28"/>
        </w:rPr>
        <w:t>ся у них каналах коммуникации (</w:t>
      </w:r>
      <w:r w:rsidR="00FC0E91">
        <w:rPr>
          <w:rFonts w:ascii="Times New Roman" w:hAnsi="Times New Roman" w:cs="Times New Roman"/>
          <w:sz w:val="28"/>
          <w:szCs w:val="28"/>
        </w:rPr>
        <w:t>официальный</w:t>
      </w:r>
      <w:r w:rsidR="00136B0F">
        <w:rPr>
          <w:rFonts w:ascii="Times New Roman" w:hAnsi="Times New Roman" w:cs="Times New Roman"/>
          <w:sz w:val="28"/>
          <w:szCs w:val="28"/>
        </w:rPr>
        <w:t xml:space="preserve"> сайт, печатные и</w:t>
      </w:r>
      <w:r w:rsidR="002B3281">
        <w:rPr>
          <w:rFonts w:ascii="Times New Roman" w:hAnsi="Times New Roman" w:cs="Times New Roman"/>
          <w:sz w:val="28"/>
          <w:szCs w:val="28"/>
        </w:rPr>
        <w:t xml:space="preserve"> </w:t>
      </w:r>
      <w:r w:rsidR="00FC0E91">
        <w:rPr>
          <w:rFonts w:ascii="Times New Roman" w:hAnsi="Times New Roman" w:cs="Times New Roman"/>
          <w:sz w:val="28"/>
          <w:szCs w:val="28"/>
        </w:rPr>
        <w:t>интернет</w:t>
      </w:r>
      <w:r w:rsidR="002B3281">
        <w:rPr>
          <w:rFonts w:ascii="Times New Roman" w:hAnsi="Times New Roman" w:cs="Times New Roman"/>
          <w:sz w:val="28"/>
          <w:szCs w:val="28"/>
        </w:rPr>
        <w:t xml:space="preserve"> издание, </w:t>
      </w:r>
      <w:r w:rsidR="00136B0F">
        <w:rPr>
          <w:rFonts w:ascii="Times New Roman" w:hAnsi="Times New Roman" w:cs="Times New Roman"/>
          <w:sz w:val="28"/>
          <w:szCs w:val="28"/>
        </w:rPr>
        <w:t xml:space="preserve">внутрикорпоративные и </w:t>
      </w:r>
      <w:r w:rsidR="00136B0F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специализированные </w:t>
      </w:r>
      <w:r w:rsidR="002B3281">
        <w:rPr>
          <w:rFonts w:ascii="Times New Roman" w:hAnsi="Times New Roman" w:cs="Times New Roman"/>
          <w:sz w:val="28"/>
          <w:szCs w:val="28"/>
        </w:rPr>
        <w:t xml:space="preserve">материалы) и возможности размещения информации о деятельности антимонопольного ведомства. </w:t>
      </w:r>
      <w:proofErr w:type="gramEnd"/>
    </w:p>
    <w:p w:rsidR="00D3127D" w:rsidRPr="00496352" w:rsidRDefault="00136B0F" w:rsidP="00136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совета </w:t>
      </w:r>
      <w:proofErr w:type="spellStart"/>
      <w:r w:rsidR="00496352" w:rsidRPr="00496352">
        <w:rPr>
          <w:rFonts w:ascii="Times New Roman" w:hAnsi="Times New Roman" w:cs="Times New Roman"/>
          <w:sz w:val="28"/>
          <w:szCs w:val="28"/>
        </w:rPr>
        <w:t>Ферафонтовой</w:t>
      </w:r>
      <w:proofErr w:type="spellEnd"/>
      <w:r w:rsidR="00496352" w:rsidRPr="00496352">
        <w:rPr>
          <w:rFonts w:ascii="Times New Roman" w:hAnsi="Times New Roman" w:cs="Times New Roman"/>
          <w:sz w:val="28"/>
          <w:szCs w:val="28"/>
        </w:rPr>
        <w:t xml:space="preserve"> В.В. </w:t>
      </w:r>
      <w:r w:rsidR="00496352">
        <w:rPr>
          <w:rFonts w:ascii="Times New Roman" w:hAnsi="Times New Roman" w:cs="Times New Roman"/>
          <w:sz w:val="28"/>
          <w:szCs w:val="28"/>
        </w:rPr>
        <w:t>обобщить все предложения и предоставить Руководителю Управления для принятия решения о реализации их в текущем году.</w:t>
      </w:r>
      <w:r w:rsidR="00496352" w:rsidRPr="00496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352" w:rsidRDefault="00496352" w:rsidP="00136B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136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B0F">
        <w:rPr>
          <w:rFonts w:ascii="Times New Roman" w:hAnsi="Times New Roman" w:cs="Times New Roman"/>
          <w:sz w:val="28"/>
          <w:szCs w:val="28"/>
        </w:rPr>
        <w:t>Ч</w:t>
      </w:r>
      <w:r w:rsidRPr="00496352">
        <w:rPr>
          <w:rFonts w:ascii="Times New Roman" w:hAnsi="Times New Roman" w:cs="Times New Roman"/>
          <w:sz w:val="28"/>
          <w:szCs w:val="28"/>
        </w:rPr>
        <w:t>лены совета, Секретарь совета.</w:t>
      </w:r>
    </w:p>
    <w:p w:rsidR="00D3127D" w:rsidRDefault="00D3127D" w:rsidP="00136B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3854">
        <w:rPr>
          <w:rFonts w:ascii="Times New Roman" w:hAnsi="Times New Roman" w:cs="Times New Roman"/>
          <w:b/>
          <w:sz w:val="28"/>
          <w:szCs w:val="28"/>
        </w:rPr>
        <w:t>Срок:</w:t>
      </w:r>
      <w:r w:rsidR="00496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352" w:rsidRPr="002B3281">
        <w:rPr>
          <w:rFonts w:ascii="Times New Roman" w:hAnsi="Times New Roman" w:cs="Times New Roman"/>
          <w:sz w:val="28"/>
          <w:szCs w:val="28"/>
        </w:rPr>
        <w:t xml:space="preserve">до </w:t>
      </w:r>
      <w:r w:rsidR="002B3281" w:rsidRPr="002B3281">
        <w:rPr>
          <w:rFonts w:ascii="Times New Roman" w:hAnsi="Times New Roman" w:cs="Times New Roman"/>
          <w:sz w:val="28"/>
          <w:szCs w:val="28"/>
        </w:rPr>
        <w:t>16 апреля 2014</w:t>
      </w:r>
    </w:p>
    <w:p w:rsidR="00D3127D" w:rsidRDefault="00D3127D" w:rsidP="005D0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220705" w:rsidRPr="00A17C7F" w:rsidTr="00220705">
        <w:trPr>
          <w:trHeight w:val="2694"/>
        </w:trPr>
        <w:tc>
          <w:tcPr>
            <w:tcW w:w="6487" w:type="dxa"/>
          </w:tcPr>
          <w:p w:rsidR="00220705" w:rsidRPr="00A17C7F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496352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___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</w:t>
            </w:r>
          </w:p>
          <w:p w:rsidR="00220705" w:rsidRPr="00A17C7F" w:rsidRDefault="00220705" w:rsidP="00496352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0705" w:rsidRDefault="00220705" w:rsidP="0069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Шалабодов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Ярославова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220705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220705" w:rsidRDefault="00220705" w:rsidP="00496352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496352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Ферафонтова В.В.</w:t>
            </w:r>
          </w:p>
          <w:p w:rsidR="00220705" w:rsidRPr="00A17C7F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C7A" w:rsidRPr="00F54DCB" w:rsidRDefault="00B67C7A" w:rsidP="00496352">
      <w:pPr>
        <w:rPr>
          <w:rFonts w:ascii="Times New Roman" w:hAnsi="Times New Roman" w:cs="Times New Roman"/>
          <w:sz w:val="28"/>
          <w:szCs w:val="28"/>
        </w:rPr>
      </w:pPr>
    </w:p>
    <w:sectPr w:rsidR="00B67C7A" w:rsidRPr="00F54DCB" w:rsidSect="001C5AF5">
      <w:headerReference w:type="default" r:id="rId9"/>
      <w:footerReference w:type="default" r:id="rId10"/>
      <w:pgSz w:w="11906" w:h="16838"/>
      <w:pgMar w:top="1276" w:right="850" w:bottom="709" w:left="1276" w:header="708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81" w:rsidRDefault="00137E81" w:rsidP="009947FC">
      <w:pPr>
        <w:spacing w:after="0" w:line="240" w:lineRule="auto"/>
      </w:pPr>
      <w:r>
        <w:separator/>
      </w:r>
    </w:p>
  </w:endnote>
  <w:endnote w:type="continuationSeparator" w:id="0">
    <w:p w:rsidR="00137E81" w:rsidRDefault="00137E81" w:rsidP="0099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CC" w:rsidRDefault="00E830CC">
    <w:pPr>
      <w:pStyle w:val="a8"/>
      <w:jc w:val="center"/>
    </w:pPr>
  </w:p>
  <w:p w:rsidR="00E830CC" w:rsidRDefault="00E830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81" w:rsidRDefault="00137E81" w:rsidP="009947FC">
      <w:pPr>
        <w:spacing w:after="0" w:line="240" w:lineRule="auto"/>
      </w:pPr>
      <w:r>
        <w:separator/>
      </w:r>
    </w:p>
  </w:footnote>
  <w:footnote w:type="continuationSeparator" w:id="0">
    <w:p w:rsidR="00137E81" w:rsidRDefault="00137E81" w:rsidP="0099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18770"/>
      <w:docPartObj>
        <w:docPartGallery w:val="Page Numbers (Top of Page)"/>
        <w:docPartUnique/>
      </w:docPartObj>
    </w:sdtPr>
    <w:sdtEndPr/>
    <w:sdtContent>
      <w:p w:rsidR="001C5AF5" w:rsidRDefault="001C5A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DAD">
          <w:rPr>
            <w:noProof/>
          </w:rPr>
          <w:t>4</w:t>
        </w:r>
        <w:r>
          <w:fldChar w:fldCharType="end"/>
        </w:r>
      </w:p>
    </w:sdtContent>
  </w:sdt>
  <w:p w:rsidR="00136B0F" w:rsidRDefault="00136B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93D"/>
    <w:multiLevelType w:val="multilevel"/>
    <w:tmpl w:val="AC247F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C5F53F1"/>
    <w:multiLevelType w:val="hybridMultilevel"/>
    <w:tmpl w:val="CBE2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411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A54A40"/>
    <w:multiLevelType w:val="hybridMultilevel"/>
    <w:tmpl w:val="1422A3DA"/>
    <w:lvl w:ilvl="0" w:tplc="877ABA2E">
      <w:start w:val="6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3CC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CA40374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F4F5492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41D14F0"/>
    <w:multiLevelType w:val="hybridMultilevel"/>
    <w:tmpl w:val="CA5A5C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8EB671C"/>
    <w:multiLevelType w:val="multilevel"/>
    <w:tmpl w:val="EDF0C9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64207ACA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4F144E9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6C539B0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584"/>
    <w:rsid w:val="00032CE6"/>
    <w:rsid w:val="000824FA"/>
    <w:rsid w:val="00136B0F"/>
    <w:rsid w:val="00137E81"/>
    <w:rsid w:val="00163288"/>
    <w:rsid w:val="001C5AF5"/>
    <w:rsid w:val="001E23AD"/>
    <w:rsid w:val="00220705"/>
    <w:rsid w:val="002B2EC7"/>
    <w:rsid w:val="002B3281"/>
    <w:rsid w:val="002C5669"/>
    <w:rsid w:val="00314C55"/>
    <w:rsid w:val="003265B9"/>
    <w:rsid w:val="0034341F"/>
    <w:rsid w:val="003E5790"/>
    <w:rsid w:val="003F68CB"/>
    <w:rsid w:val="00496352"/>
    <w:rsid w:val="004D7DAD"/>
    <w:rsid w:val="00532BA7"/>
    <w:rsid w:val="00552CCD"/>
    <w:rsid w:val="00576FA2"/>
    <w:rsid w:val="005D0E1A"/>
    <w:rsid w:val="005E459B"/>
    <w:rsid w:val="006943F8"/>
    <w:rsid w:val="00696A2C"/>
    <w:rsid w:val="0072340E"/>
    <w:rsid w:val="00747A46"/>
    <w:rsid w:val="007B6831"/>
    <w:rsid w:val="007E470F"/>
    <w:rsid w:val="008311C7"/>
    <w:rsid w:val="008431D5"/>
    <w:rsid w:val="0089474F"/>
    <w:rsid w:val="008C510B"/>
    <w:rsid w:val="008D0CE5"/>
    <w:rsid w:val="00900AD8"/>
    <w:rsid w:val="009234FF"/>
    <w:rsid w:val="00933584"/>
    <w:rsid w:val="00960093"/>
    <w:rsid w:val="009847B7"/>
    <w:rsid w:val="009947FC"/>
    <w:rsid w:val="009A0FAB"/>
    <w:rsid w:val="009C1EB1"/>
    <w:rsid w:val="00A073C9"/>
    <w:rsid w:val="00A07DD1"/>
    <w:rsid w:val="00A17C7F"/>
    <w:rsid w:val="00A24DFC"/>
    <w:rsid w:val="00AA56CB"/>
    <w:rsid w:val="00B35446"/>
    <w:rsid w:val="00B3793D"/>
    <w:rsid w:val="00B53DEF"/>
    <w:rsid w:val="00B67C7A"/>
    <w:rsid w:val="00B93D32"/>
    <w:rsid w:val="00BB2E78"/>
    <w:rsid w:val="00C62079"/>
    <w:rsid w:val="00C63EFF"/>
    <w:rsid w:val="00C648A6"/>
    <w:rsid w:val="00CE5234"/>
    <w:rsid w:val="00D13D12"/>
    <w:rsid w:val="00D3127D"/>
    <w:rsid w:val="00D353EC"/>
    <w:rsid w:val="00DB3854"/>
    <w:rsid w:val="00DC682F"/>
    <w:rsid w:val="00E6628D"/>
    <w:rsid w:val="00E822FC"/>
    <w:rsid w:val="00E830CC"/>
    <w:rsid w:val="00EA3B41"/>
    <w:rsid w:val="00F371D1"/>
    <w:rsid w:val="00F54DCB"/>
    <w:rsid w:val="00FC0E91"/>
    <w:rsid w:val="00FD182F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3E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C28B-440D-47EF-B664-109C8D7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Ферофонтова В.В.</dc:creator>
  <cp:keywords/>
  <dc:description/>
  <cp:lastModifiedBy>Ферофонтова В.В.</cp:lastModifiedBy>
  <cp:revision>10</cp:revision>
  <cp:lastPrinted>2015-03-19T11:46:00Z</cp:lastPrinted>
  <dcterms:created xsi:type="dcterms:W3CDTF">2014-11-18T12:54:00Z</dcterms:created>
  <dcterms:modified xsi:type="dcterms:W3CDTF">2015-03-19T11:46:00Z</dcterms:modified>
</cp:coreProperties>
</file>