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BB" w:rsidRPr="00FD182F" w:rsidRDefault="009E0DBB" w:rsidP="009E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9E0DBB" w:rsidRPr="00FD182F" w:rsidRDefault="009E0DBB" w:rsidP="009E0D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2015</w:t>
      </w:r>
    </w:p>
    <w:p w:rsidR="009E0DBB" w:rsidRPr="002C5669" w:rsidRDefault="009E0DBB" w:rsidP="009E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  И. В. Веретенников </w:t>
      </w:r>
    </w:p>
    <w:p w:rsidR="009E0DBB" w:rsidRPr="00A17C7F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Cs/>
          <w:sz w:val="26"/>
          <w:szCs w:val="26"/>
        </w:rPr>
        <w:t>№ 14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9E0DBB" w:rsidRPr="002C5669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4306"/>
      </w:tblGrid>
      <w:tr w:rsidR="009E0DBB" w:rsidRPr="00A073C9" w:rsidTr="00815C78">
        <w:trPr>
          <w:trHeight w:val="2694"/>
        </w:trPr>
        <w:tc>
          <w:tcPr>
            <w:tcW w:w="5583" w:type="dxa"/>
          </w:tcPr>
          <w:p w:rsidR="009E0DBB" w:rsidRPr="00A17C7F" w:rsidRDefault="009E0DBB" w:rsidP="0081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 2015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DBB" w:rsidRPr="006E0217" w:rsidRDefault="009E0DBB" w:rsidP="00815C7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– начальника отдела </w:t>
            </w:r>
            <w:proofErr w:type="gramStart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монополистической деятельностью</w:t>
            </w:r>
          </w:p>
          <w:p w:rsidR="009E0DBB" w:rsidRDefault="009E0DBB" w:rsidP="0081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  начальник</w:t>
            </w: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gramStart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  <w:p w:rsidR="009E0DBB" w:rsidRDefault="009E0DBB" w:rsidP="0081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7A1472" w:rsidRDefault="009E0DBB" w:rsidP="00815C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1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лицензирования, декларирования и 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41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лицензирования и регулирования потребительского рынка Тюменской области</w:t>
            </w:r>
          </w:p>
        </w:tc>
        <w:tc>
          <w:tcPr>
            <w:tcW w:w="4306" w:type="dxa"/>
          </w:tcPr>
          <w:p w:rsidR="009E0DBB" w:rsidRPr="00A17C7F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Веретенников 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Э.Р.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Травин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Юрьев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Г.А. Марков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Э.З.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Невидайло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Ферафонтова </w:t>
            </w:r>
          </w:p>
          <w:p w:rsidR="009E0DBB" w:rsidRPr="00A17C7F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6E0217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Полухин </w:t>
            </w:r>
          </w:p>
          <w:p w:rsidR="009E0DBB" w:rsidRPr="006E0217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6E0217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Поткина </w:t>
            </w: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0DBB" w:rsidRDefault="009E0DBB" w:rsidP="00815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0DBB" w:rsidRDefault="009E0DBB" w:rsidP="00815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0DBB" w:rsidRPr="00ED411F" w:rsidRDefault="009E0DBB" w:rsidP="00815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r w:rsidRPr="00ED4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0DBB" w:rsidRPr="00ED411F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DBB" w:rsidRPr="00ED411F" w:rsidRDefault="009E0DBB" w:rsidP="009E0DB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11F">
        <w:rPr>
          <w:rFonts w:ascii="Times New Roman" w:hAnsi="Times New Roman"/>
          <w:b/>
          <w:sz w:val="28"/>
          <w:szCs w:val="28"/>
        </w:rPr>
        <w:t>О мерах  принимаемых правительством Тюменской области по недопущению протекционизма  на рынке алкогольной продукции в регионе.</w:t>
      </w:r>
    </w:p>
    <w:p w:rsidR="009E0DBB" w:rsidRDefault="009E0DBB" w:rsidP="009E0DBB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9E0DBB" w:rsidRPr="005D1723" w:rsidRDefault="009E0DBB" w:rsidP="009E0DBB">
      <w:pPr>
        <w:pStyle w:val="a4"/>
        <w:shd w:val="clear" w:color="auto" w:fill="FFFFFF"/>
        <w:tabs>
          <w:tab w:val="left" w:pos="11907"/>
        </w:tabs>
        <w:spacing w:after="0" w:line="240" w:lineRule="auto"/>
        <w:ind w:left="1077" w:right="62"/>
        <w:jc w:val="center"/>
        <w:rPr>
          <w:rFonts w:ascii="Times New Roman" w:hAnsi="Times New Roman" w:cs="Times New Roman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 xml:space="preserve">(И.В. Веретенников, Э.Р. Абдуллин, И.А. Спиридонов, В.Ю. Травин, И.В.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А.Ю. Юрьев, Г.А. Марков, М.А.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Э.З. Омаров, Л.К.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Невидайло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В.В. Ферафонтова, Д.А. Полухин, И.В.  Поткина, </w:t>
      </w:r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>Е.В. Якушкина</w:t>
      </w:r>
      <w:proofErr w:type="gramStart"/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9E0DBB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BB" w:rsidRPr="00375FE5" w:rsidRDefault="009E0DBB" w:rsidP="009E0DBB">
      <w:pPr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1.1. Принять к сведению</w:t>
      </w:r>
    </w:p>
    <w:p w:rsidR="009E0DBB" w:rsidRDefault="009E0DBB" w:rsidP="009E0DBB">
      <w:pPr>
        <w:shd w:val="clear" w:color="auto" w:fill="FFFFFF"/>
        <w:tabs>
          <w:tab w:val="left" w:pos="11907"/>
        </w:tabs>
        <w:spacing w:before="12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265BB">
        <w:rPr>
          <w:rFonts w:ascii="Times New Roman" w:hAnsi="Times New Roman" w:cs="Times New Roman"/>
          <w:sz w:val="28"/>
          <w:szCs w:val="28"/>
        </w:rPr>
        <w:t xml:space="preserve">- вступительное слово </w:t>
      </w:r>
      <w:bookmarkStart w:id="0" w:name="OLE_LINK1"/>
      <w:bookmarkStart w:id="1" w:name="OLE_LINK2"/>
      <w:r w:rsidRPr="00A265BB">
        <w:rPr>
          <w:rFonts w:ascii="Times New Roman" w:hAnsi="Times New Roman" w:cs="Times New Roman"/>
          <w:i/>
          <w:sz w:val="28"/>
          <w:szCs w:val="28"/>
        </w:rPr>
        <w:t>Веретенникова И.В</w:t>
      </w:r>
      <w:r w:rsidRPr="00A265BB">
        <w:rPr>
          <w:rFonts w:ascii="Times New Roman" w:hAnsi="Times New Roman" w:cs="Times New Roman"/>
          <w:sz w:val="28"/>
          <w:szCs w:val="28"/>
        </w:rPr>
        <w:t xml:space="preserve">. Руководителя Тюменского УФАС России </w:t>
      </w:r>
      <w:bookmarkEnd w:id="0"/>
      <w:bookmarkEnd w:id="1"/>
    </w:p>
    <w:p w:rsidR="009E0DBB" w:rsidRPr="00A265BB" w:rsidRDefault="009E0DBB" w:rsidP="009E0DBB">
      <w:pPr>
        <w:shd w:val="clear" w:color="auto" w:fill="FFFFFF"/>
        <w:tabs>
          <w:tab w:val="left" w:pos="11907"/>
        </w:tabs>
        <w:spacing w:before="12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9E0DBB" w:rsidRDefault="009E0DBB" w:rsidP="009E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5BB">
        <w:rPr>
          <w:rFonts w:ascii="Times New Roman" w:hAnsi="Times New Roman" w:cs="Times New Roman"/>
          <w:sz w:val="28"/>
          <w:szCs w:val="28"/>
        </w:rPr>
        <w:t>- доклад</w:t>
      </w:r>
      <w:r w:rsidRPr="00A26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65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Якушкиной Е.В.</w:t>
      </w:r>
      <w:r w:rsidRPr="00A26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65BB">
        <w:rPr>
          <w:rFonts w:ascii="Times New Roman" w:hAnsi="Times New Roman" w:cs="Times New Roman"/>
          <w:sz w:val="28"/>
          <w:szCs w:val="28"/>
        </w:rPr>
        <w:t>«</w:t>
      </w:r>
      <w:r w:rsidRPr="00A265BB">
        <w:rPr>
          <w:rFonts w:ascii="Times New Roman" w:hAnsi="Times New Roman"/>
          <w:sz w:val="28"/>
          <w:szCs w:val="28"/>
        </w:rPr>
        <w:t>О мерах  принимаемых правительством Тюменской области по недопущению протекционизма  на рынке алкогольной продукции в регионе</w:t>
      </w:r>
      <w:r w:rsidRPr="00A2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E0DBB" w:rsidRPr="00A265BB" w:rsidRDefault="009E0DBB" w:rsidP="009E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DBB" w:rsidRPr="00A265BB" w:rsidRDefault="009E0DBB" w:rsidP="009E0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  <w:r w:rsidRPr="00A265BB">
        <w:rPr>
          <w:rFonts w:ascii="Times New Roman" w:hAnsi="Times New Roman"/>
          <w:sz w:val="28"/>
          <w:szCs w:val="28"/>
        </w:rPr>
        <w:t xml:space="preserve"> </w:t>
      </w:r>
      <w:r w:rsidR="000C5379">
        <w:rPr>
          <w:rFonts w:ascii="Times New Roman" w:hAnsi="Times New Roman"/>
          <w:sz w:val="28"/>
          <w:szCs w:val="28"/>
        </w:rPr>
        <w:t xml:space="preserve">Доклад Якушкиной Е.В. принять к сведению. Отметить необходимость принимаемых Правительством Тюменской области мер направленных на недопущение протекционизма на рынке алкогольной продукции. </w:t>
      </w:r>
    </w:p>
    <w:p w:rsidR="009E0DBB" w:rsidRDefault="009E0DBB" w:rsidP="009E0D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DBB" w:rsidRPr="00F15B49" w:rsidRDefault="009E0DBB" w:rsidP="009E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DBB" w:rsidRPr="00ED411F" w:rsidRDefault="009E0DBB" w:rsidP="009E0DB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11F">
        <w:rPr>
          <w:rFonts w:ascii="Times New Roman" w:hAnsi="Times New Roman"/>
          <w:b/>
          <w:sz w:val="28"/>
          <w:szCs w:val="28"/>
        </w:rPr>
        <w:t>Об изменениях антимонопольного законодательства «Четвертый антимонопольный пакет»</w:t>
      </w:r>
    </w:p>
    <w:p w:rsidR="009E0DBB" w:rsidRPr="00375FE5" w:rsidRDefault="009E0DBB" w:rsidP="009E0DBB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9E0DBB" w:rsidRPr="005D1723" w:rsidRDefault="009E0DBB" w:rsidP="009E0DBB">
      <w:pPr>
        <w:pStyle w:val="a4"/>
        <w:shd w:val="clear" w:color="auto" w:fill="FFFFFF"/>
        <w:tabs>
          <w:tab w:val="left" w:pos="11907"/>
        </w:tabs>
        <w:spacing w:after="0" w:line="240" w:lineRule="auto"/>
        <w:ind w:left="1077" w:right="62"/>
        <w:jc w:val="center"/>
        <w:rPr>
          <w:rFonts w:ascii="Times New Roman" w:hAnsi="Times New Roman" w:cs="Times New Roman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 xml:space="preserve">(И.В. Веретенников, Э.Р. Абдуллин, И.А. Спиридонов, В.Ю. Травин, И.В.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А.Ю. Юрьев, Г.А. Марков, М.А.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Э.З. Омаров, Л.К.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Невидайло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В.В. Ферафонтова, Д.А. Полухин, И.В.  Поткина, </w:t>
      </w:r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>Е.В. Якушкина</w:t>
      </w:r>
      <w:proofErr w:type="gramStart"/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9E0DBB" w:rsidRPr="00EB7E85" w:rsidRDefault="009E0DBB" w:rsidP="009E0DB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A9C">
        <w:rPr>
          <w:rFonts w:ascii="Times New Roman" w:hAnsi="Times New Roman" w:cs="Times New Roman"/>
          <w:sz w:val="28"/>
          <w:szCs w:val="28"/>
        </w:rPr>
        <w:t>- доклад</w:t>
      </w:r>
      <w:r w:rsidRPr="004E5A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A9C">
        <w:rPr>
          <w:rFonts w:ascii="Times New Roman" w:hAnsi="Times New Roman" w:cs="Times New Roman"/>
          <w:i/>
          <w:sz w:val="28"/>
          <w:szCs w:val="28"/>
        </w:rPr>
        <w:t>Полухина</w:t>
      </w:r>
      <w:proofErr w:type="spellEnd"/>
      <w:r w:rsidRPr="004E5A9C">
        <w:rPr>
          <w:rFonts w:ascii="Times New Roman" w:hAnsi="Times New Roman" w:cs="Times New Roman"/>
          <w:i/>
          <w:sz w:val="28"/>
          <w:szCs w:val="28"/>
        </w:rPr>
        <w:t xml:space="preserve"> Д.А. </w:t>
      </w:r>
      <w:r w:rsidRPr="004E5A9C">
        <w:rPr>
          <w:rFonts w:ascii="Times New Roman" w:hAnsi="Times New Roman" w:cs="Times New Roman"/>
          <w:sz w:val="28"/>
          <w:szCs w:val="28"/>
        </w:rPr>
        <w:t>«</w:t>
      </w:r>
      <w:r w:rsidRPr="004E5A9C">
        <w:rPr>
          <w:rFonts w:ascii="Times New Roman" w:hAnsi="Times New Roman"/>
          <w:sz w:val="28"/>
          <w:szCs w:val="28"/>
        </w:rPr>
        <w:t>Об изменениях антимонопольного законодательства «Четвертый антимонопольный пакет»</w:t>
      </w:r>
    </w:p>
    <w:p w:rsidR="009E0DBB" w:rsidRPr="004E5A9C" w:rsidRDefault="009E0DBB" w:rsidP="009E0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A9C">
        <w:rPr>
          <w:rFonts w:ascii="Times New Roman" w:hAnsi="Times New Roman" w:cs="Times New Roman"/>
          <w:sz w:val="28"/>
          <w:szCs w:val="28"/>
        </w:rPr>
        <w:t xml:space="preserve"> - доклад</w:t>
      </w:r>
      <w:r w:rsidRPr="004E5A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A9C">
        <w:rPr>
          <w:rFonts w:ascii="Times New Roman" w:hAnsi="Times New Roman" w:cs="Times New Roman"/>
          <w:i/>
          <w:sz w:val="28"/>
          <w:szCs w:val="28"/>
        </w:rPr>
        <w:t>Поткиной</w:t>
      </w:r>
      <w:proofErr w:type="spellEnd"/>
      <w:r w:rsidRPr="004E5A9C">
        <w:rPr>
          <w:rFonts w:ascii="Times New Roman" w:hAnsi="Times New Roman" w:cs="Times New Roman"/>
          <w:i/>
          <w:sz w:val="28"/>
          <w:szCs w:val="28"/>
        </w:rPr>
        <w:t xml:space="preserve"> И.В. </w:t>
      </w:r>
      <w:r w:rsidRPr="004E5A9C">
        <w:rPr>
          <w:rFonts w:ascii="Times New Roman" w:hAnsi="Times New Roman" w:cs="Times New Roman"/>
          <w:sz w:val="28"/>
          <w:szCs w:val="28"/>
        </w:rPr>
        <w:t>«</w:t>
      </w:r>
      <w:r w:rsidRPr="004E5A9C">
        <w:rPr>
          <w:rFonts w:ascii="Times New Roman" w:hAnsi="Times New Roman"/>
          <w:sz w:val="28"/>
          <w:szCs w:val="28"/>
        </w:rPr>
        <w:t>Об изменениях антимонопольного законодательства «Четвертый антимонопольный пакет»</w:t>
      </w: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B8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информацию о новых полномочиях ФАС России всем членам Совета</w:t>
      </w:r>
    </w:p>
    <w:p w:rsidR="009E0DBB" w:rsidRPr="003F33B8" w:rsidRDefault="009E0DBB" w:rsidP="009E0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DBB" w:rsidRDefault="009E0DBB" w:rsidP="009E0D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65BB">
        <w:rPr>
          <w:rFonts w:ascii="Times New Roman" w:hAnsi="Times New Roman"/>
          <w:b/>
          <w:sz w:val="28"/>
          <w:szCs w:val="28"/>
        </w:rPr>
        <w:t>Ответственные:</w:t>
      </w:r>
      <w:r w:rsidRPr="00A265BB">
        <w:rPr>
          <w:rFonts w:ascii="Times New Roman" w:hAnsi="Times New Roman"/>
          <w:sz w:val="28"/>
          <w:szCs w:val="28"/>
        </w:rPr>
        <w:t xml:space="preserve"> Тюменское УФАС России</w:t>
      </w:r>
    </w:p>
    <w:p w:rsidR="009E0DBB" w:rsidRDefault="009E0DBB" w:rsidP="009E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Срок: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 2016 года.</w:t>
      </w:r>
    </w:p>
    <w:p w:rsidR="009E0DBB" w:rsidRDefault="009E0DBB" w:rsidP="009E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DBB" w:rsidRPr="003F33B8" w:rsidRDefault="009E0DBB" w:rsidP="009E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DBB" w:rsidRPr="00ED411F" w:rsidRDefault="009E0DBB" w:rsidP="009E0DBB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1F">
        <w:rPr>
          <w:rFonts w:ascii="Times New Roman" w:hAnsi="Times New Roman" w:cs="Times New Roman"/>
          <w:b/>
          <w:sz w:val="28"/>
          <w:szCs w:val="28"/>
        </w:rPr>
        <w:t>О</w:t>
      </w:r>
      <w:r w:rsidRPr="00ED411F">
        <w:rPr>
          <w:rFonts w:ascii="Times New Roman" w:hAnsi="Times New Roman"/>
          <w:b/>
          <w:sz w:val="28"/>
          <w:szCs w:val="28"/>
        </w:rPr>
        <w:t xml:space="preserve">  практике применения института предупреждения и предостережения </w:t>
      </w:r>
    </w:p>
    <w:p w:rsidR="009E0DBB" w:rsidRPr="005D1723" w:rsidRDefault="009E0DBB" w:rsidP="009E0DBB">
      <w:pPr>
        <w:pStyle w:val="a4"/>
        <w:shd w:val="clear" w:color="auto" w:fill="FFFFFF"/>
        <w:tabs>
          <w:tab w:val="left" w:pos="11907"/>
        </w:tabs>
        <w:spacing w:after="0" w:line="240" w:lineRule="auto"/>
        <w:ind w:left="1080" w:right="62"/>
        <w:jc w:val="center"/>
        <w:rPr>
          <w:rFonts w:ascii="Times New Roman" w:hAnsi="Times New Roman" w:cs="Times New Roman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 xml:space="preserve">(И.В. Веретенников, Э.Р. Абдуллин, И.А. Спиридонов, В.Ю. Травин, И.В.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А.Ю. Юрьев, Г.А. Марков, М.А.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Э.З. Омаров, Л.К.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Невидайло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В.В. Ферафонтова, Д.А. Полухин, И.В.  Поткина, </w:t>
      </w:r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>Е.В. Якушкина</w:t>
      </w:r>
      <w:proofErr w:type="gramStart"/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9E0DBB" w:rsidRPr="00375FE5" w:rsidRDefault="009E0DBB" w:rsidP="009E0DBB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9E0DBB" w:rsidRDefault="009E0DBB" w:rsidP="009E0DBB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9E0DBB" w:rsidRPr="004B45FB" w:rsidRDefault="009E0DBB" w:rsidP="009E0DBB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0DBB" w:rsidRPr="004E5A9C" w:rsidRDefault="009E0DBB" w:rsidP="009E0D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A9C">
        <w:rPr>
          <w:rFonts w:ascii="Times New Roman" w:hAnsi="Times New Roman" w:cs="Times New Roman"/>
          <w:sz w:val="28"/>
          <w:szCs w:val="28"/>
        </w:rPr>
        <w:t>- доклад</w:t>
      </w:r>
      <w:r w:rsidRPr="004E5A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A9C">
        <w:rPr>
          <w:rFonts w:ascii="Times New Roman" w:hAnsi="Times New Roman" w:cs="Times New Roman"/>
          <w:i/>
          <w:sz w:val="28"/>
          <w:szCs w:val="28"/>
        </w:rPr>
        <w:t>Полухина</w:t>
      </w:r>
      <w:proofErr w:type="spellEnd"/>
      <w:r w:rsidRPr="004E5A9C">
        <w:rPr>
          <w:rFonts w:ascii="Times New Roman" w:hAnsi="Times New Roman" w:cs="Times New Roman"/>
          <w:i/>
          <w:sz w:val="28"/>
          <w:szCs w:val="28"/>
        </w:rPr>
        <w:t xml:space="preserve"> Д.А. </w:t>
      </w:r>
      <w:r w:rsidRPr="004E5A9C">
        <w:rPr>
          <w:rFonts w:ascii="Times New Roman" w:hAnsi="Times New Roman" w:cs="Times New Roman"/>
          <w:sz w:val="28"/>
          <w:szCs w:val="28"/>
        </w:rPr>
        <w:t xml:space="preserve"> «</w:t>
      </w:r>
      <w:r w:rsidRPr="004E5A9C">
        <w:rPr>
          <w:rFonts w:ascii="Times New Roman" w:hAnsi="Times New Roman"/>
          <w:sz w:val="28"/>
          <w:szCs w:val="28"/>
        </w:rPr>
        <w:t xml:space="preserve">О  практике применения института предупреждения и предостережения Тюменского УФАС России. Практика применения мер антимонопольного реагирования при нарушении правил недискриминационного доступа к сетям </w:t>
      </w:r>
      <w:r w:rsidRPr="004E5A9C">
        <w:rPr>
          <w:rFonts w:ascii="Times New Roman" w:hAnsi="Times New Roman" w:cs="Times New Roman"/>
          <w:sz w:val="28"/>
          <w:szCs w:val="28"/>
        </w:rPr>
        <w:t>»</w:t>
      </w:r>
    </w:p>
    <w:p w:rsidR="009E0DBB" w:rsidRPr="003F33B8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BB" w:rsidRPr="00EB7E85" w:rsidRDefault="009E0DBB" w:rsidP="009E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DBB" w:rsidRPr="00FA6D72" w:rsidRDefault="009E0DBB" w:rsidP="009E0DB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D72">
        <w:rPr>
          <w:rFonts w:ascii="Times New Roman" w:hAnsi="Times New Roman" w:cs="Times New Roman"/>
          <w:b/>
          <w:sz w:val="28"/>
          <w:szCs w:val="28"/>
        </w:rPr>
        <w:t>О</w:t>
      </w:r>
      <w:r w:rsidRPr="00FA6D72">
        <w:rPr>
          <w:rFonts w:ascii="Times New Roman" w:hAnsi="Times New Roman"/>
          <w:b/>
          <w:sz w:val="28"/>
          <w:szCs w:val="28"/>
        </w:rPr>
        <w:t xml:space="preserve"> реализации распоряжения Правительства ТО №1385-пр от 22.07.2013 об утверждении плана мероприятий «Дорожная карта» Развитие конкуренции в Тюменской области» и его совершенствовании</w:t>
      </w:r>
    </w:p>
    <w:p w:rsidR="009E0DBB" w:rsidRPr="00375FE5" w:rsidRDefault="009E0DBB" w:rsidP="009E0DBB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9E0DBB" w:rsidRPr="005D1723" w:rsidRDefault="009E0DBB" w:rsidP="009E0DBB">
      <w:pPr>
        <w:pStyle w:val="a4"/>
        <w:shd w:val="clear" w:color="auto" w:fill="FFFFFF"/>
        <w:tabs>
          <w:tab w:val="left" w:pos="11907"/>
        </w:tabs>
        <w:spacing w:after="0" w:line="240" w:lineRule="auto"/>
        <w:ind w:left="1080" w:right="62"/>
        <w:jc w:val="center"/>
        <w:rPr>
          <w:rFonts w:ascii="Times New Roman" w:hAnsi="Times New Roman" w:cs="Times New Roman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 xml:space="preserve">(И.В. Веретенников, Э.Р. Абдуллин, И.А. Спиридонов, В.Ю. Травин, И.В.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А.Ю. Юрьев, Г.А. Марков, М.А.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Э.З. Омаров, Л.К.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Невидайло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В.В. Ферафонтова, Д.А. Полухин, И.В.  Поткина, </w:t>
      </w:r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>Е.В. Якушкина</w:t>
      </w:r>
      <w:proofErr w:type="gramStart"/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9E0DBB" w:rsidRPr="00375FE5" w:rsidRDefault="009E0DBB" w:rsidP="009E0DBB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9E0DBB" w:rsidRPr="00375FE5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BB" w:rsidRPr="00AA7A0E" w:rsidRDefault="009E0DBB" w:rsidP="009E0DBB">
      <w:pPr>
        <w:pStyle w:val="a4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 </w:t>
      </w:r>
      <w:proofErr w:type="spellStart"/>
      <w:r w:rsidRPr="00AA7A0E">
        <w:rPr>
          <w:rFonts w:ascii="Times New Roman" w:hAnsi="Times New Roman" w:cs="Times New Roman"/>
          <w:i/>
          <w:sz w:val="28"/>
          <w:szCs w:val="28"/>
        </w:rPr>
        <w:t>Полухина</w:t>
      </w:r>
      <w:proofErr w:type="spellEnd"/>
      <w:r w:rsidRPr="00AA7A0E">
        <w:rPr>
          <w:rFonts w:ascii="Times New Roman" w:hAnsi="Times New Roman" w:cs="Times New Roman"/>
          <w:i/>
          <w:sz w:val="28"/>
          <w:szCs w:val="28"/>
        </w:rPr>
        <w:t xml:space="preserve"> Д.А.</w:t>
      </w:r>
      <w:r w:rsidRPr="00375F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0E">
        <w:rPr>
          <w:rFonts w:ascii="Times New Roman" w:hAnsi="Times New Roman" w:cs="Times New Roman"/>
          <w:sz w:val="28"/>
          <w:szCs w:val="28"/>
        </w:rPr>
        <w:t>«</w:t>
      </w:r>
      <w:r w:rsidRPr="00AA7A0E">
        <w:rPr>
          <w:rFonts w:ascii="Times New Roman" w:hAnsi="Times New Roman"/>
          <w:sz w:val="28"/>
          <w:szCs w:val="28"/>
        </w:rPr>
        <w:t>О реализации распоряжения Правительства ТО №1385-пр от 22.07.2013 об утверждении плана мероприятий «Дорожная карта» Развитие конкуренции в Тюменской области» и его совершенствовании</w:t>
      </w:r>
      <w:r w:rsidRPr="00AA7A0E">
        <w:rPr>
          <w:rFonts w:ascii="Times New Roman" w:hAnsi="Times New Roman" w:cs="Times New Roman"/>
          <w:sz w:val="28"/>
          <w:szCs w:val="28"/>
        </w:rPr>
        <w:t>»</w:t>
      </w:r>
    </w:p>
    <w:p w:rsidR="009E0DBB" w:rsidRDefault="009E0DBB" w:rsidP="009E0DBB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E0DBB" w:rsidRPr="00EB7E85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1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878">
        <w:rPr>
          <w:rFonts w:ascii="Times New Roman" w:hAnsi="Times New Roman" w:cs="Times New Roman"/>
          <w:sz w:val="28"/>
          <w:szCs w:val="28"/>
        </w:rPr>
        <w:t xml:space="preserve">Признать работу Тюменского УФАС  России </w:t>
      </w:r>
      <w:r>
        <w:rPr>
          <w:rFonts w:ascii="Times New Roman" w:hAnsi="Times New Roman"/>
          <w:sz w:val="28"/>
          <w:szCs w:val="28"/>
        </w:rPr>
        <w:t xml:space="preserve"> по внедрению</w:t>
      </w:r>
      <w:r w:rsidRPr="00806886">
        <w:rPr>
          <w:rFonts w:ascii="Times New Roman" w:hAnsi="Times New Roman"/>
          <w:sz w:val="28"/>
          <w:szCs w:val="28"/>
        </w:rPr>
        <w:t xml:space="preserve"> в Тюменской области  Стандарта развития конкуренции в субъектах РФ и реализации распоряжения Правительства ТО №1385-пр от 22.07.2013 об утверждении плана мероприятий «Дорожная карта» Развитие конкуренции в Тюменской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результативной. Рекомендовано продолжи</w:t>
      </w:r>
      <w:r w:rsidRPr="00E43878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работу. </w:t>
      </w:r>
    </w:p>
    <w:p w:rsidR="009E0DBB" w:rsidRPr="00AA7A0E" w:rsidRDefault="009E0DBB" w:rsidP="009E0DBB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E0DBB" w:rsidRPr="00E43878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E43878">
        <w:rPr>
          <w:rFonts w:ascii="Times New Roman" w:hAnsi="Times New Roman" w:cs="Times New Roman"/>
          <w:sz w:val="28"/>
          <w:szCs w:val="28"/>
        </w:rPr>
        <w:t xml:space="preserve"> Тюменское УФАС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Срок: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BB" w:rsidRDefault="009E0DBB" w:rsidP="009E0DBB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E5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Pr="00375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Тюменского УФАС за 2 полугодие 2015 года</w:t>
      </w:r>
    </w:p>
    <w:p w:rsidR="009E0DBB" w:rsidRDefault="009E0DBB" w:rsidP="009E0DBB">
      <w:pPr>
        <w:pStyle w:val="a4"/>
        <w:shd w:val="clear" w:color="auto" w:fill="FFFFFF"/>
        <w:tabs>
          <w:tab w:val="left" w:pos="11907"/>
        </w:tabs>
        <w:spacing w:after="0" w:line="240" w:lineRule="auto"/>
        <w:ind w:left="1080" w:righ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 xml:space="preserve">(И.В. Веретенников, Э.Р. Абдуллин, И.А. Спиридонов, В.Ю. Травин, И.В.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А.Ю. Юрьев, Г.А. Марков, М.А.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Э.З. Омаров, Л.К.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Невидайло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В.В. Ферафонтова, Д.А. Полухин, И.В.  Поткина, </w:t>
      </w:r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>Е.В. Якушкина</w:t>
      </w:r>
      <w:proofErr w:type="gramStart"/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9E0DBB" w:rsidRPr="003F33B8" w:rsidRDefault="009E0DBB" w:rsidP="009E0DBB">
      <w:pPr>
        <w:pStyle w:val="a4"/>
        <w:shd w:val="clear" w:color="auto" w:fill="FFFFFF"/>
        <w:tabs>
          <w:tab w:val="left" w:pos="11907"/>
        </w:tabs>
        <w:spacing w:after="0" w:line="240" w:lineRule="auto"/>
        <w:ind w:left="1080" w:right="62"/>
        <w:rPr>
          <w:rFonts w:ascii="Times New Roman" w:hAnsi="Times New Roman" w:cs="Times New Roman"/>
          <w:sz w:val="28"/>
          <w:szCs w:val="28"/>
        </w:rPr>
      </w:pPr>
    </w:p>
    <w:p w:rsidR="009E0DBB" w:rsidRPr="003F33B8" w:rsidRDefault="009E0DBB" w:rsidP="009E0DBB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  <w:b/>
          <w:sz w:val="28"/>
          <w:szCs w:val="28"/>
        </w:rPr>
      </w:pPr>
      <w:r w:rsidRPr="003F33B8">
        <w:rPr>
          <w:rFonts w:ascii="Times New Roman" w:hAnsi="Times New Roman" w:cs="Times New Roman"/>
          <w:sz w:val="28"/>
          <w:szCs w:val="28"/>
        </w:rPr>
        <w:t>5.1. Принять к сведению:</w:t>
      </w:r>
    </w:p>
    <w:p w:rsidR="009E0DBB" w:rsidRPr="00375FE5" w:rsidRDefault="009E0DBB" w:rsidP="009E0DBB">
      <w:pPr>
        <w:pStyle w:val="a5"/>
        <w:ind w:left="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9E0DBB" w:rsidRPr="00AA7A0E" w:rsidRDefault="009E0DBB" w:rsidP="009E0DBB">
      <w:pPr>
        <w:pStyle w:val="a5"/>
        <w:spacing w:line="360" w:lineRule="auto"/>
        <w:ind w:left="43"/>
        <w:jc w:val="both"/>
        <w:rPr>
          <w:b w:val="0"/>
          <w:sz w:val="28"/>
          <w:szCs w:val="28"/>
        </w:rPr>
      </w:pPr>
      <w:r w:rsidRPr="00AA7A0E">
        <w:rPr>
          <w:b w:val="0"/>
          <w:sz w:val="28"/>
          <w:szCs w:val="28"/>
        </w:rPr>
        <w:t xml:space="preserve">- доклад </w:t>
      </w:r>
      <w:proofErr w:type="spellStart"/>
      <w:r w:rsidRPr="00AA7A0E">
        <w:rPr>
          <w:b w:val="0"/>
          <w:i/>
          <w:sz w:val="28"/>
          <w:szCs w:val="28"/>
        </w:rPr>
        <w:t>Поткиной</w:t>
      </w:r>
      <w:proofErr w:type="spellEnd"/>
      <w:r w:rsidRPr="00AA7A0E">
        <w:rPr>
          <w:b w:val="0"/>
          <w:i/>
          <w:sz w:val="28"/>
          <w:szCs w:val="28"/>
        </w:rPr>
        <w:t xml:space="preserve"> И.В.</w:t>
      </w:r>
      <w:r>
        <w:rPr>
          <w:b w:val="0"/>
          <w:sz w:val="28"/>
          <w:szCs w:val="28"/>
        </w:rPr>
        <w:t xml:space="preserve"> </w:t>
      </w:r>
      <w:r w:rsidRPr="00AA7A0E">
        <w:rPr>
          <w:b w:val="0"/>
          <w:sz w:val="28"/>
          <w:szCs w:val="28"/>
        </w:rPr>
        <w:t>«О контроле в сфере закупок»</w:t>
      </w:r>
    </w:p>
    <w:p w:rsidR="009E0DBB" w:rsidRPr="00AA7A0E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0E">
        <w:rPr>
          <w:rFonts w:ascii="Times New Roman" w:hAnsi="Times New Roman" w:cs="Times New Roman"/>
          <w:sz w:val="28"/>
          <w:szCs w:val="28"/>
        </w:rPr>
        <w:t xml:space="preserve">- доклад </w:t>
      </w:r>
      <w:proofErr w:type="spellStart"/>
      <w:r w:rsidRPr="00AA7A0E">
        <w:rPr>
          <w:rFonts w:ascii="Times New Roman" w:hAnsi="Times New Roman" w:cs="Times New Roman"/>
          <w:i/>
          <w:sz w:val="28"/>
          <w:szCs w:val="28"/>
        </w:rPr>
        <w:t>Поткиной</w:t>
      </w:r>
      <w:proofErr w:type="spellEnd"/>
      <w:r w:rsidRPr="00AA7A0E"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>
        <w:rPr>
          <w:b/>
          <w:sz w:val="28"/>
          <w:szCs w:val="28"/>
        </w:rPr>
        <w:t xml:space="preserve"> </w:t>
      </w:r>
      <w:r w:rsidRPr="00AA7A0E">
        <w:rPr>
          <w:rFonts w:ascii="Times New Roman" w:hAnsi="Times New Roman" w:cs="Times New Roman"/>
          <w:sz w:val="28"/>
          <w:szCs w:val="28"/>
        </w:rPr>
        <w:t>«О Деятельность Управления по пресечению недобросовестной конкуренции и ненадлежащей рекламы</w:t>
      </w:r>
    </w:p>
    <w:p w:rsidR="009E0DBB" w:rsidRPr="00AA7A0E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0E">
        <w:rPr>
          <w:rFonts w:ascii="Times New Roman" w:hAnsi="Times New Roman" w:cs="Times New Roman"/>
          <w:sz w:val="28"/>
          <w:szCs w:val="28"/>
        </w:rPr>
        <w:t xml:space="preserve">- доклад </w:t>
      </w:r>
      <w:proofErr w:type="spellStart"/>
      <w:r w:rsidRPr="00375FE5">
        <w:rPr>
          <w:rFonts w:ascii="Times New Roman" w:hAnsi="Times New Roman" w:cs="Times New Roman"/>
          <w:i/>
          <w:sz w:val="28"/>
          <w:szCs w:val="28"/>
        </w:rPr>
        <w:t>Полухина</w:t>
      </w:r>
      <w:proofErr w:type="spellEnd"/>
      <w:r w:rsidRPr="00375FE5">
        <w:rPr>
          <w:rFonts w:ascii="Times New Roman" w:hAnsi="Times New Roman" w:cs="Times New Roman"/>
          <w:i/>
          <w:sz w:val="28"/>
          <w:szCs w:val="28"/>
        </w:rPr>
        <w:t xml:space="preserve"> Д.А. </w:t>
      </w:r>
      <w:r w:rsidRPr="00AA7A0E">
        <w:rPr>
          <w:rFonts w:ascii="Times New Roman" w:hAnsi="Times New Roman" w:cs="Times New Roman"/>
          <w:sz w:val="28"/>
          <w:szCs w:val="28"/>
        </w:rPr>
        <w:t xml:space="preserve">«О ситуации на рынке нефтепродуктов Тюменской области по результатам проводимого мониторинга цен»  </w:t>
      </w:r>
    </w:p>
    <w:p w:rsidR="009E0DBB" w:rsidRDefault="009E0DBB" w:rsidP="009E0DBB">
      <w:pPr>
        <w:pStyle w:val="a5"/>
        <w:spacing w:line="360" w:lineRule="auto"/>
        <w:jc w:val="both"/>
        <w:rPr>
          <w:sz w:val="28"/>
          <w:szCs w:val="28"/>
        </w:rPr>
      </w:pP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E85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78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proofErr w:type="gramStart"/>
      <w:r w:rsidRPr="00E43878">
        <w:rPr>
          <w:rFonts w:ascii="Times New Roman" w:hAnsi="Times New Roman" w:cs="Times New Roman"/>
          <w:sz w:val="28"/>
          <w:szCs w:val="28"/>
        </w:rPr>
        <w:t>Тюменского</w:t>
      </w:r>
      <w:proofErr w:type="gramEnd"/>
      <w:r w:rsidRPr="00E43878">
        <w:rPr>
          <w:rFonts w:ascii="Times New Roman" w:hAnsi="Times New Roman" w:cs="Times New Roman"/>
          <w:sz w:val="28"/>
          <w:szCs w:val="28"/>
        </w:rPr>
        <w:t xml:space="preserve"> УФАС  России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результативной. Рекомендовано продолжи</w:t>
      </w:r>
      <w:r w:rsidRPr="00E43878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работу.</w:t>
      </w: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BB" w:rsidRPr="000D7464" w:rsidRDefault="009E0DBB" w:rsidP="009E0DBB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64">
        <w:rPr>
          <w:rFonts w:ascii="Times New Roman" w:hAnsi="Times New Roman"/>
          <w:b/>
          <w:sz w:val="28"/>
          <w:szCs w:val="28"/>
        </w:rPr>
        <w:t>Выбор Председателя ОКС. Обсуждение мероприятий на 2016 год.</w:t>
      </w:r>
      <w:r w:rsidRPr="000D7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DBB" w:rsidRDefault="009E0DBB" w:rsidP="009E0DBB">
      <w:pPr>
        <w:pStyle w:val="a4"/>
        <w:shd w:val="clear" w:color="auto" w:fill="FFFFFF"/>
        <w:tabs>
          <w:tab w:val="left" w:pos="11907"/>
        </w:tabs>
        <w:spacing w:after="0" w:line="240" w:lineRule="auto"/>
        <w:ind w:left="1080" w:righ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 xml:space="preserve">(И.В. Веретенников, Э.Р. Абдуллин, И.А. Спиридонов, В.Ю. Травин, И.В.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А.Ю. Юрьев, Г.А. Марков, М.А.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Э.З. Омаров, Л.К. 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Невидайло</w:t>
      </w:r>
      <w:proofErr w:type="spellEnd"/>
      <w:r w:rsidRPr="005D1723">
        <w:rPr>
          <w:rFonts w:ascii="Times New Roman" w:hAnsi="Times New Roman" w:cs="Times New Roman"/>
          <w:sz w:val="28"/>
          <w:szCs w:val="28"/>
        </w:rPr>
        <w:t xml:space="preserve">, В.В. Ферафонтова, Д.А. Полухин, И.В.  Поткина, </w:t>
      </w:r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>Е.В. Якушкина</w:t>
      </w:r>
      <w:proofErr w:type="gramStart"/>
      <w:r w:rsidRPr="005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9E0DBB" w:rsidRPr="005D1723" w:rsidRDefault="009E0DBB" w:rsidP="009E0DBB">
      <w:pPr>
        <w:pStyle w:val="a4"/>
        <w:shd w:val="clear" w:color="auto" w:fill="FFFFFF"/>
        <w:tabs>
          <w:tab w:val="left" w:pos="11907"/>
        </w:tabs>
        <w:spacing w:after="0" w:line="240" w:lineRule="auto"/>
        <w:ind w:left="1080" w:right="62"/>
        <w:jc w:val="center"/>
        <w:rPr>
          <w:rFonts w:ascii="Times New Roman" w:hAnsi="Times New Roman" w:cs="Times New Roman"/>
          <w:sz w:val="28"/>
          <w:szCs w:val="28"/>
        </w:rPr>
      </w:pPr>
    </w:p>
    <w:p w:rsidR="009E0DBB" w:rsidRDefault="009E0DBB" w:rsidP="00E24869">
      <w:pPr>
        <w:pStyle w:val="a5"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Принять к сведению:</w:t>
      </w:r>
    </w:p>
    <w:p w:rsidR="00E24869" w:rsidRDefault="00E24869" w:rsidP="00E24869">
      <w:pPr>
        <w:pStyle w:val="a5"/>
        <w:ind w:left="1080"/>
        <w:jc w:val="both"/>
        <w:rPr>
          <w:b w:val="0"/>
          <w:sz w:val="28"/>
          <w:szCs w:val="28"/>
        </w:rPr>
      </w:pPr>
    </w:p>
    <w:p w:rsidR="009E0DBB" w:rsidRDefault="009E0DBB" w:rsidP="009E0DBB">
      <w:pPr>
        <w:pStyle w:val="a5"/>
        <w:ind w:left="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информацию о сложении полномочий Сопредседателя Совета С.Б. </w:t>
      </w:r>
      <w:proofErr w:type="spellStart"/>
      <w:r>
        <w:rPr>
          <w:b w:val="0"/>
          <w:sz w:val="28"/>
          <w:szCs w:val="28"/>
        </w:rPr>
        <w:t>Ярославовой</w:t>
      </w:r>
      <w:proofErr w:type="spellEnd"/>
      <w:r>
        <w:rPr>
          <w:b w:val="0"/>
          <w:sz w:val="28"/>
          <w:szCs w:val="28"/>
        </w:rPr>
        <w:t xml:space="preserve"> </w:t>
      </w:r>
    </w:p>
    <w:p w:rsidR="009E0DBB" w:rsidRDefault="009E0DBB" w:rsidP="009E0DBB">
      <w:pPr>
        <w:pStyle w:val="a5"/>
        <w:ind w:left="43"/>
        <w:jc w:val="both"/>
        <w:rPr>
          <w:b w:val="0"/>
          <w:sz w:val="28"/>
          <w:szCs w:val="28"/>
        </w:rPr>
      </w:pPr>
    </w:p>
    <w:p w:rsidR="009E0DBB" w:rsidRDefault="009E0DBB" w:rsidP="009E0DBB">
      <w:pPr>
        <w:pStyle w:val="a5"/>
        <w:ind w:left="43"/>
        <w:jc w:val="both"/>
        <w:rPr>
          <w:sz w:val="28"/>
          <w:szCs w:val="28"/>
        </w:rPr>
      </w:pPr>
      <w:r w:rsidRPr="00EB7E85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</w:p>
    <w:p w:rsidR="009E0DBB" w:rsidRDefault="009E0DBB" w:rsidP="009E0DB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-перенести выборы </w:t>
      </w:r>
      <w:r w:rsidR="00DB054B">
        <w:rPr>
          <w:sz w:val="28"/>
          <w:szCs w:val="28"/>
        </w:rPr>
        <w:t>со</w:t>
      </w:r>
      <w:r>
        <w:rPr>
          <w:sz w:val="28"/>
          <w:szCs w:val="28"/>
        </w:rPr>
        <w:t xml:space="preserve">председателя </w:t>
      </w:r>
      <w:r w:rsidR="00E2486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на март 2016 года.</w:t>
      </w:r>
    </w:p>
    <w:p w:rsidR="009E0DBB" w:rsidRDefault="009E0DBB" w:rsidP="009E0DBB">
      <w:pPr>
        <w:pStyle w:val="a5"/>
        <w:ind w:left="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направлять на почту </w:t>
      </w:r>
      <w:hyperlink r:id="rId6" w:history="1">
        <w:r w:rsidRPr="00496BF1">
          <w:rPr>
            <w:rStyle w:val="a7"/>
            <w:b w:val="0"/>
            <w:sz w:val="28"/>
            <w:szCs w:val="28"/>
            <w:lang w:val="en-US"/>
          </w:rPr>
          <w:t>to</w:t>
        </w:r>
        <w:r w:rsidRPr="00496BF1">
          <w:rPr>
            <w:rStyle w:val="a7"/>
            <w:b w:val="0"/>
            <w:sz w:val="28"/>
            <w:szCs w:val="28"/>
          </w:rPr>
          <w:t>72@</w:t>
        </w:r>
        <w:proofErr w:type="spellStart"/>
        <w:r w:rsidRPr="00496BF1">
          <w:rPr>
            <w:rStyle w:val="a7"/>
            <w:b w:val="0"/>
            <w:sz w:val="28"/>
            <w:szCs w:val="28"/>
            <w:lang w:val="en-US"/>
          </w:rPr>
          <w:t>fas</w:t>
        </w:r>
        <w:proofErr w:type="spellEnd"/>
        <w:r w:rsidRPr="00496BF1">
          <w:rPr>
            <w:rStyle w:val="a7"/>
            <w:b w:val="0"/>
            <w:sz w:val="28"/>
            <w:szCs w:val="28"/>
          </w:rPr>
          <w:t>.</w:t>
        </w:r>
        <w:proofErr w:type="spellStart"/>
        <w:r w:rsidRPr="00496BF1">
          <w:rPr>
            <w:rStyle w:val="a7"/>
            <w:b w:val="0"/>
            <w:sz w:val="28"/>
            <w:szCs w:val="28"/>
            <w:lang w:val="en-US"/>
          </w:rPr>
          <w:t>gov</w:t>
        </w:r>
        <w:proofErr w:type="spellEnd"/>
        <w:r w:rsidRPr="00496BF1">
          <w:rPr>
            <w:rStyle w:val="a7"/>
            <w:b w:val="0"/>
            <w:sz w:val="28"/>
            <w:szCs w:val="28"/>
          </w:rPr>
          <w:t>.</w:t>
        </w:r>
        <w:proofErr w:type="spellStart"/>
        <w:r w:rsidRPr="00496BF1">
          <w:rPr>
            <w:rStyle w:val="a7"/>
            <w:b w:val="0"/>
            <w:sz w:val="28"/>
            <w:szCs w:val="28"/>
            <w:lang w:val="en-US"/>
          </w:rPr>
          <w:t>ru</w:t>
        </w:r>
        <w:proofErr w:type="spellEnd"/>
      </w:hyperlink>
      <w:r w:rsidRPr="007850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предложения по организации совместных мероприятий на 2016 год, а также предложения по кандидатам для включения в ОКС и кандидатам на пост </w:t>
      </w:r>
      <w:r w:rsidR="00DB054B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>председателя Совета.</w:t>
      </w:r>
    </w:p>
    <w:p w:rsidR="00E24869" w:rsidRDefault="00E24869" w:rsidP="009E0DBB">
      <w:pPr>
        <w:pStyle w:val="a5"/>
        <w:ind w:left="43"/>
        <w:jc w:val="both"/>
        <w:rPr>
          <w:b w:val="0"/>
          <w:sz w:val="28"/>
          <w:szCs w:val="28"/>
        </w:rPr>
      </w:pPr>
    </w:p>
    <w:p w:rsidR="009E0DBB" w:rsidRPr="00E43878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878">
        <w:rPr>
          <w:rFonts w:ascii="Times New Roman" w:hAnsi="Times New Roman" w:cs="Times New Roman"/>
          <w:sz w:val="28"/>
          <w:szCs w:val="28"/>
        </w:rPr>
        <w:t>Тюменского</w:t>
      </w:r>
      <w:proofErr w:type="gramEnd"/>
      <w:r w:rsidRPr="00E43878">
        <w:rPr>
          <w:rFonts w:ascii="Times New Roman" w:hAnsi="Times New Roman" w:cs="Times New Roman"/>
          <w:sz w:val="28"/>
          <w:szCs w:val="28"/>
        </w:rPr>
        <w:t xml:space="preserve"> УФАС  России</w:t>
      </w:r>
      <w:r>
        <w:rPr>
          <w:rFonts w:ascii="Times New Roman" w:hAnsi="Times New Roman" w:cs="Times New Roman"/>
          <w:sz w:val="28"/>
          <w:szCs w:val="28"/>
        </w:rPr>
        <w:t>, Члены ОКС.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0DBB" w:rsidRPr="00375FE5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Срок: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 2016 года включительно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9E0DBB" w:rsidRPr="00375FE5" w:rsidTr="00815C78">
        <w:trPr>
          <w:trHeight w:val="2694"/>
        </w:trPr>
        <w:tc>
          <w:tcPr>
            <w:tcW w:w="6629" w:type="dxa"/>
          </w:tcPr>
          <w:p w:rsidR="009E0DBB" w:rsidRPr="00375FE5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</w:t>
            </w:r>
          </w:p>
          <w:p w:rsidR="009E0DBB" w:rsidRPr="00375FE5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                         </w:t>
            </w:r>
          </w:p>
        </w:tc>
        <w:tc>
          <w:tcPr>
            <w:tcW w:w="3260" w:type="dxa"/>
          </w:tcPr>
          <w:p w:rsidR="009E0DBB" w:rsidRPr="00375FE5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Веретенников Д.В. </w:t>
            </w:r>
          </w:p>
          <w:p w:rsidR="009E0DBB" w:rsidRDefault="009E0DBB" w:rsidP="00815C78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Э.З.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Невидайло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9E0DBB" w:rsidRPr="00375FE5" w:rsidRDefault="009E0DBB" w:rsidP="00815C78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62" w:rsidRDefault="005E1462"/>
    <w:sectPr w:rsidR="005E1462" w:rsidSect="00E248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9"/>
    <w:rsid w:val="000C5379"/>
    <w:rsid w:val="001E0779"/>
    <w:rsid w:val="005E1462"/>
    <w:rsid w:val="009E0DBB"/>
    <w:rsid w:val="00DB054B"/>
    <w:rsid w:val="00E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DBB"/>
    <w:pPr>
      <w:ind w:left="720"/>
      <w:contextualSpacing/>
    </w:pPr>
  </w:style>
  <w:style w:type="paragraph" w:styleId="a5">
    <w:name w:val="Body Text"/>
    <w:basedOn w:val="a"/>
    <w:link w:val="a6"/>
    <w:unhideWhenUsed/>
    <w:rsid w:val="009E0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0DB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unhideWhenUsed/>
    <w:rsid w:val="009E0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DBB"/>
    <w:pPr>
      <w:ind w:left="720"/>
      <w:contextualSpacing/>
    </w:pPr>
  </w:style>
  <w:style w:type="paragraph" w:styleId="a5">
    <w:name w:val="Body Text"/>
    <w:basedOn w:val="a"/>
    <w:link w:val="a6"/>
    <w:unhideWhenUsed/>
    <w:rsid w:val="009E0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0DB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unhideWhenUsed/>
    <w:rsid w:val="009E0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72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Веретенников Игорь Валерьевич</cp:lastModifiedBy>
  <cp:revision>2</cp:revision>
  <dcterms:created xsi:type="dcterms:W3CDTF">2016-04-15T10:41:00Z</dcterms:created>
  <dcterms:modified xsi:type="dcterms:W3CDTF">2016-04-15T10:41:00Z</dcterms:modified>
</cp:coreProperties>
</file>