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0A6" w:rsidRPr="0036684E" w:rsidRDefault="003120A6" w:rsidP="0036684E">
      <w:pPr>
        <w:pStyle w:val="1"/>
        <w:ind w:right="0"/>
        <w:rPr>
          <w:szCs w:val="28"/>
        </w:rPr>
      </w:pPr>
    </w:p>
    <w:p w:rsidR="003120A6" w:rsidRPr="0036684E" w:rsidRDefault="003120A6" w:rsidP="0036684E">
      <w:pPr>
        <w:pStyle w:val="1"/>
        <w:ind w:right="0"/>
        <w:rPr>
          <w:szCs w:val="28"/>
        </w:rPr>
      </w:pPr>
      <w:r w:rsidRPr="0036684E">
        <w:rPr>
          <w:szCs w:val="28"/>
        </w:rPr>
        <w:t>УПРАВЛЕНИЕ ФЕДЕРАЛЬНОЙ АНТИМОНОПОЛЬНОЙ СЛУЖБЫ</w:t>
      </w:r>
    </w:p>
    <w:p w:rsidR="003120A6" w:rsidRPr="0036684E" w:rsidRDefault="003120A6" w:rsidP="0036684E">
      <w:pPr>
        <w:pStyle w:val="1"/>
        <w:ind w:right="0"/>
        <w:rPr>
          <w:szCs w:val="28"/>
        </w:rPr>
      </w:pPr>
      <w:r w:rsidRPr="0036684E">
        <w:rPr>
          <w:szCs w:val="28"/>
        </w:rPr>
        <w:t>ПО ТЮМЕНСКОЙ ОБЛАСТИ</w:t>
      </w:r>
    </w:p>
    <w:p w:rsidR="003120A6" w:rsidRPr="0036684E" w:rsidRDefault="003120A6" w:rsidP="0036684E">
      <w:pPr>
        <w:ind w:right="170"/>
        <w:jc w:val="center"/>
        <w:rPr>
          <w:b/>
          <w:sz w:val="28"/>
          <w:szCs w:val="28"/>
        </w:rPr>
      </w:pPr>
    </w:p>
    <w:p w:rsidR="003120A6" w:rsidRPr="0036684E" w:rsidRDefault="003120A6" w:rsidP="0036684E">
      <w:pPr>
        <w:pBdr>
          <w:bottom w:val="double" w:sz="18" w:space="1" w:color="auto"/>
        </w:pBdr>
        <w:ind w:right="170"/>
        <w:rPr>
          <w:sz w:val="28"/>
          <w:szCs w:val="28"/>
        </w:rPr>
      </w:pPr>
      <w:smartTag w:uri="urn:schemas-microsoft-com:office:smarttags" w:element="metricconverter">
        <w:smartTagPr>
          <w:attr w:name="ProductID" w:val="625048, г"/>
        </w:smartTagPr>
        <w:r w:rsidRPr="0036684E">
          <w:rPr>
            <w:sz w:val="28"/>
            <w:szCs w:val="28"/>
          </w:rPr>
          <w:t>625048, г</w:t>
        </w:r>
      </w:smartTag>
      <w:r w:rsidRPr="0036684E">
        <w:rPr>
          <w:sz w:val="28"/>
          <w:szCs w:val="28"/>
        </w:rPr>
        <w:t xml:space="preserve">. Тюмень,  ул. Холодильная, 58а        </w:t>
      </w:r>
      <w:r w:rsidR="0036684E">
        <w:rPr>
          <w:sz w:val="28"/>
          <w:szCs w:val="28"/>
        </w:rPr>
        <w:t xml:space="preserve">   </w:t>
      </w:r>
      <w:r w:rsidRPr="0036684E">
        <w:rPr>
          <w:sz w:val="28"/>
          <w:szCs w:val="28"/>
        </w:rPr>
        <w:t xml:space="preserve">                                тел. </w:t>
      </w:r>
      <w:r w:rsidR="0036684E">
        <w:rPr>
          <w:sz w:val="28"/>
          <w:szCs w:val="28"/>
        </w:rPr>
        <w:t xml:space="preserve"> </w:t>
      </w:r>
      <w:r w:rsidR="0036684E">
        <w:t>50-31-55</w:t>
      </w:r>
    </w:p>
    <w:p w:rsidR="003120A6" w:rsidRDefault="003120A6" w:rsidP="0036684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84E">
        <w:rPr>
          <w:rFonts w:ascii="Times New Roman" w:hAnsi="Times New Roman" w:cs="Times New Roman"/>
          <w:b/>
          <w:sz w:val="28"/>
          <w:szCs w:val="28"/>
        </w:rPr>
        <w:t>РЕШЕНИЕ № Р</w:t>
      </w:r>
      <w:r w:rsidR="00921E20" w:rsidRPr="0036684E">
        <w:rPr>
          <w:rFonts w:ascii="Times New Roman" w:hAnsi="Times New Roman" w:cs="Times New Roman"/>
          <w:b/>
          <w:sz w:val="28"/>
          <w:szCs w:val="28"/>
        </w:rPr>
        <w:t>12/04-03</w:t>
      </w:r>
    </w:p>
    <w:p w:rsidR="0036684E" w:rsidRPr="0036684E" w:rsidRDefault="0036684E" w:rsidP="0036684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0A6" w:rsidRPr="0036684E" w:rsidRDefault="00921E20" w:rsidP="0036684E">
      <w:pPr>
        <w:pStyle w:val="ConsPlusNonformat"/>
        <w:widowControl/>
        <w:ind w:left="180"/>
        <w:rPr>
          <w:rFonts w:ascii="Times New Roman" w:hAnsi="Times New Roman" w:cs="Times New Roman"/>
          <w:sz w:val="28"/>
          <w:szCs w:val="28"/>
        </w:rPr>
      </w:pPr>
      <w:r w:rsidRPr="0036684E">
        <w:rPr>
          <w:rFonts w:ascii="Times New Roman" w:hAnsi="Times New Roman" w:cs="Times New Roman"/>
          <w:sz w:val="28"/>
          <w:szCs w:val="28"/>
        </w:rPr>
        <w:t xml:space="preserve">    </w:t>
      </w:r>
      <w:r w:rsidR="00CA3132" w:rsidRPr="0036684E">
        <w:rPr>
          <w:rFonts w:ascii="Times New Roman" w:hAnsi="Times New Roman" w:cs="Times New Roman"/>
          <w:sz w:val="28"/>
          <w:szCs w:val="28"/>
        </w:rPr>
        <w:t>«</w:t>
      </w:r>
      <w:r w:rsidR="00334637" w:rsidRPr="0036684E">
        <w:rPr>
          <w:rFonts w:ascii="Times New Roman" w:hAnsi="Times New Roman" w:cs="Times New Roman"/>
          <w:sz w:val="28"/>
          <w:szCs w:val="28"/>
        </w:rPr>
        <w:t>15</w:t>
      </w:r>
      <w:r w:rsidR="00CA3132" w:rsidRPr="0036684E">
        <w:rPr>
          <w:rFonts w:ascii="Times New Roman" w:hAnsi="Times New Roman" w:cs="Times New Roman"/>
          <w:sz w:val="28"/>
          <w:szCs w:val="28"/>
        </w:rPr>
        <w:t>»</w:t>
      </w:r>
      <w:r w:rsidR="00C548A5" w:rsidRPr="0036684E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3120A6" w:rsidRPr="0036684E">
        <w:rPr>
          <w:rFonts w:ascii="Times New Roman" w:hAnsi="Times New Roman" w:cs="Times New Roman"/>
          <w:sz w:val="28"/>
          <w:szCs w:val="28"/>
        </w:rPr>
        <w:t>20</w:t>
      </w:r>
      <w:r w:rsidRPr="0036684E">
        <w:rPr>
          <w:rFonts w:ascii="Times New Roman" w:hAnsi="Times New Roman" w:cs="Times New Roman"/>
          <w:sz w:val="28"/>
          <w:szCs w:val="28"/>
        </w:rPr>
        <w:t>12</w:t>
      </w:r>
      <w:r w:rsidR="00CA3132" w:rsidRPr="0036684E">
        <w:rPr>
          <w:rFonts w:ascii="Times New Roman" w:hAnsi="Times New Roman" w:cs="Times New Roman"/>
          <w:sz w:val="28"/>
          <w:szCs w:val="28"/>
        </w:rPr>
        <w:t xml:space="preserve"> </w:t>
      </w:r>
      <w:r w:rsidR="003120A6" w:rsidRPr="0036684E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    </w:t>
      </w:r>
      <w:r w:rsidRPr="0036684E">
        <w:rPr>
          <w:rFonts w:ascii="Times New Roman" w:hAnsi="Times New Roman" w:cs="Times New Roman"/>
          <w:sz w:val="28"/>
          <w:szCs w:val="28"/>
        </w:rPr>
        <w:t xml:space="preserve">     </w:t>
      </w:r>
      <w:r w:rsidR="003120A6" w:rsidRPr="0036684E">
        <w:rPr>
          <w:rFonts w:ascii="Times New Roman" w:hAnsi="Times New Roman" w:cs="Times New Roman"/>
          <w:sz w:val="28"/>
          <w:szCs w:val="28"/>
        </w:rPr>
        <w:t>г. Тюмень</w:t>
      </w:r>
    </w:p>
    <w:p w:rsidR="003120A6" w:rsidRPr="0036684E" w:rsidRDefault="003120A6" w:rsidP="0036684E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3120A6" w:rsidRPr="0036684E" w:rsidRDefault="003120A6" w:rsidP="0036684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84E">
        <w:rPr>
          <w:rFonts w:ascii="Times New Roman" w:hAnsi="Times New Roman" w:cs="Times New Roman"/>
          <w:sz w:val="28"/>
          <w:szCs w:val="28"/>
        </w:rPr>
        <w:t xml:space="preserve">Комиссия Управления Федеральной антимонопольной службы по Тюменской области по рассмотрению дел по признакам нарушения законодательства о рекламе (далее – </w:t>
      </w:r>
      <w:proofErr w:type="gramStart"/>
      <w:r w:rsidRPr="0036684E">
        <w:rPr>
          <w:rFonts w:ascii="Times New Roman" w:hAnsi="Times New Roman" w:cs="Times New Roman"/>
          <w:sz w:val="28"/>
          <w:szCs w:val="28"/>
        </w:rPr>
        <w:t>Тюменское</w:t>
      </w:r>
      <w:proofErr w:type="gramEnd"/>
      <w:r w:rsidRPr="0036684E">
        <w:rPr>
          <w:rFonts w:ascii="Times New Roman" w:hAnsi="Times New Roman" w:cs="Times New Roman"/>
          <w:sz w:val="28"/>
          <w:szCs w:val="28"/>
        </w:rPr>
        <w:t xml:space="preserve"> УФАС России) в составе:</w:t>
      </w:r>
    </w:p>
    <w:tbl>
      <w:tblPr>
        <w:tblW w:w="101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2700"/>
        <w:gridCol w:w="4343"/>
      </w:tblGrid>
      <w:tr w:rsidR="003120A6" w:rsidRPr="0036684E" w:rsidTr="00280E0A">
        <w:trPr>
          <w:trHeight w:val="359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3120A6" w:rsidRPr="0036684E" w:rsidRDefault="003120A6" w:rsidP="0036684E">
            <w:pPr>
              <w:pStyle w:val="a3"/>
              <w:ind w:firstLine="709"/>
              <w:rPr>
                <w:sz w:val="28"/>
                <w:szCs w:val="28"/>
              </w:rPr>
            </w:pPr>
          </w:p>
          <w:p w:rsidR="003120A6" w:rsidRPr="0036684E" w:rsidRDefault="003120A6" w:rsidP="0036684E">
            <w:pPr>
              <w:pStyle w:val="a3"/>
              <w:rPr>
                <w:sz w:val="28"/>
                <w:szCs w:val="28"/>
              </w:rPr>
            </w:pPr>
            <w:r w:rsidRPr="0036684E">
              <w:rPr>
                <w:sz w:val="28"/>
                <w:szCs w:val="28"/>
              </w:rPr>
              <w:t>Председатель Комиссии:</w:t>
            </w:r>
          </w:p>
          <w:p w:rsidR="0036684E" w:rsidRDefault="0036684E" w:rsidP="0036684E">
            <w:pPr>
              <w:pStyle w:val="a3"/>
              <w:rPr>
                <w:sz w:val="28"/>
                <w:szCs w:val="28"/>
              </w:rPr>
            </w:pPr>
          </w:p>
          <w:p w:rsidR="003120A6" w:rsidRPr="0036684E" w:rsidRDefault="003120A6" w:rsidP="0036684E">
            <w:pPr>
              <w:pStyle w:val="a3"/>
              <w:rPr>
                <w:sz w:val="28"/>
                <w:szCs w:val="28"/>
              </w:rPr>
            </w:pPr>
            <w:r w:rsidRPr="0036684E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3120A6" w:rsidRPr="0036684E" w:rsidRDefault="003120A6" w:rsidP="0036684E">
            <w:pPr>
              <w:pStyle w:val="a3"/>
              <w:ind w:firstLine="709"/>
              <w:rPr>
                <w:sz w:val="28"/>
                <w:szCs w:val="28"/>
              </w:rPr>
            </w:pPr>
          </w:p>
          <w:p w:rsidR="003120A6" w:rsidRPr="0036684E" w:rsidRDefault="003120A6" w:rsidP="0036684E">
            <w:pPr>
              <w:pStyle w:val="a3"/>
              <w:spacing w:after="0"/>
              <w:ind w:left="0" w:firstLine="709"/>
              <w:rPr>
                <w:sz w:val="28"/>
                <w:szCs w:val="28"/>
              </w:rPr>
            </w:pPr>
          </w:p>
          <w:p w:rsidR="0036684E" w:rsidRDefault="0036684E" w:rsidP="0036684E">
            <w:pPr>
              <w:pStyle w:val="a3"/>
              <w:spacing w:after="0"/>
              <w:rPr>
                <w:sz w:val="28"/>
                <w:szCs w:val="28"/>
              </w:rPr>
            </w:pPr>
          </w:p>
          <w:p w:rsidR="0036684E" w:rsidRDefault="0036684E" w:rsidP="0036684E">
            <w:pPr>
              <w:pStyle w:val="a3"/>
              <w:spacing w:after="0"/>
              <w:rPr>
                <w:sz w:val="28"/>
                <w:szCs w:val="28"/>
              </w:rPr>
            </w:pPr>
          </w:p>
          <w:p w:rsidR="003120A6" w:rsidRPr="0036684E" w:rsidRDefault="003120A6" w:rsidP="0036684E">
            <w:pPr>
              <w:pStyle w:val="a3"/>
              <w:spacing w:before="120" w:after="0"/>
              <w:ind w:left="0" w:firstLine="709"/>
              <w:rPr>
                <w:sz w:val="28"/>
                <w:szCs w:val="28"/>
              </w:rPr>
            </w:pPr>
          </w:p>
          <w:p w:rsidR="003120A6" w:rsidRPr="0036684E" w:rsidRDefault="003120A6" w:rsidP="0036684E">
            <w:pPr>
              <w:pStyle w:val="a3"/>
              <w:spacing w:after="0"/>
              <w:ind w:left="0" w:firstLine="709"/>
              <w:rPr>
                <w:sz w:val="28"/>
                <w:szCs w:val="28"/>
              </w:rPr>
            </w:pPr>
          </w:p>
          <w:p w:rsidR="003120A6" w:rsidRPr="0036684E" w:rsidRDefault="003120A6" w:rsidP="00FB33A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</w:tcPr>
          <w:p w:rsidR="003120A6" w:rsidRPr="0036684E" w:rsidRDefault="003120A6" w:rsidP="0036684E">
            <w:pPr>
              <w:pStyle w:val="a3"/>
              <w:ind w:right="-285" w:firstLine="709"/>
              <w:rPr>
                <w:sz w:val="28"/>
                <w:szCs w:val="28"/>
              </w:rPr>
            </w:pPr>
          </w:p>
          <w:p w:rsidR="003120A6" w:rsidRDefault="003120A6" w:rsidP="0036684E">
            <w:pPr>
              <w:pStyle w:val="a3"/>
              <w:ind w:left="0" w:right="-285"/>
              <w:rPr>
                <w:sz w:val="28"/>
                <w:szCs w:val="28"/>
              </w:rPr>
            </w:pPr>
            <w:r w:rsidRPr="0036684E">
              <w:rPr>
                <w:sz w:val="28"/>
                <w:szCs w:val="28"/>
              </w:rPr>
              <w:t>- заместитель руководителя управления;</w:t>
            </w:r>
          </w:p>
          <w:p w:rsidR="0036684E" w:rsidRPr="0036684E" w:rsidRDefault="0036684E" w:rsidP="0036684E">
            <w:pPr>
              <w:pStyle w:val="a3"/>
              <w:ind w:left="0" w:right="-285"/>
              <w:rPr>
                <w:sz w:val="28"/>
                <w:szCs w:val="28"/>
              </w:rPr>
            </w:pPr>
          </w:p>
          <w:p w:rsidR="003120A6" w:rsidRPr="0036684E" w:rsidRDefault="003120A6" w:rsidP="0036684E">
            <w:pPr>
              <w:pStyle w:val="a3"/>
              <w:ind w:left="0"/>
              <w:rPr>
                <w:sz w:val="28"/>
                <w:szCs w:val="28"/>
              </w:rPr>
            </w:pPr>
            <w:r w:rsidRPr="0036684E">
              <w:rPr>
                <w:sz w:val="28"/>
                <w:szCs w:val="28"/>
              </w:rPr>
              <w:t xml:space="preserve">- ведущий специалист-эксперт отдела </w:t>
            </w:r>
            <w:proofErr w:type="gramStart"/>
            <w:r w:rsidRPr="0036684E">
              <w:rPr>
                <w:sz w:val="28"/>
                <w:szCs w:val="28"/>
              </w:rPr>
              <w:t>контроля за</w:t>
            </w:r>
            <w:proofErr w:type="gramEnd"/>
            <w:r w:rsidRPr="0036684E">
              <w:rPr>
                <w:sz w:val="28"/>
                <w:szCs w:val="28"/>
              </w:rPr>
              <w:t xml:space="preserve"> соблюдением законодательства;</w:t>
            </w:r>
          </w:p>
          <w:p w:rsidR="003120A6" w:rsidRPr="0036684E" w:rsidRDefault="003120A6" w:rsidP="0036684E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 w:rsidRPr="0036684E">
              <w:rPr>
                <w:sz w:val="28"/>
                <w:szCs w:val="28"/>
              </w:rPr>
              <w:t xml:space="preserve">- специалист-эксперт отдела </w:t>
            </w:r>
            <w:proofErr w:type="gramStart"/>
            <w:r w:rsidRPr="0036684E">
              <w:rPr>
                <w:sz w:val="28"/>
                <w:szCs w:val="28"/>
              </w:rPr>
              <w:t xml:space="preserve">контроля </w:t>
            </w:r>
            <w:r w:rsidR="00041634" w:rsidRPr="0036684E">
              <w:rPr>
                <w:sz w:val="28"/>
                <w:szCs w:val="28"/>
              </w:rPr>
              <w:t xml:space="preserve"> </w:t>
            </w:r>
            <w:r w:rsidRPr="0036684E">
              <w:rPr>
                <w:sz w:val="28"/>
                <w:szCs w:val="28"/>
              </w:rPr>
              <w:t>за</w:t>
            </w:r>
            <w:proofErr w:type="gramEnd"/>
            <w:r w:rsidRPr="0036684E">
              <w:rPr>
                <w:sz w:val="28"/>
                <w:szCs w:val="28"/>
              </w:rPr>
              <w:t xml:space="preserve"> соблюдением законодательства,</w:t>
            </w:r>
          </w:p>
        </w:tc>
      </w:tr>
    </w:tbl>
    <w:p w:rsidR="003120A6" w:rsidRPr="0036684E" w:rsidRDefault="003120A6" w:rsidP="0036684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20A6" w:rsidRPr="0036684E" w:rsidRDefault="00921E20" w:rsidP="0036684E">
      <w:pPr>
        <w:pStyle w:val="ConsPlusNonformat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6684E">
        <w:rPr>
          <w:rFonts w:ascii="Times New Roman" w:hAnsi="Times New Roman" w:cs="Times New Roman"/>
          <w:sz w:val="28"/>
          <w:szCs w:val="28"/>
        </w:rPr>
        <w:t>рассмотрев дело № Р12</w:t>
      </w:r>
      <w:r w:rsidR="003120A6" w:rsidRPr="0036684E">
        <w:rPr>
          <w:rFonts w:ascii="Times New Roman" w:hAnsi="Times New Roman" w:cs="Times New Roman"/>
          <w:sz w:val="28"/>
          <w:szCs w:val="28"/>
        </w:rPr>
        <w:t>/</w:t>
      </w:r>
      <w:r w:rsidRPr="0036684E">
        <w:rPr>
          <w:rFonts w:ascii="Times New Roman" w:hAnsi="Times New Roman" w:cs="Times New Roman"/>
          <w:sz w:val="28"/>
          <w:szCs w:val="28"/>
        </w:rPr>
        <w:t>03</w:t>
      </w:r>
      <w:r w:rsidR="003120A6" w:rsidRPr="0036684E">
        <w:rPr>
          <w:rFonts w:ascii="Times New Roman" w:hAnsi="Times New Roman" w:cs="Times New Roman"/>
          <w:sz w:val="28"/>
          <w:szCs w:val="28"/>
        </w:rPr>
        <w:t xml:space="preserve"> по признакам нарушения законодательства Российской Федерации о рекламе </w:t>
      </w:r>
      <w:r w:rsidR="003120A6" w:rsidRPr="0036684E">
        <w:rPr>
          <w:rFonts w:ascii="Times New Roman" w:hAnsi="Times New Roman"/>
          <w:sz w:val="28"/>
          <w:szCs w:val="28"/>
        </w:rPr>
        <w:t xml:space="preserve">по факту распространения </w:t>
      </w:r>
      <w:r w:rsidR="003120A6" w:rsidRPr="0036684E">
        <w:rPr>
          <w:rFonts w:ascii="Times New Roman" w:hAnsi="Times New Roman" w:cs="Times New Roman"/>
          <w:sz w:val="28"/>
          <w:szCs w:val="28"/>
        </w:rPr>
        <w:t xml:space="preserve">рекламы </w:t>
      </w:r>
      <w:r w:rsidRPr="0036684E">
        <w:rPr>
          <w:rFonts w:ascii="Times New Roman" w:hAnsi="Times New Roman" w:cs="Times New Roman"/>
          <w:sz w:val="28"/>
          <w:szCs w:val="28"/>
        </w:rPr>
        <w:t xml:space="preserve">ИП </w:t>
      </w:r>
      <w:r w:rsidR="003120A6" w:rsidRPr="0036684E">
        <w:rPr>
          <w:rFonts w:ascii="Times New Roman" w:hAnsi="Times New Roman"/>
          <w:sz w:val="28"/>
          <w:szCs w:val="28"/>
        </w:rPr>
        <w:t>в присутствии</w:t>
      </w:r>
      <w:r w:rsidRPr="0036684E">
        <w:rPr>
          <w:rFonts w:ascii="Times New Roman" w:hAnsi="Times New Roman"/>
          <w:sz w:val="28"/>
          <w:szCs w:val="28"/>
        </w:rPr>
        <w:t>:</w:t>
      </w:r>
    </w:p>
    <w:p w:rsidR="00FB33A6" w:rsidRDefault="003120A6" w:rsidP="0036684E">
      <w:pPr>
        <w:pStyle w:val="ConsPlusNonformat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6684E">
        <w:rPr>
          <w:rFonts w:ascii="Times New Roman" w:hAnsi="Times New Roman"/>
          <w:sz w:val="28"/>
          <w:szCs w:val="28"/>
        </w:rPr>
        <w:t xml:space="preserve">представителя лица,  в действиях которого содержатся признаки нарушения законодательства о рекламе, </w:t>
      </w:r>
    </w:p>
    <w:p w:rsidR="003120A6" w:rsidRPr="0036684E" w:rsidRDefault="00921E20" w:rsidP="0036684E">
      <w:pPr>
        <w:pStyle w:val="ConsPlusNonformat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6684E">
        <w:rPr>
          <w:rFonts w:ascii="Times New Roman" w:hAnsi="Times New Roman"/>
          <w:sz w:val="28"/>
          <w:szCs w:val="28"/>
        </w:rPr>
        <w:t xml:space="preserve">представителя </w:t>
      </w:r>
      <w:r w:rsidR="003120A6" w:rsidRPr="0036684E">
        <w:rPr>
          <w:rFonts w:ascii="Times New Roman" w:hAnsi="Times New Roman"/>
          <w:sz w:val="28"/>
          <w:szCs w:val="28"/>
        </w:rPr>
        <w:t xml:space="preserve">Заявителя </w:t>
      </w:r>
      <w:r w:rsidRPr="0036684E">
        <w:rPr>
          <w:rFonts w:ascii="Times New Roman" w:hAnsi="Times New Roman"/>
          <w:sz w:val="28"/>
          <w:szCs w:val="28"/>
        </w:rPr>
        <w:t xml:space="preserve">УФПС Тюменской области – филиала ФГУП «Почта России» </w:t>
      </w:r>
    </w:p>
    <w:p w:rsidR="003120A6" w:rsidRPr="0036684E" w:rsidRDefault="003120A6" w:rsidP="0036684E">
      <w:pPr>
        <w:pStyle w:val="ConsPlusNonformat"/>
        <w:widowControl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120A6" w:rsidRPr="0036684E" w:rsidRDefault="003120A6" w:rsidP="0036684E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84E">
        <w:rPr>
          <w:rFonts w:ascii="Times New Roman" w:hAnsi="Times New Roman" w:cs="Times New Roman"/>
          <w:b/>
          <w:sz w:val="28"/>
          <w:szCs w:val="28"/>
        </w:rPr>
        <w:t>УСТАНОВИЛА:</w:t>
      </w:r>
    </w:p>
    <w:p w:rsidR="006669BF" w:rsidRPr="0036684E" w:rsidRDefault="006669BF" w:rsidP="0036684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69BF" w:rsidRPr="0036684E" w:rsidRDefault="006669BF" w:rsidP="0036684E">
      <w:pPr>
        <w:ind w:firstLine="708"/>
        <w:jc w:val="both"/>
        <w:rPr>
          <w:color w:val="000000"/>
          <w:sz w:val="28"/>
          <w:szCs w:val="28"/>
        </w:rPr>
      </w:pPr>
      <w:r w:rsidRPr="0036684E">
        <w:rPr>
          <w:sz w:val="28"/>
          <w:szCs w:val="28"/>
        </w:rPr>
        <w:t xml:space="preserve">В Тюменское </w:t>
      </w:r>
      <w:r w:rsidR="00DA3914">
        <w:rPr>
          <w:sz w:val="28"/>
          <w:szCs w:val="28"/>
        </w:rPr>
        <w:t>УФАС России поступило заявление</w:t>
      </w:r>
      <w:r w:rsidRPr="0036684E">
        <w:rPr>
          <w:sz w:val="28"/>
          <w:szCs w:val="28"/>
        </w:rPr>
        <w:t xml:space="preserve"> д</w:t>
      </w:r>
      <w:r w:rsidRPr="0036684E">
        <w:rPr>
          <w:color w:val="000000"/>
          <w:sz w:val="28"/>
          <w:szCs w:val="28"/>
        </w:rPr>
        <w:t>иректор</w:t>
      </w:r>
      <w:r w:rsidR="0036684E">
        <w:rPr>
          <w:color w:val="000000"/>
          <w:sz w:val="28"/>
          <w:szCs w:val="28"/>
        </w:rPr>
        <w:t>а</w:t>
      </w:r>
      <w:r w:rsidRPr="0036684E">
        <w:rPr>
          <w:color w:val="000000"/>
          <w:sz w:val="28"/>
          <w:szCs w:val="28"/>
        </w:rPr>
        <w:t xml:space="preserve"> УФПС Тюменской области филиала ФГУП «Почта России»  </w:t>
      </w:r>
      <w:r w:rsidR="00FB33A6">
        <w:rPr>
          <w:color w:val="000000"/>
          <w:sz w:val="28"/>
          <w:szCs w:val="28"/>
        </w:rPr>
        <w:t>на действия ИП</w:t>
      </w:r>
      <w:r w:rsidRPr="0036684E">
        <w:rPr>
          <w:color w:val="000000"/>
          <w:sz w:val="28"/>
          <w:szCs w:val="28"/>
        </w:rPr>
        <w:t xml:space="preserve">, о нарушении законодательства  Российской Федерации «О рекламе». </w:t>
      </w:r>
    </w:p>
    <w:p w:rsidR="00CA3132" w:rsidRPr="0036684E" w:rsidRDefault="006669BF" w:rsidP="0036684E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36684E">
        <w:rPr>
          <w:color w:val="000000"/>
          <w:sz w:val="28"/>
          <w:szCs w:val="28"/>
        </w:rPr>
        <w:t>Как указывает заявитель, сотрудниками УФПС Тюменской области – филиала ФГУП «Почта России»</w:t>
      </w:r>
      <w:r w:rsidR="00DA3914">
        <w:rPr>
          <w:color w:val="000000"/>
          <w:sz w:val="28"/>
          <w:szCs w:val="28"/>
        </w:rPr>
        <w:t xml:space="preserve"> в конце ноября 2011 г. </w:t>
      </w:r>
      <w:r w:rsidR="00625960">
        <w:rPr>
          <w:color w:val="000000"/>
          <w:sz w:val="28"/>
          <w:szCs w:val="28"/>
        </w:rPr>
        <w:t>была</w:t>
      </w:r>
      <w:r w:rsidR="0036684E">
        <w:rPr>
          <w:color w:val="000000"/>
          <w:sz w:val="28"/>
          <w:szCs w:val="28"/>
        </w:rPr>
        <w:t xml:space="preserve"> </w:t>
      </w:r>
      <w:r w:rsidRPr="0036684E">
        <w:rPr>
          <w:color w:val="000000"/>
          <w:sz w:val="28"/>
          <w:szCs w:val="28"/>
        </w:rPr>
        <w:t>обнаружена рекламная листовка, согласно которой  потребителям предлагают воспользоваться услугами по отправке и доставке «Почты России»  и другой деловой корреспон</w:t>
      </w:r>
      <w:r w:rsidR="00625960">
        <w:rPr>
          <w:color w:val="000000"/>
          <w:sz w:val="28"/>
          <w:szCs w:val="28"/>
        </w:rPr>
        <w:t xml:space="preserve">денции по г. Тюмени без </w:t>
      </w:r>
      <w:r w:rsidR="00E540B2">
        <w:rPr>
          <w:color w:val="000000"/>
          <w:sz w:val="28"/>
          <w:szCs w:val="28"/>
        </w:rPr>
        <w:t>очереди,</w:t>
      </w:r>
      <w:r w:rsidR="00625960">
        <w:rPr>
          <w:color w:val="000000"/>
          <w:sz w:val="28"/>
          <w:szCs w:val="28"/>
        </w:rPr>
        <w:t xml:space="preserve"> а так же</w:t>
      </w:r>
      <w:r w:rsidR="0036684E">
        <w:rPr>
          <w:color w:val="000000"/>
          <w:sz w:val="28"/>
          <w:szCs w:val="28"/>
        </w:rPr>
        <w:t xml:space="preserve"> взять в аренду</w:t>
      </w:r>
      <w:r w:rsidRPr="0036684E">
        <w:rPr>
          <w:color w:val="000000"/>
          <w:sz w:val="28"/>
          <w:szCs w:val="28"/>
        </w:rPr>
        <w:t xml:space="preserve"> абонентск</w:t>
      </w:r>
      <w:r w:rsidR="0036684E">
        <w:rPr>
          <w:color w:val="000000"/>
          <w:sz w:val="28"/>
          <w:szCs w:val="28"/>
        </w:rPr>
        <w:t>ий</w:t>
      </w:r>
      <w:r w:rsidRPr="0036684E">
        <w:rPr>
          <w:color w:val="000000"/>
          <w:sz w:val="28"/>
          <w:szCs w:val="28"/>
        </w:rPr>
        <w:t xml:space="preserve"> ящик </w:t>
      </w:r>
      <w:r w:rsidR="0036684E">
        <w:rPr>
          <w:color w:val="000000"/>
          <w:sz w:val="28"/>
          <w:szCs w:val="28"/>
        </w:rPr>
        <w:t>«П</w:t>
      </w:r>
      <w:r w:rsidRPr="0036684E">
        <w:rPr>
          <w:color w:val="000000"/>
          <w:sz w:val="28"/>
          <w:szCs w:val="28"/>
        </w:rPr>
        <w:t>очт</w:t>
      </w:r>
      <w:r w:rsidR="0036684E">
        <w:rPr>
          <w:color w:val="000000"/>
          <w:sz w:val="28"/>
          <w:szCs w:val="28"/>
        </w:rPr>
        <w:t>ы</w:t>
      </w:r>
      <w:r w:rsidRPr="0036684E">
        <w:rPr>
          <w:color w:val="000000"/>
          <w:sz w:val="28"/>
          <w:szCs w:val="28"/>
        </w:rPr>
        <w:t xml:space="preserve"> России</w:t>
      </w:r>
      <w:r w:rsidR="0036684E">
        <w:rPr>
          <w:color w:val="000000"/>
          <w:sz w:val="28"/>
          <w:szCs w:val="28"/>
        </w:rPr>
        <w:t>»</w:t>
      </w:r>
      <w:r w:rsidRPr="0036684E">
        <w:rPr>
          <w:color w:val="000000"/>
          <w:sz w:val="28"/>
          <w:szCs w:val="28"/>
        </w:rPr>
        <w:t>.</w:t>
      </w:r>
      <w:proofErr w:type="gramEnd"/>
      <w:r w:rsidRPr="0036684E">
        <w:rPr>
          <w:color w:val="000000"/>
          <w:sz w:val="28"/>
          <w:szCs w:val="28"/>
        </w:rPr>
        <w:t xml:space="preserve"> </w:t>
      </w:r>
      <w:proofErr w:type="gramStart"/>
      <w:r w:rsidRPr="0036684E">
        <w:rPr>
          <w:color w:val="000000"/>
          <w:sz w:val="28"/>
          <w:szCs w:val="28"/>
        </w:rPr>
        <w:t xml:space="preserve">По мнению заявителя, в рекламной листовке содержится недобросовестная реклама, а именно:  некорректные сравнения рекламируемого товара с находящимися в обороте товарами, которые произведены другими изготовителями или реализуются </w:t>
      </w:r>
      <w:r w:rsidRPr="0036684E">
        <w:rPr>
          <w:color w:val="000000"/>
          <w:sz w:val="28"/>
          <w:szCs w:val="28"/>
        </w:rPr>
        <w:lastRenderedPageBreak/>
        <w:t>другими продавцами;  порочит  честь  и достоинство или деловую репутацию лица и не соответствует  положениям,  указанным в п. п. 1, 2, 4 ч. 2 ст. 5  Федераль</w:t>
      </w:r>
      <w:r w:rsidR="00334637" w:rsidRPr="0036684E">
        <w:rPr>
          <w:color w:val="000000"/>
          <w:sz w:val="28"/>
          <w:szCs w:val="28"/>
        </w:rPr>
        <w:t>ного закона «О рекламе» (далее З</w:t>
      </w:r>
      <w:r w:rsidRPr="0036684E">
        <w:rPr>
          <w:color w:val="000000"/>
          <w:sz w:val="28"/>
          <w:szCs w:val="28"/>
        </w:rPr>
        <w:t>акон о рекламе).</w:t>
      </w:r>
      <w:proofErr w:type="gramEnd"/>
      <w:r w:rsidRPr="0036684E">
        <w:rPr>
          <w:color w:val="000000"/>
          <w:sz w:val="28"/>
          <w:szCs w:val="28"/>
        </w:rPr>
        <w:t xml:space="preserve"> Так же, по мнению заявителя, рекламная листовка содержит недостоверную рекламу</w:t>
      </w:r>
      <w:r w:rsidR="00692728">
        <w:rPr>
          <w:color w:val="000000"/>
          <w:sz w:val="28"/>
          <w:szCs w:val="28"/>
        </w:rPr>
        <w:t>.</w:t>
      </w:r>
      <w:r w:rsidRPr="0036684E">
        <w:rPr>
          <w:color w:val="000000"/>
          <w:sz w:val="28"/>
          <w:szCs w:val="28"/>
        </w:rPr>
        <w:t xml:space="preserve"> </w:t>
      </w:r>
    </w:p>
    <w:p w:rsidR="006669BF" w:rsidRPr="0036684E" w:rsidRDefault="006669BF" w:rsidP="003668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684E">
        <w:rPr>
          <w:color w:val="000000"/>
          <w:sz w:val="28"/>
          <w:szCs w:val="28"/>
        </w:rPr>
        <w:t xml:space="preserve"> </w:t>
      </w:r>
      <w:r w:rsidR="00B074ED" w:rsidRPr="0036684E">
        <w:rPr>
          <w:sz w:val="28"/>
          <w:szCs w:val="28"/>
        </w:rPr>
        <w:t xml:space="preserve">В своих объяснениях ИП указала, что компания «Наша Почта» занимается оказанием  курьерских услуг  </w:t>
      </w:r>
      <w:r w:rsidR="00692728">
        <w:rPr>
          <w:sz w:val="28"/>
          <w:szCs w:val="28"/>
        </w:rPr>
        <w:t>по доставке корреспонденции</w:t>
      </w:r>
      <w:r w:rsidR="00B074ED" w:rsidRPr="0036684E">
        <w:rPr>
          <w:sz w:val="28"/>
          <w:szCs w:val="28"/>
        </w:rPr>
        <w:t xml:space="preserve">,  выступая посредником между клиентами </w:t>
      </w:r>
      <w:r w:rsidR="00692728">
        <w:rPr>
          <w:sz w:val="28"/>
          <w:szCs w:val="28"/>
        </w:rPr>
        <w:t>и «П</w:t>
      </w:r>
      <w:r w:rsidR="00B074ED" w:rsidRPr="0036684E">
        <w:rPr>
          <w:sz w:val="28"/>
          <w:szCs w:val="28"/>
        </w:rPr>
        <w:t>очтой</w:t>
      </w:r>
      <w:r w:rsidR="00692728">
        <w:rPr>
          <w:sz w:val="28"/>
          <w:szCs w:val="28"/>
        </w:rPr>
        <w:t xml:space="preserve"> России»</w:t>
      </w:r>
      <w:r w:rsidR="00B074ED" w:rsidRPr="0036684E">
        <w:rPr>
          <w:sz w:val="28"/>
          <w:szCs w:val="28"/>
        </w:rPr>
        <w:t xml:space="preserve">.   </w:t>
      </w:r>
      <w:proofErr w:type="gramStart"/>
      <w:r w:rsidR="00B074ED" w:rsidRPr="0036684E">
        <w:rPr>
          <w:sz w:val="28"/>
          <w:szCs w:val="28"/>
        </w:rPr>
        <w:t>На рассмотрен</w:t>
      </w:r>
      <w:r w:rsidR="00625960">
        <w:rPr>
          <w:sz w:val="28"/>
          <w:szCs w:val="28"/>
        </w:rPr>
        <w:t xml:space="preserve">ии дела представитель Ответчика - </w:t>
      </w:r>
      <w:r w:rsidR="00692728">
        <w:rPr>
          <w:sz w:val="28"/>
          <w:szCs w:val="28"/>
        </w:rPr>
        <w:t xml:space="preserve">поддержал </w:t>
      </w:r>
      <w:r w:rsidR="0036684E">
        <w:rPr>
          <w:sz w:val="28"/>
          <w:szCs w:val="28"/>
        </w:rPr>
        <w:t>объя</w:t>
      </w:r>
      <w:r w:rsidR="00DF5A80">
        <w:rPr>
          <w:sz w:val="28"/>
          <w:szCs w:val="28"/>
        </w:rPr>
        <w:t xml:space="preserve">снения </w:t>
      </w:r>
      <w:r w:rsidR="00625960">
        <w:rPr>
          <w:sz w:val="28"/>
          <w:szCs w:val="28"/>
        </w:rPr>
        <w:t xml:space="preserve">в полном объеме </w:t>
      </w:r>
      <w:r w:rsidR="00DF5A80">
        <w:rPr>
          <w:sz w:val="28"/>
          <w:szCs w:val="28"/>
        </w:rPr>
        <w:t>и дополнил,</w:t>
      </w:r>
      <w:r w:rsidR="0036684E">
        <w:rPr>
          <w:sz w:val="28"/>
          <w:szCs w:val="28"/>
        </w:rPr>
        <w:t xml:space="preserve"> что </w:t>
      </w:r>
      <w:r w:rsidR="00625960">
        <w:rPr>
          <w:sz w:val="28"/>
          <w:szCs w:val="28"/>
        </w:rPr>
        <w:t xml:space="preserve"> </w:t>
      </w:r>
      <w:r w:rsidR="00B074ED" w:rsidRPr="0036684E">
        <w:rPr>
          <w:sz w:val="28"/>
          <w:szCs w:val="28"/>
        </w:rPr>
        <w:t>ИП специализируется на предоставлении курьерских услуг по доставке почтовой корреспонденции между юр</w:t>
      </w:r>
      <w:r w:rsidR="0036684E">
        <w:rPr>
          <w:sz w:val="28"/>
          <w:szCs w:val="28"/>
        </w:rPr>
        <w:t>идическими лицами и для доставки корреспонденции</w:t>
      </w:r>
      <w:r w:rsidR="00B074ED" w:rsidRPr="0036684E">
        <w:rPr>
          <w:sz w:val="28"/>
          <w:szCs w:val="28"/>
        </w:rPr>
        <w:t xml:space="preserve"> </w:t>
      </w:r>
      <w:r w:rsidR="003D42C2">
        <w:rPr>
          <w:sz w:val="28"/>
          <w:szCs w:val="28"/>
        </w:rPr>
        <w:t xml:space="preserve">в почтовые отделения </w:t>
      </w:r>
      <w:r w:rsidR="00B074ED" w:rsidRPr="0036684E">
        <w:rPr>
          <w:sz w:val="28"/>
          <w:szCs w:val="28"/>
        </w:rPr>
        <w:t xml:space="preserve">ФГУП «Почта России», а так же предоставляет в аренду абонентский ящик, арендованный </w:t>
      </w:r>
      <w:r w:rsidR="003D42C2">
        <w:rPr>
          <w:sz w:val="28"/>
          <w:szCs w:val="28"/>
        </w:rPr>
        <w:t xml:space="preserve">в почтовом отделении </w:t>
      </w:r>
      <w:r w:rsidR="00B074ED" w:rsidRPr="0036684E">
        <w:rPr>
          <w:sz w:val="28"/>
          <w:szCs w:val="28"/>
        </w:rPr>
        <w:t xml:space="preserve"> ФГУП «Почта России»</w:t>
      </w:r>
      <w:r w:rsidR="00625960">
        <w:rPr>
          <w:sz w:val="28"/>
          <w:szCs w:val="28"/>
        </w:rPr>
        <w:t>.</w:t>
      </w:r>
      <w:proofErr w:type="gramEnd"/>
      <w:r w:rsidR="00B074ED" w:rsidRPr="0036684E">
        <w:rPr>
          <w:sz w:val="28"/>
          <w:szCs w:val="28"/>
        </w:rPr>
        <w:t xml:space="preserve"> </w:t>
      </w:r>
      <w:r w:rsidR="0036684E">
        <w:rPr>
          <w:sz w:val="28"/>
          <w:szCs w:val="28"/>
        </w:rPr>
        <w:t xml:space="preserve"> </w:t>
      </w:r>
      <w:r w:rsidR="00625960">
        <w:rPr>
          <w:sz w:val="28"/>
          <w:szCs w:val="28"/>
        </w:rPr>
        <w:t>У</w:t>
      </w:r>
      <w:r w:rsidR="00B074ED" w:rsidRPr="0036684E">
        <w:rPr>
          <w:sz w:val="28"/>
          <w:szCs w:val="28"/>
        </w:rPr>
        <w:t xml:space="preserve">слуг почтовой связи </w:t>
      </w:r>
      <w:r w:rsidR="00625960">
        <w:rPr>
          <w:sz w:val="28"/>
          <w:szCs w:val="28"/>
        </w:rPr>
        <w:t xml:space="preserve">ИП </w:t>
      </w:r>
      <w:r w:rsidR="00B074ED" w:rsidRPr="0036684E">
        <w:rPr>
          <w:sz w:val="28"/>
          <w:szCs w:val="28"/>
        </w:rPr>
        <w:t>не оказыва</w:t>
      </w:r>
      <w:r w:rsidR="00625960">
        <w:rPr>
          <w:sz w:val="28"/>
          <w:szCs w:val="28"/>
        </w:rPr>
        <w:t>ет</w:t>
      </w:r>
      <w:r w:rsidR="00B074ED" w:rsidRPr="0036684E">
        <w:rPr>
          <w:sz w:val="28"/>
          <w:szCs w:val="28"/>
        </w:rPr>
        <w:t>, в течени</w:t>
      </w:r>
      <w:proofErr w:type="gramStart"/>
      <w:r w:rsidR="00B074ED" w:rsidRPr="0036684E">
        <w:rPr>
          <w:sz w:val="28"/>
          <w:szCs w:val="28"/>
        </w:rPr>
        <w:t>и</w:t>
      </w:r>
      <w:proofErr w:type="gramEnd"/>
      <w:r w:rsidR="00B074ED" w:rsidRPr="0036684E">
        <w:rPr>
          <w:sz w:val="28"/>
          <w:szCs w:val="28"/>
        </w:rPr>
        <w:t xml:space="preserve">  3- 4 месяцев</w:t>
      </w:r>
      <w:r w:rsidR="0036684E">
        <w:rPr>
          <w:sz w:val="28"/>
          <w:szCs w:val="28"/>
        </w:rPr>
        <w:t xml:space="preserve"> компания «Наша почта» </w:t>
      </w:r>
      <w:r w:rsidR="00B074ED" w:rsidRPr="0036684E">
        <w:rPr>
          <w:sz w:val="28"/>
          <w:szCs w:val="28"/>
        </w:rPr>
        <w:t>деятельность не ведет. Реклам</w:t>
      </w:r>
      <w:r w:rsidR="0036684E">
        <w:rPr>
          <w:sz w:val="28"/>
          <w:szCs w:val="28"/>
        </w:rPr>
        <w:t>ные листовки распространялись</w:t>
      </w:r>
      <w:r w:rsidR="00B074ED" w:rsidRPr="0036684E">
        <w:rPr>
          <w:sz w:val="28"/>
          <w:szCs w:val="28"/>
        </w:rPr>
        <w:t xml:space="preserve"> </w:t>
      </w:r>
      <w:r w:rsidR="0036684E">
        <w:rPr>
          <w:sz w:val="28"/>
          <w:szCs w:val="28"/>
        </w:rPr>
        <w:t xml:space="preserve">один раз </w:t>
      </w:r>
      <w:r w:rsidR="0036684E" w:rsidRPr="0036684E">
        <w:rPr>
          <w:sz w:val="28"/>
          <w:szCs w:val="28"/>
        </w:rPr>
        <w:t xml:space="preserve">в </w:t>
      </w:r>
      <w:r w:rsidR="00B074ED" w:rsidRPr="0036684E">
        <w:rPr>
          <w:sz w:val="28"/>
          <w:szCs w:val="28"/>
        </w:rPr>
        <w:t>ноябре 2011 года в районе «</w:t>
      </w:r>
      <w:r w:rsidR="0036684E">
        <w:rPr>
          <w:sz w:val="28"/>
          <w:szCs w:val="28"/>
        </w:rPr>
        <w:t xml:space="preserve">Тюменского районного </w:t>
      </w:r>
      <w:r w:rsidR="00617F32">
        <w:rPr>
          <w:sz w:val="28"/>
          <w:szCs w:val="28"/>
        </w:rPr>
        <w:t>почтамта</w:t>
      </w:r>
      <w:r w:rsidR="0036684E">
        <w:rPr>
          <w:sz w:val="28"/>
          <w:szCs w:val="28"/>
        </w:rPr>
        <w:t>»</w:t>
      </w:r>
      <w:r w:rsidR="00625960">
        <w:rPr>
          <w:sz w:val="28"/>
          <w:szCs w:val="28"/>
        </w:rPr>
        <w:t xml:space="preserve"> </w:t>
      </w:r>
      <w:r w:rsidR="0036684E">
        <w:rPr>
          <w:sz w:val="28"/>
          <w:szCs w:val="28"/>
        </w:rPr>
        <w:t>в количестве около 100 штук.</w:t>
      </w:r>
      <w:r w:rsidR="00B074ED" w:rsidRPr="0036684E">
        <w:rPr>
          <w:sz w:val="28"/>
          <w:szCs w:val="28"/>
        </w:rPr>
        <w:t xml:space="preserve"> </w:t>
      </w:r>
      <w:r w:rsidR="0036684E">
        <w:rPr>
          <w:sz w:val="28"/>
          <w:szCs w:val="28"/>
        </w:rPr>
        <w:t>Б</w:t>
      </w:r>
      <w:r w:rsidR="00B074ED" w:rsidRPr="0036684E">
        <w:rPr>
          <w:sz w:val="28"/>
          <w:szCs w:val="28"/>
        </w:rPr>
        <w:t>олее нигде эта реклама не распространялась.</w:t>
      </w:r>
      <w:r w:rsidR="00643CB4" w:rsidRPr="00643CB4">
        <w:rPr>
          <w:sz w:val="28"/>
          <w:szCs w:val="28"/>
        </w:rPr>
        <w:t xml:space="preserve"> </w:t>
      </w:r>
      <w:r w:rsidR="00643CB4">
        <w:rPr>
          <w:sz w:val="28"/>
          <w:szCs w:val="28"/>
        </w:rPr>
        <w:t>Кроме того, пояснил</w:t>
      </w:r>
      <w:r w:rsidR="00643CB4" w:rsidRPr="0036684E">
        <w:rPr>
          <w:sz w:val="28"/>
          <w:szCs w:val="28"/>
        </w:rPr>
        <w:t xml:space="preserve">, что Компания «Наша Почта» арендует почтовый абонентский ящик </w:t>
      </w:r>
      <w:r w:rsidR="003D42C2">
        <w:rPr>
          <w:sz w:val="28"/>
          <w:szCs w:val="28"/>
        </w:rPr>
        <w:t xml:space="preserve">в почтовом отделении </w:t>
      </w:r>
      <w:r w:rsidR="00643CB4" w:rsidRPr="0036684E">
        <w:rPr>
          <w:sz w:val="28"/>
          <w:szCs w:val="28"/>
        </w:rPr>
        <w:t xml:space="preserve">ФГУП «Почта России» </w:t>
      </w:r>
      <w:r w:rsidR="003D42C2">
        <w:rPr>
          <w:sz w:val="28"/>
          <w:szCs w:val="28"/>
        </w:rPr>
        <w:t xml:space="preserve">в г. Тюмени </w:t>
      </w:r>
      <w:r w:rsidR="00643CB4" w:rsidRPr="0036684E">
        <w:rPr>
          <w:sz w:val="28"/>
          <w:szCs w:val="28"/>
        </w:rPr>
        <w:t xml:space="preserve">и предлагает своим клиентам воспользоваться </w:t>
      </w:r>
      <w:r w:rsidR="00643CB4">
        <w:rPr>
          <w:sz w:val="28"/>
          <w:szCs w:val="28"/>
        </w:rPr>
        <w:t>услугами по его аренде</w:t>
      </w:r>
      <w:r w:rsidR="00643CB4" w:rsidRPr="0036684E">
        <w:rPr>
          <w:sz w:val="28"/>
          <w:szCs w:val="28"/>
        </w:rPr>
        <w:t xml:space="preserve">, </w:t>
      </w:r>
      <w:r w:rsidR="003D42C2">
        <w:rPr>
          <w:sz w:val="28"/>
          <w:szCs w:val="28"/>
        </w:rPr>
        <w:t>(</w:t>
      </w:r>
      <w:r w:rsidR="00643CB4" w:rsidRPr="0036684E">
        <w:rPr>
          <w:sz w:val="28"/>
          <w:szCs w:val="28"/>
        </w:rPr>
        <w:t xml:space="preserve">предполагая использование </w:t>
      </w:r>
      <w:r w:rsidR="00643CB4">
        <w:rPr>
          <w:sz w:val="28"/>
          <w:szCs w:val="28"/>
        </w:rPr>
        <w:t xml:space="preserve">одного </w:t>
      </w:r>
      <w:r w:rsidR="00643CB4" w:rsidRPr="0036684E">
        <w:rPr>
          <w:sz w:val="28"/>
          <w:szCs w:val="28"/>
        </w:rPr>
        <w:t>ящика всеми клиентами одновременно, а полученную на него корреспонденцию</w:t>
      </w:r>
      <w:r w:rsidR="00643CB4">
        <w:rPr>
          <w:sz w:val="28"/>
          <w:szCs w:val="28"/>
        </w:rPr>
        <w:t xml:space="preserve"> сортировать по адресатам и </w:t>
      </w:r>
      <w:r w:rsidR="00643CB4" w:rsidRPr="0036684E">
        <w:rPr>
          <w:sz w:val="28"/>
          <w:szCs w:val="28"/>
        </w:rPr>
        <w:t xml:space="preserve"> передавать </w:t>
      </w:r>
      <w:r w:rsidR="00643CB4">
        <w:rPr>
          <w:sz w:val="28"/>
          <w:szCs w:val="28"/>
        </w:rPr>
        <w:t xml:space="preserve"> им</w:t>
      </w:r>
      <w:r w:rsidR="00643CB4" w:rsidRPr="0036684E">
        <w:rPr>
          <w:sz w:val="28"/>
          <w:szCs w:val="28"/>
        </w:rPr>
        <w:t xml:space="preserve"> лично</w:t>
      </w:r>
      <w:r w:rsidR="003D42C2">
        <w:rPr>
          <w:sz w:val="28"/>
          <w:szCs w:val="28"/>
        </w:rPr>
        <w:t>)</w:t>
      </w:r>
      <w:r w:rsidR="00643CB4" w:rsidRPr="0036684E">
        <w:rPr>
          <w:sz w:val="28"/>
          <w:szCs w:val="28"/>
        </w:rPr>
        <w:t>.</w:t>
      </w:r>
    </w:p>
    <w:p w:rsidR="00692728" w:rsidRDefault="00334637" w:rsidP="0036684E">
      <w:pPr>
        <w:ind w:firstLine="708"/>
        <w:jc w:val="both"/>
        <w:rPr>
          <w:color w:val="000000"/>
          <w:sz w:val="28"/>
          <w:szCs w:val="28"/>
        </w:rPr>
      </w:pPr>
      <w:r w:rsidRPr="0036684E">
        <w:rPr>
          <w:color w:val="000000"/>
          <w:sz w:val="28"/>
          <w:szCs w:val="28"/>
        </w:rPr>
        <w:t>Согласно ст. 3 З</w:t>
      </w:r>
      <w:r w:rsidR="006669BF" w:rsidRPr="0036684E">
        <w:rPr>
          <w:color w:val="000000"/>
          <w:sz w:val="28"/>
          <w:szCs w:val="28"/>
        </w:rPr>
        <w:t>акона о рекламе, рекламой является информация, распространенная любым способом, в любой форме и с использованием любых средств, адресованная неопределенному кругу лиц и направленная на привлечение внимания к объекту рекламирования, формирование или поддержание интереса к не</w:t>
      </w:r>
      <w:r w:rsidR="00692728">
        <w:rPr>
          <w:color w:val="000000"/>
          <w:sz w:val="28"/>
          <w:szCs w:val="28"/>
        </w:rPr>
        <w:t>му и его продвижение на рынке.</w:t>
      </w:r>
    </w:p>
    <w:p w:rsidR="006669BF" w:rsidRPr="0036684E" w:rsidRDefault="00F257A0" w:rsidP="0036684E">
      <w:pPr>
        <w:ind w:firstLine="708"/>
        <w:jc w:val="both"/>
        <w:rPr>
          <w:color w:val="000000"/>
          <w:sz w:val="28"/>
          <w:szCs w:val="28"/>
        </w:rPr>
      </w:pPr>
      <w:r w:rsidRPr="0036684E">
        <w:rPr>
          <w:sz w:val="28"/>
          <w:szCs w:val="28"/>
        </w:rPr>
        <w:t xml:space="preserve">В </w:t>
      </w:r>
      <w:r w:rsidR="00FC1D54" w:rsidRPr="0036684E">
        <w:rPr>
          <w:sz w:val="28"/>
          <w:szCs w:val="28"/>
        </w:rPr>
        <w:t>ходе рассмотрения дела комиссия пришла к</w:t>
      </w:r>
      <w:r w:rsidR="00692728">
        <w:rPr>
          <w:sz w:val="28"/>
          <w:szCs w:val="28"/>
        </w:rPr>
        <w:t xml:space="preserve"> </w:t>
      </w:r>
      <w:r w:rsidR="00A22DEB" w:rsidRPr="0036684E">
        <w:rPr>
          <w:sz w:val="28"/>
          <w:szCs w:val="28"/>
        </w:rPr>
        <w:t>вывод</w:t>
      </w:r>
      <w:r w:rsidR="00692728">
        <w:rPr>
          <w:sz w:val="28"/>
          <w:szCs w:val="28"/>
        </w:rPr>
        <w:t>у</w:t>
      </w:r>
      <w:r w:rsidR="00A22DEB" w:rsidRPr="0036684E">
        <w:rPr>
          <w:sz w:val="28"/>
          <w:szCs w:val="28"/>
        </w:rPr>
        <w:t>:</w:t>
      </w:r>
      <w:r w:rsidR="00FC1D54" w:rsidRPr="0036684E">
        <w:rPr>
          <w:sz w:val="28"/>
          <w:szCs w:val="28"/>
        </w:rPr>
        <w:t xml:space="preserve"> листовка, содержащая следующую информацию: «Отправка и доставка «Почты России» без очереди (для юр. лиц и ИП)!!! </w:t>
      </w:r>
      <w:r w:rsidR="00DA3914">
        <w:rPr>
          <w:sz w:val="28"/>
          <w:szCs w:val="28"/>
        </w:rPr>
        <w:t>и</w:t>
      </w:r>
      <w:r w:rsidR="00FC1D54" w:rsidRPr="0036684E">
        <w:rPr>
          <w:sz w:val="28"/>
          <w:szCs w:val="28"/>
        </w:rPr>
        <w:t xml:space="preserve"> другой деловой корреспонденции по городу Тюмени (организациям, контрагентам, клиентам и т.д.)</w:t>
      </w:r>
      <w:r w:rsidR="00DA3914">
        <w:rPr>
          <w:sz w:val="28"/>
          <w:szCs w:val="28"/>
        </w:rPr>
        <w:t>. У</w:t>
      </w:r>
      <w:r w:rsidR="00FC1D54" w:rsidRPr="0036684E">
        <w:rPr>
          <w:sz w:val="28"/>
          <w:szCs w:val="28"/>
        </w:rPr>
        <w:t>стали стоять в очередях на «Почте России», понимаете, что за это время могли бы горы свернуть? Мы можем помочь вам это осуществить! Компания «Наша Почта» оказывает услуги по доставке и отправке корреспонденции «Почта России» (+ аренда абонентского ящика в почтовом отделении «Почта России») а так же отправка корреспонденции между организациями (контрагентами) в городе Тюмени АДРЕС: город Тюмень, ул. 30 лет Победы 81 а, строение 1, офис 207. Тел.:  +79220495303; + 79220059157, 55-07-69 (не всегда на месте) Быстро! Выгодно! Надежно!</w:t>
      </w:r>
      <w:r w:rsidR="00C308AA" w:rsidRPr="0036684E">
        <w:rPr>
          <w:sz w:val="28"/>
          <w:szCs w:val="28"/>
        </w:rPr>
        <w:t>» я</w:t>
      </w:r>
      <w:r w:rsidR="00FC1D54" w:rsidRPr="0036684E">
        <w:rPr>
          <w:sz w:val="28"/>
          <w:szCs w:val="28"/>
        </w:rPr>
        <w:t>вляется рекламой.</w:t>
      </w:r>
    </w:p>
    <w:p w:rsidR="00041634" w:rsidRDefault="00041634" w:rsidP="0036684E">
      <w:pPr>
        <w:ind w:firstLine="708"/>
        <w:jc w:val="both"/>
        <w:rPr>
          <w:color w:val="000000"/>
          <w:sz w:val="28"/>
          <w:szCs w:val="28"/>
        </w:rPr>
      </w:pPr>
      <w:r w:rsidRPr="0036684E">
        <w:rPr>
          <w:color w:val="000000"/>
          <w:sz w:val="28"/>
          <w:szCs w:val="28"/>
        </w:rPr>
        <w:t xml:space="preserve">В соответствии с пунктом 1 части 2 статьи 5  Закона о рекламе, недобросовестной признается реклама, которая содержит некорректные сравнения рекламируемого товара с находящимися в обороте товарами, которые </w:t>
      </w:r>
      <w:r w:rsidR="00D303C4" w:rsidRPr="0036684E">
        <w:rPr>
          <w:color w:val="000000"/>
          <w:sz w:val="28"/>
          <w:szCs w:val="28"/>
        </w:rPr>
        <w:t>произведены</w:t>
      </w:r>
      <w:r w:rsidRPr="0036684E">
        <w:rPr>
          <w:color w:val="000000"/>
          <w:sz w:val="28"/>
          <w:szCs w:val="28"/>
        </w:rPr>
        <w:t xml:space="preserve">  другими изготовителями или реализуются другими продавцами.</w:t>
      </w:r>
    </w:p>
    <w:p w:rsidR="00C961F3" w:rsidRDefault="002206A3" w:rsidP="002206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способам проявления</w:t>
      </w:r>
      <w:r w:rsidR="00C961F3">
        <w:rPr>
          <w:sz w:val="28"/>
          <w:szCs w:val="28"/>
        </w:rPr>
        <w:t xml:space="preserve"> некорректности </w:t>
      </w:r>
      <w:r>
        <w:rPr>
          <w:sz w:val="28"/>
          <w:szCs w:val="28"/>
        </w:rPr>
        <w:t xml:space="preserve">следует отнести сравнения, содержание которых составляют ошибочные, исходящие из неверных предпосылок, не правильные не соответствующие правилам корректности и требованиям, предъявляемым к достоверности </w:t>
      </w:r>
      <w:r w:rsidR="00985491">
        <w:rPr>
          <w:sz w:val="28"/>
          <w:szCs w:val="28"/>
        </w:rPr>
        <w:t>сведений</w:t>
      </w:r>
      <w:r>
        <w:rPr>
          <w:sz w:val="28"/>
          <w:szCs w:val="28"/>
        </w:rPr>
        <w:t xml:space="preserve"> о товарах. ФЗ «О рекламе» не запрещает сравнивать рекламируемый товар с товаром иных изготовителей или продавцов. </w:t>
      </w:r>
      <w:r>
        <w:rPr>
          <w:sz w:val="28"/>
          <w:szCs w:val="28"/>
        </w:rPr>
        <w:lastRenderedPageBreak/>
        <w:t xml:space="preserve">Однако приведенное в рекламе  сравнение должно быть корректным, правильным, основанным на достоверных данных, а сравниваемые параметры должны быть сопоставимы. </w:t>
      </w:r>
      <w:proofErr w:type="gramStart"/>
      <w:r w:rsidR="00C961F3">
        <w:rPr>
          <w:sz w:val="28"/>
          <w:szCs w:val="28"/>
        </w:rPr>
        <w:t>Так  ИП в рекламной листовке сравнивает не</w:t>
      </w:r>
      <w:r w:rsidR="0084334A">
        <w:rPr>
          <w:sz w:val="28"/>
          <w:szCs w:val="28"/>
        </w:rPr>
        <w:t xml:space="preserve"> сопоставимые</w:t>
      </w:r>
      <w:r w:rsidR="00C961F3">
        <w:rPr>
          <w:sz w:val="28"/>
          <w:szCs w:val="28"/>
        </w:rPr>
        <w:t xml:space="preserve"> услуги, а именно курьерские услуги компании «Наша  почта»</w:t>
      </w:r>
      <w:r w:rsidR="00DA3914">
        <w:rPr>
          <w:sz w:val="28"/>
          <w:szCs w:val="28"/>
        </w:rPr>
        <w:t xml:space="preserve"> осуществляемые только по г. Тюмени</w:t>
      </w:r>
      <w:r w:rsidR="00C961F3">
        <w:rPr>
          <w:sz w:val="28"/>
          <w:szCs w:val="28"/>
        </w:rPr>
        <w:t xml:space="preserve"> </w:t>
      </w:r>
      <w:r w:rsidR="00DA3914">
        <w:rPr>
          <w:sz w:val="28"/>
          <w:szCs w:val="28"/>
        </w:rPr>
        <w:t xml:space="preserve"> и до почтовых отделений ФГУП «Почта России», расположенных в г. Тюмени  </w:t>
      </w:r>
      <w:r w:rsidR="00C961F3">
        <w:rPr>
          <w:sz w:val="28"/>
          <w:szCs w:val="28"/>
        </w:rPr>
        <w:t>и услуги почтовой связи, оказываемые ФГУП «Почта России»</w:t>
      </w:r>
      <w:r w:rsidR="00DA3914">
        <w:rPr>
          <w:sz w:val="28"/>
          <w:szCs w:val="28"/>
        </w:rPr>
        <w:t xml:space="preserve"> на территории Российской Федерации (в том числе отправка корреспонденции за рубеж).</w:t>
      </w:r>
      <w:proofErr w:type="gramEnd"/>
      <w:r w:rsidR="0084334A">
        <w:rPr>
          <w:sz w:val="28"/>
          <w:szCs w:val="28"/>
        </w:rPr>
        <w:t xml:space="preserve"> </w:t>
      </w:r>
      <w:r w:rsidR="00C961F3">
        <w:rPr>
          <w:sz w:val="28"/>
          <w:szCs w:val="28"/>
        </w:rPr>
        <w:t xml:space="preserve">Данные услуги не </w:t>
      </w:r>
      <w:r w:rsidR="0084334A">
        <w:rPr>
          <w:sz w:val="28"/>
          <w:szCs w:val="28"/>
        </w:rPr>
        <w:t>сопоставимы</w:t>
      </w:r>
      <w:r w:rsidR="00C961F3">
        <w:rPr>
          <w:sz w:val="28"/>
          <w:szCs w:val="28"/>
        </w:rPr>
        <w:t xml:space="preserve"> между собой, т.к. курьерские услуги – это </w:t>
      </w:r>
      <w:r w:rsidR="0084334A">
        <w:rPr>
          <w:sz w:val="28"/>
          <w:szCs w:val="28"/>
        </w:rPr>
        <w:t>быстрая доставка отправления адресату, а услуги почтовой связи включают в себя обработку, хранение и доставку корреспонденции</w:t>
      </w:r>
      <w:r w:rsidR="00985491">
        <w:rPr>
          <w:sz w:val="28"/>
          <w:szCs w:val="28"/>
        </w:rPr>
        <w:t>, что является некорректным</w:t>
      </w:r>
      <w:r w:rsidR="00DA3914">
        <w:rPr>
          <w:sz w:val="28"/>
          <w:szCs w:val="28"/>
        </w:rPr>
        <w:t xml:space="preserve"> без уточнения вида услуг</w:t>
      </w:r>
      <w:r w:rsidR="0084334A">
        <w:rPr>
          <w:sz w:val="28"/>
          <w:szCs w:val="28"/>
        </w:rPr>
        <w:t>.</w:t>
      </w:r>
      <w:r w:rsidR="00C961F3">
        <w:rPr>
          <w:sz w:val="28"/>
          <w:szCs w:val="28"/>
        </w:rPr>
        <w:t xml:space="preserve"> </w:t>
      </w:r>
      <w:proofErr w:type="gramStart"/>
      <w:r w:rsidR="0084334A">
        <w:rPr>
          <w:sz w:val="28"/>
          <w:szCs w:val="28"/>
        </w:rPr>
        <w:t xml:space="preserve">Кроме того, ИП указывает, что в отделениях ФГУП «Почта России» всегда очереди, показывая тем самым, что у Компании «Наша почта» очереди отсутствуют, но умалчивая перед потребителем о том, что Компания «Наша Почта» не имеет каких либо отделений для </w:t>
      </w:r>
      <w:r w:rsidR="00985491">
        <w:rPr>
          <w:sz w:val="28"/>
          <w:szCs w:val="28"/>
        </w:rPr>
        <w:t>приема, сортировки и обработки корреспонденции, что</w:t>
      </w:r>
      <w:r w:rsidR="00DA3914">
        <w:rPr>
          <w:sz w:val="28"/>
          <w:szCs w:val="28"/>
        </w:rPr>
        <w:t xml:space="preserve"> так же </w:t>
      </w:r>
      <w:r w:rsidR="00985491">
        <w:rPr>
          <w:sz w:val="28"/>
          <w:szCs w:val="28"/>
        </w:rPr>
        <w:t>является некорректным сравнением ФГУП «Почта России».</w:t>
      </w:r>
      <w:proofErr w:type="gramEnd"/>
      <w:r w:rsidR="0084334A">
        <w:rPr>
          <w:sz w:val="28"/>
          <w:szCs w:val="28"/>
        </w:rPr>
        <w:t xml:space="preserve"> </w:t>
      </w:r>
      <w:r w:rsidR="00DA3914">
        <w:rPr>
          <w:sz w:val="28"/>
          <w:szCs w:val="28"/>
        </w:rPr>
        <w:t>Таким образом, реклама компании «Наша почта» ИП является некорректной.</w:t>
      </w:r>
    </w:p>
    <w:p w:rsidR="00041634" w:rsidRPr="0036684E" w:rsidRDefault="00041634" w:rsidP="0036684E">
      <w:pPr>
        <w:ind w:firstLine="708"/>
        <w:jc w:val="both"/>
        <w:rPr>
          <w:color w:val="000000"/>
          <w:sz w:val="28"/>
          <w:szCs w:val="28"/>
        </w:rPr>
      </w:pPr>
      <w:r w:rsidRPr="0036684E">
        <w:rPr>
          <w:color w:val="000000"/>
          <w:sz w:val="28"/>
          <w:szCs w:val="28"/>
        </w:rPr>
        <w:t>В соответствии с пунктом 2 части 3 статьи 5 Закона о рекламе н</w:t>
      </w:r>
      <w:r w:rsidR="00D303C4" w:rsidRPr="0036684E">
        <w:rPr>
          <w:color w:val="000000"/>
          <w:sz w:val="28"/>
          <w:szCs w:val="28"/>
        </w:rPr>
        <w:t xml:space="preserve">едостоверной признается реклама, которая содержит не соответствующие действительности сведения о любых характеристиках товара, в том числе о его природе, составе, способе  и дате изготовления, назначении, потребительских свойствах, об условии применения товара, о месте его происхождения, наличие сертификата соответствия или декларации о соответствии, знаков соответствия и знаков обращения на рынке, сроках службы и годности товара. </w:t>
      </w:r>
    </w:p>
    <w:p w:rsidR="00FB13FD" w:rsidRDefault="002A1335" w:rsidP="0036684E">
      <w:pPr>
        <w:ind w:firstLine="708"/>
        <w:jc w:val="both"/>
        <w:rPr>
          <w:sz w:val="28"/>
          <w:szCs w:val="28"/>
        </w:rPr>
      </w:pPr>
      <w:r w:rsidRPr="0036684E">
        <w:rPr>
          <w:sz w:val="28"/>
          <w:szCs w:val="28"/>
        </w:rPr>
        <w:t>В рекламной листовке</w:t>
      </w:r>
      <w:r w:rsidR="00643CB4">
        <w:rPr>
          <w:sz w:val="28"/>
          <w:szCs w:val="28"/>
        </w:rPr>
        <w:t xml:space="preserve"> </w:t>
      </w:r>
      <w:r w:rsidRPr="0036684E">
        <w:rPr>
          <w:sz w:val="28"/>
          <w:szCs w:val="28"/>
        </w:rPr>
        <w:t>ИП указа</w:t>
      </w:r>
      <w:r w:rsidR="00643CB4">
        <w:rPr>
          <w:sz w:val="28"/>
          <w:szCs w:val="28"/>
        </w:rPr>
        <w:t>ла</w:t>
      </w:r>
      <w:r w:rsidRPr="0036684E">
        <w:rPr>
          <w:sz w:val="28"/>
          <w:szCs w:val="28"/>
        </w:rPr>
        <w:t xml:space="preserve">, что </w:t>
      </w:r>
      <w:r w:rsidR="00C308AA" w:rsidRPr="0036684E">
        <w:rPr>
          <w:sz w:val="28"/>
          <w:szCs w:val="28"/>
        </w:rPr>
        <w:t xml:space="preserve">одним из видов оказываемых услуг является предоставление </w:t>
      </w:r>
      <w:r w:rsidR="00A10157" w:rsidRPr="0036684E">
        <w:rPr>
          <w:sz w:val="28"/>
          <w:szCs w:val="28"/>
        </w:rPr>
        <w:t xml:space="preserve">клиентам </w:t>
      </w:r>
      <w:r w:rsidR="00C308AA" w:rsidRPr="0036684E">
        <w:rPr>
          <w:sz w:val="28"/>
          <w:szCs w:val="28"/>
        </w:rPr>
        <w:t>в аренду аб</w:t>
      </w:r>
      <w:r w:rsidR="00643CB4">
        <w:rPr>
          <w:sz w:val="28"/>
          <w:szCs w:val="28"/>
        </w:rPr>
        <w:t xml:space="preserve">онентского ящика. Однако эта рекламная информация </w:t>
      </w:r>
      <w:r w:rsidR="00C308AA" w:rsidRPr="0036684E">
        <w:rPr>
          <w:sz w:val="28"/>
          <w:szCs w:val="28"/>
        </w:rPr>
        <w:t xml:space="preserve"> является недостоверной </w:t>
      </w:r>
      <w:r w:rsidR="00643CB4">
        <w:rPr>
          <w:sz w:val="28"/>
          <w:szCs w:val="28"/>
        </w:rPr>
        <w:t xml:space="preserve">и содержит </w:t>
      </w:r>
      <w:r w:rsidR="008722CB" w:rsidRPr="0036684E">
        <w:rPr>
          <w:sz w:val="28"/>
          <w:szCs w:val="28"/>
        </w:rPr>
        <w:t>не соответств</w:t>
      </w:r>
      <w:r w:rsidR="00643CB4">
        <w:rPr>
          <w:sz w:val="28"/>
          <w:szCs w:val="28"/>
        </w:rPr>
        <w:t>ующие действительности сведения</w:t>
      </w:r>
      <w:r w:rsidR="008722CB" w:rsidRPr="0036684E">
        <w:rPr>
          <w:sz w:val="28"/>
          <w:szCs w:val="28"/>
        </w:rPr>
        <w:t xml:space="preserve">. </w:t>
      </w:r>
      <w:r w:rsidR="00643CB4">
        <w:rPr>
          <w:sz w:val="28"/>
          <w:szCs w:val="28"/>
        </w:rPr>
        <w:t>Так, н</w:t>
      </w:r>
      <w:r w:rsidR="008722CB" w:rsidRPr="0036684E">
        <w:rPr>
          <w:sz w:val="28"/>
          <w:szCs w:val="28"/>
        </w:rPr>
        <w:t xml:space="preserve">а основании п. 28 ст. 2 Федерального закона от 17.07.1999 года № 176-ФЗ «О почтовой связи» </w:t>
      </w:r>
      <w:r w:rsidR="00750DE5" w:rsidRPr="0036684E">
        <w:rPr>
          <w:sz w:val="28"/>
          <w:szCs w:val="28"/>
        </w:rPr>
        <w:t xml:space="preserve">(далее Закон о почтовой связи) </w:t>
      </w:r>
      <w:r w:rsidR="008722CB" w:rsidRPr="0036684E">
        <w:rPr>
          <w:sz w:val="28"/>
          <w:szCs w:val="28"/>
        </w:rPr>
        <w:t xml:space="preserve">почтовый абонентский ящик – специальный запирающийся ящик, предназначенный для получения адресатом почтовых отправлений. При этом законодатель подразумевает личное получение </w:t>
      </w:r>
      <w:r w:rsidR="00FB13FD">
        <w:rPr>
          <w:sz w:val="28"/>
          <w:szCs w:val="28"/>
        </w:rPr>
        <w:t>корреспонденции без участия, каких либо посредников.  Почтовый абонентский ящик является собственностью ФГУП «Почта России», а по действующему гражданскому законодательству в Российской Федерации,  правом распоряжаться им (в том числе сдавать в аренду) обладает только собственник имущества.  Таким образом, ИП не может передавать в аренду почтовый абонентский ящик, не являясь его собственником.</w:t>
      </w:r>
      <w:r w:rsidR="00985491">
        <w:rPr>
          <w:sz w:val="28"/>
          <w:szCs w:val="28"/>
        </w:rPr>
        <w:t xml:space="preserve"> Таким образом, рассматриваемая реклама не соответствует требованиям пункта 2 части 3 статьи 5 Закона о рекламе.</w:t>
      </w:r>
    </w:p>
    <w:p w:rsidR="00D303C4" w:rsidRPr="0036684E" w:rsidRDefault="00FB13FD" w:rsidP="00FB13FD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6669BF" w:rsidRPr="0036684E">
        <w:rPr>
          <w:color w:val="000000"/>
          <w:sz w:val="28"/>
          <w:szCs w:val="28"/>
        </w:rPr>
        <w:t>В соответс</w:t>
      </w:r>
      <w:r w:rsidR="00A10157" w:rsidRPr="0036684E">
        <w:rPr>
          <w:color w:val="000000"/>
          <w:sz w:val="28"/>
          <w:szCs w:val="28"/>
        </w:rPr>
        <w:t xml:space="preserve">твии с ч. 7 ст. 5 Закона о рекламе, </w:t>
      </w:r>
      <w:r w:rsidR="006669BF" w:rsidRPr="0036684E">
        <w:rPr>
          <w:color w:val="000000"/>
          <w:sz w:val="28"/>
          <w:szCs w:val="28"/>
        </w:rPr>
        <w:t xml:space="preserve">не допускается реклама, в </w:t>
      </w:r>
      <w:r w:rsidR="00D303C4" w:rsidRPr="0036684E">
        <w:rPr>
          <w:color w:val="000000"/>
          <w:sz w:val="28"/>
          <w:szCs w:val="28"/>
        </w:rPr>
        <w:t>к</w:t>
      </w:r>
      <w:r w:rsidR="006669BF" w:rsidRPr="0036684E">
        <w:rPr>
          <w:color w:val="000000"/>
          <w:sz w:val="28"/>
          <w:szCs w:val="28"/>
        </w:rPr>
        <w:t>оторой отсутствует часть существенной информации о рекламируемом товаре, об условии его приобретения или использов</w:t>
      </w:r>
      <w:r w:rsidR="00A10157" w:rsidRPr="0036684E">
        <w:rPr>
          <w:color w:val="000000"/>
          <w:sz w:val="28"/>
          <w:szCs w:val="28"/>
        </w:rPr>
        <w:t xml:space="preserve">ания, если при этом искажается </w:t>
      </w:r>
      <w:r w:rsidR="006669BF" w:rsidRPr="0036684E">
        <w:rPr>
          <w:color w:val="000000"/>
          <w:sz w:val="28"/>
          <w:szCs w:val="28"/>
        </w:rPr>
        <w:t xml:space="preserve">смысл информации и вводится в заблуждение потребители рекламы. </w:t>
      </w:r>
    </w:p>
    <w:p w:rsidR="00516390" w:rsidRDefault="00C308AA" w:rsidP="003668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684E">
        <w:rPr>
          <w:sz w:val="28"/>
          <w:szCs w:val="28"/>
        </w:rPr>
        <w:t>В рекламной листовке ИП отсутствует информация о</w:t>
      </w:r>
      <w:r w:rsidR="00516390">
        <w:rPr>
          <w:sz w:val="28"/>
          <w:szCs w:val="28"/>
        </w:rPr>
        <w:t xml:space="preserve"> наименовании оказываемой услуги</w:t>
      </w:r>
      <w:r w:rsidRPr="0036684E">
        <w:rPr>
          <w:sz w:val="28"/>
          <w:szCs w:val="28"/>
        </w:rPr>
        <w:t>, а именно о</w:t>
      </w:r>
      <w:r w:rsidR="00516390">
        <w:rPr>
          <w:sz w:val="28"/>
          <w:szCs w:val="28"/>
        </w:rPr>
        <w:t>б оказании</w:t>
      </w:r>
      <w:r w:rsidRPr="0036684E">
        <w:rPr>
          <w:sz w:val="28"/>
          <w:szCs w:val="28"/>
        </w:rPr>
        <w:t xml:space="preserve"> </w:t>
      </w:r>
      <w:r w:rsidRPr="00C41FD1">
        <w:rPr>
          <w:sz w:val="28"/>
          <w:szCs w:val="28"/>
          <w:u w:val="single"/>
        </w:rPr>
        <w:t>курьерски</w:t>
      </w:r>
      <w:r w:rsidR="00516390" w:rsidRPr="00C41FD1">
        <w:rPr>
          <w:sz w:val="28"/>
          <w:szCs w:val="28"/>
          <w:u w:val="single"/>
        </w:rPr>
        <w:t>х</w:t>
      </w:r>
      <w:r w:rsidRPr="00C41FD1">
        <w:rPr>
          <w:sz w:val="28"/>
          <w:szCs w:val="28"/>
          <w:u w:val="single"/>
        </w:rPr>
        <w:t xml:space="preserve"> услуг</w:t>
      </w:r>
      <w:r w:rsidR="00376E9E" w:rsidRPr="0036684E">
        <w:rPr>
          <w:sz w:val="28"/>
          <w:szCs w:val="28"/>
        </w:rPr>
        <w:t xml:space="preserve"> по доставке корреспонденции</w:t>
      </w:r>
      <w:r w:rsidR="00516390">
        <w:rPr>
          <w:sz w:val="28"/>
          <w:szCs w:val="28"/>
        </w:rPr>
        <w:t xml:space="preserve">. </w:t>
      </w:r>
      <w:proofErr w:type="gramStart"/>
      <w:r w:rsidR="00516390">
        <w:rPr>
          <w:sz w:val="28"/>
          <w:szCs w:val="28"/>
        </w:rPr>
        <w:t xml:space="preserve">При ознакомлении с рекламной листовкой Компании «Наша </w:t>
      </w:r>
      <w:r w:rsidR="00516390">
        <w:rPr>
          <w:sz w:val="28"/>
          <w:szCs w:val="28"/>
        </w:rPr>
        <w:lastRenderedPageBreak/>
        <w:t xml:space="preserve">Почта» у потребителя может сложиться впечатление, что эта организация оказывает </w:t>
      </w:r>
      <w:r w:rsidR="003D42C2">
        <w:rPr>
          <w:sz w:val="28"/>
          <w:szCs w:val="28"/>
        </w:rPr>
        <w:t xml:space="preserve">такие же </w:t>
      </w:r>
      <w:r w:rsidR="00516390">
        <w:rPr>
          <w:sz w:val="28"/>
          <w:szCs w:val="28"/>
        </w:rPr>
        <w:t>почтовые  услуги, как и ФГУП «Почта России» (в пункте</w:t>
      </w:r>
      <w:r w:rsidR="00516390" w:rsidRPr="0036684E">
        <w:rPr>
          <w:sz w:val="28"/>
          <w:szCs w:val="28"/>
        </w:rPr>
        <w:t xml:space="preserve"> 1 ч</w:t>
      </w:r>
      <w:r w:rsidR="00516390">
        <w:rPr>
          <w:sz w:val="28"/>
          <w:szCs w:val="28"/>
        </w:rPr>
        <w:t>асти</w:t>
      </w:r>
      <w:r w:rsidR="00516390" w:rsidRPr="0036684E">
        <w:rPr>
          <w:sz w:val="28"/>
          <w:szCs w:val="28"/>
        </w:rPr>
        <w:t xml:space="preserve"> 2 Закона о почтовой связи, под почтовой связью понимается вид связи, представляющий собой единый производственно-технологический комплекс технических и транспортных средств, обеспечивающий прием, обработку, перевозку, доставку (вручение) почтовых отправлений, а так</w:t>
      </w:r>
      <w:proofErr w:type="gramEnd"/>
      <w:r w:rsidR="00516390" w:rsidRPr="0036684E">
        <w:rPr>
          <w:sz w:val="28"/>
          <w:szCs w:val="28"/>
        </w:rPr>
        <w:t xml:space="preserve"> </w:t>
      </w:r>
      <w:proofErr w:type="gramStart"/>
      <w:r w:rsidR="00516390" w:rsidRPr="0036684E">
        <w:rPr>
          <w:sz w:val="28"/>
          <w:szCs w:val="28"/>
        </w:rPr>
        <w:t>же</w:t>
      </w:r>
      <w:proofErr w:type="gramEnd"/>
      <w:r w:rsidR="00516390" w:rsidRPr="0036684E">
        <w:rPr>
          <w:sz w:val="28"/>
          <w:szCs w:val="28"/>
        </w:rPr>
        <w:t xml:space="preserve"> осуществление почтовых отправлений, а так же осуществление почт</w:t>
      </w:r>
      <w:r w:rsidR="00516390">
        <w:rPr>
          <w:sz w:val="28"/>
          <w:szCs w:val="28"/>
        </w:rPr>
        <w:t>овых переводов денежных средств).</w:t>
      </w:r>
      <w:r w:rsidR="00985491">
        <w:rPr>
          <w:sz w:val="28"/>
          <w:szCs w:val="28"/>
        </w:rPr>
        <w:t xml:space="preserve"> Таким образом, рассматриваемая реклама не соответствует требованием части 7 статьи 5 Закона о рекламе. </w:t>
      </w:r>
    </w:p>
    <w:p w:rsidR="003120A6" w:rsidRPr="0036684E" w:rsidRDefault="003120A6" w:rsidP="0036684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6684E">
        <w:rPr>
          <w:sz w:val="28"/>
          <w:szCs w:val="28"/>
        </w:rPr>
        <w:t>В соответствии со статьей 38 Закона о рекламе ответственность за нарушение требований, предусмотренных</w:t>
      </w:r>
      <w:r w:rsidR="00D303C4" w:rsidRPr="0036684E">
        <w:rPr>
          <w:sz w:val="28"/>
          <w:szCs w:val="28"/>
        </w:rPr>
        <w:t xml:space="preserve"> </w:t>
      </w:r>
      <w:r w:rsidRPr="0036684E">
        <w:rPr>
          <w:sz w:val="28"/>
          <w:szCs w:val="28"/>
        </w:rPr>
        <w:t xml:space="preserve"> </w:t>
      </w:r>
      <w:r w:rsidR="00D303C4" w:rsidRPr="0036684E">
        <w:rPr>
          <w:sz w:val="28"/>
          <w:szCs w:val="28"/>
        </w:rPr>
        <w:t xml:space="preserve">пунктом 1 части 2, пункта 2 части 3 и части 7 </w:t>
      </w:r>
      <w:r w:rsidRPr="0036684E">
        <w:rPr>
          <w:sz w:val="28"/>
          <w:szCs w:val="28"/>
        </w:rPr>
        <w:t xml:space="preserve"> статьи 5 Закона о рекламе, несет рекламодатель. </w:t>
      </w:r>
    </w:p>
    <w:p w:rsidR="00516390" w:rsidRDefault="00516390" w:rsidP="003668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ч</w:t>
      </w:r>
      <w:r w:rsidR="00F92A58">
        <w:rPr>
          <w:sz w:val="28"/>
          <w:szCs w:val="28"/>
        </w:rPr>
        <w:t xml:space="preserve">асти </w:t>
      </w:r>
      <w:r>
        <w:rPr>
          <w:sz w:val="28"/>
          <w:szCs w:val="28"/>
        </w:rPr>
        <w:t xml:space="preserve"> 5 ст</w:t>
      </w:r>
      <w:r w:rsidR="00F92A58">
        <w:rPr>
          <w:sz w:val="28"/>
          <w:szCs w:val="28"/>
        </w:rPr>
        <w:t>атьи</w:t>
      </w:r>
      <w:r>
        <w:rPr>
          <w:sz w:val="28"/>
          <w:szCs w:val="28"/>
        </w:rPr>
        <w:t xml:space="preserve"> 3 закона о Рекламе, рекламодатель - это изготовитель или продавец товара либо иное определившее объект рекламирования и или содержание рекламы лицо. </w:t>
      </w:r>
    </w:p>
    <w:p w:rsidR="00516390" w:rsidRDefault="00516390" w:rsidP="003668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части 5 статьи 3 Закона о рекламе, рекламораспространитель - это лицо, осуществляющее распространение рекламы любым способом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любой форме и с использованием любых средств.</w:t>
      </w:r>
    </w:p>
    <w:p w:rsidR="003120A6" w:rsidRPr="0036684E" w:rsidRDefault="00F92A58" w:rsidP="003668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</w:t>
      </w:r>
      <w:r w:rsidR="00DA3914">
        <w:rPr>
          <w:sz w:val="28"/>
          <w:szCs w:val="28"/>
        </w:rPr>
        <w:t>,</w:t>
      </w:r>
      <w:r>
        <w:rPr>
          <w:sz w:val="28"/>
          <w:szCs w:val="28"/>
        </w:rPr>
        <w:t xml:space="preserve"> ИП является как </w:t>
      </w:r>
      <w:proofErr w:type="gramStart"/>
      <w:r>
        <w:rPr>
          <w:sz w:val="28"/>
          <w:szCs w:val="28"/>
        </w:rPr>
        <w:t>рекламодателем</w:t>
      </w:r>
      <w:proofErr w:type="gramEnd"/>
      <w:r>
        <w:rPr>
          <w:sz w:val="28"/>
          <w:szCs w:val="28"/>
        </w:rPr>
        <w:t xml:space="preserve"> так и рекламораспространителем.  </w:t>
      </w:r>
    </w:p>
    <w:p w:rsidR="00783A34" w:rsidRPr="0036684E" w:rsidRDefault="00783A34" w:rsidP="003668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684E">
        <w:rPr>
          <w:sz w:val="28"/>
          <w:szCs w:val="28"/>
        </w:rPr>
        <w:t>Принимая во внимание, что в настоящее время реклама ИП не распространяется, деятельность по оказанию курьерских услуг не ведется</w:t>
      </w:r>
      <w:r w:rsidR="00F92A58">
        <w:rPr>
          <w:sz w:val="28"/>
          <w:szCs w:val="28"/>
        </w:rPr>
        <w:t>,</w:t>
      </w:r>
      <w:r w:rsidRPr="0036684E">
        <w:rPr>
          <w:sz w:val="28"/>
          <w:szCs w:val="28"/>
        </w:rPr>
        <w:t xml:space="preserve"> комиссия решила предписание на устранение </w:t>
      </w:r>
      <w:r w:rsidR="00A22DEB" w:rsidRPr="0036684E">
        <w:rPr>
          <w:sz w:val="28"/>
          <w:szCs w:val="28"/>
        </w:rPr>
        <w:t xml:space="preserve">нарушения </w:t>
      </w:r>
      <w:r w:rsidRPr="0036684E">
        <w:rPr>
          <w:sz w:val="28"/>
          <w:szCs w:val="28"/>
        </w:rPr>
        <w:t xml:space="preserve">не выдавать.  </w:t>
      </w:r>
    </w:p>
    <w:p w:rsidR="003120A6" w:rsidRPr="0036684E" w:rsidRDefault="003120A6" w:rsidP="0036684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84E">
        <w:rPr>
          <w:rFonts w:ascii="Times New Roman" w:hAnsi="Times New Roman" w:cs="Times New Roman"/>
          <w:sz w:val="28"/>
          <w:szCs w:val="28"/>
        </w:rPr>
        <w:t xml:space="preserve">Руководствуясь частью 2 пункта 1 статьи 33, частью 1 статьи 36 Федерального Закона о рекламе и в соответствии с пунктами 37-42 Правил рассмотрения антимонопольным органом дел, возбужденных по признакам нарушения законодательства Российской Федерации о рекламе, Комиссия </w:t>
      </w:r>
    </w:p>
    <w:p w:rsidR="003120A6" w:rsidRPr="0036684E" w:rsidRDefault="003120A6" w:rsidP="0036684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20A6" w:rsidRPr="0036684E" w:rsidRDefault="003120A6" w:rsidP="0036684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84E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3120A6" w:rsidRPr="0036684E" w:rsidRDefault="003120A6" w:rsidP="0036684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0A6" w:rsidRPr="0036684E" w:rsidRDefault="00BD224B" w:rsidP="0036684E">
      <w:pPr>
        <w:ind w:firstLine="708"/>
        <w:jc w:val="both"/>
        <w:rPr>
          <w:sz w:val="28"/>
          <w:szCs w:val="28"/>
        </w:rPr>
      </w:pPr>
      <w:r w:rsidRPr="0036684E">
        <w:rPr>
          <w:sz w:val="28"/>
          <w:szCs w:val="28"/>
        </w:rPr>
        <w:t xml:space="preserve">1. </w:t>
      </w:r>
      <w:r w:rsidR="003120A6" w:rsidRPr="0036684E">
        <w:rPr>
          <w:sz w:val="28"/>
          <w:szCs w:val="28"/>
        </w:rPr>
        <w:t>Признать рекламу</w:t>
      </w:r>
      <w:r w:rsidRPr="0036684E">
        <w:rPr>
          <w:sz w:val="28"/>
          <w:szCs w:val="28"/>
        </w:rPr>
        <w:t xml:space="preserve"> ИП </w:t>
      </w:r>
    </w:p>
    <w:p w:rsidR="00A22DEB" w:rsidRPr="0036684E" w:rsidRDefault="00BD224B" w:rsidP="0036684E">
      <w:pPr>
        <w:jc w:val="both"/>
        <w:rPr>
          <w:sz w:val="28"/>
          <w:szCs w:val="28"/>
        </w:rPr>
      </w:pPr>
      <w:r w:rsidRPr="0036684E">
        <w:rPr>
          <w:sz w:val="28"/>
          <w:szCs w:val="28"/>
        </w:rPr>
        <w:t xml:space="preserve"> </w:t>
      </w:r>
      <w:r w:rsidRPr="0036684E">
        <w:rPr>
          <w:sz w:val="28"/>
          <w:szCs w:val="28"/>
        </w:rPr>
        <w:tab/>
        <w:t xml:space="preserve">2. </w:t>
      </w:r>
      <w:r w:rsidR="00A22DEB" w:rsidRPr="0036684E">
        <w:rPr>
          <w:sz w:val="28"/>
          <w:szCs w:val="28"/>
        </w:rPr>
        <w:t>Предписание о прекращении нарушения законодательства о рекламе ИП не выдавать в связи с устранением нарушения.</w:t>
      </w:r>
    </w:p>
    <w:p w:rsidR="003120A6" w:rsidRPr="0036684E" w:rsidRDefault="00BD224B" w:rsidP="0036684E">
      <w:pPr>
        <w:ind w:firstLine="708"/>
        <w:jc w:val="both"/>
        <w:rPr>
          <w:sz w:val="28"/>
          <w:szCs w:val="28"/>
        </w:rPr>
      </w:pPr>
      <w:r w:rsidRPr="0036684E">
        <w:rPr>
          <w:sz w:val="28"/>
          <w:szCs w:val="28"/>
        </w:rPr>
        <w:t>3</w:t>
      </w:r>
      <w:r w:rsidR="003120A6" w:rsidRPr="0036684E">
        <w:rPr>
          <w:sz w:val="28"/>
          <w:szCs w:val="28"/>
        </w:rPr>
        <w:t>. Передать материалы дела уполномоченному должностному лицу Тюменского УФАС России для возбуждения дела об административном правонарушении, предусмотренном статьей 14.3 Кодекса Российской Федерации об административных правонарушениях.</w:t>
      </w:r>
    </w:p>
    <w:p w:rsidR="003120A6" w:rsidRPr="0036684E" w:rsidRDefault="003120A6" w:rsidP="0036684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20A6" w:rsidRPr="0036684E" w:rsidRDefault="003120A6" w:rsidP="0036684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684E">
        <w:rPr>
          <w:rFonts w:ascii="Times New Roman" w:hAnsi="Times New Roman" w:cs="Times New Roman"/>
          <w:sz w:val="28"/>
          <w:szCs w:val="28"/>
        </w:rPr>
        <w:t xml:space="preserve">Решение изготовлено в полном объеме </w:t>
      </w:r>
      <w:r w:rsidR="00A22DEB" w:rsidRPr="0036684E">
        <w:rPr>
          <w:rFonts w:ascii="Times New Roman" w:hAnsi="Times New Roman" w:cs="Times New Roman"/>
          <w:sz w:val="28"/>
          <w:szCs w:val="28"/>
        </w:rPr>
        <w:t>24</w:t>
      </w:r>
      <w:r w:rsidRPr="0036684E">
        <w:rPr>
          <w:rFonts w:ascii="Times New Roman" w:hAnsi="Times New Roman" w:cs="Times New Roman"/>
          <w:sz w:val="28"/>
          <w:szCs w:val="28"/>
        </w:rPr>
        <w:t xml:space="preserve"> </w:t>
      </w:r>
      <w:r w:rsidR="00BD224B" w:rsidRPr="0036684E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Pr="0036684E">
        <w:rPr>
          <w:rFonts w:ascii="Times New Roman" w:hAnsi="Times New Roman" w:cs="Times New Roman"/>
          <w:sz w:val="28"/>
          <w:szCs w:val="28"/>
        </w:rPr>
        <w:t xml:space="preserve"> 20</w:t>
      </w:r>
      <w:r w:rsidR="00BD224B" w:rsidRPr="0036684E">
        <w:rPr>
          <w:rFonts w:ascii="Times New Roman" w:hAnsi="Times New Roman" w:cs="Times New Roman"/>
          <w:sz w:val="28"/>
          <w:szCs w:val="28"/>
        </w:rPr>
        <w:t>12</w:t>
      </w:r>
      <w:r w:rsidRPr="0036684E">
        <w:rPr>
          <w:rFonts w:ascii="Times New Roman" w:hAnsi="Times New Roman" w:cs="Times New Roman"/>
          <w:sz w:val="28"/>
          <w:szCs w:val="28"/>
        </w:rPr>
        <w:t xml:space="preserve"> года. Решение может быть обжаловано в арбитражный суд в порядке, предусмотренном статьей 198 Арбитражного процессуального кодекса Российской Федерации.</w:t>
      </w:r>
    </w:p>
    <w:p w:rsidR="003120A6" w:rsidRPr="0036684E" w:rsidRDefault="003120A6" w:rsidP="0036684E">
      <w:pPr>
        <w:pStyle w:val="a3"/>
        <w:ind w:left="0" w:right="21"/>
        <w:rPr>
          <w:sz w:val="28"/>
          <w:szCs w:val="28"/>
        </w:rPr>
      </w:pPr>
    </w:p>
    <w:p w:rsidR="003120A6" w:rsidRPr="0036684E" w:rsidRDefault="003120A6" w:rsidP="0036684E">
      <w:pPr>
        <w:pStyle w:val="a3"/>
        <w:tabs>
          <w:tab w:val="left" w:pos="8647"/>
          <w:tab w:val="left" w:pos="8789"/>
        </w:tabs>
        <w:ind w:left="0" w:right="21"/>
        <w:rPr>
          <w:sz w:val="28"/>
          <w:szCs w:val="28"/>
        </w:rPr>
      </w:pPr>
      <w:r w:rsidRPr="0036684E">
        <w:rPr>
          <w:sz w:val="28"/>
          <w:szCs w:val="28"/>
        </w:rPr>
        <w:t>Председатель комиссии</w:t>
      </w:r>
      <w:r w:rsidR="00BD224B" w:rsidRPr="0036684E">
        <w:rPr>
          <w:sz w:val="28"/>
          <w:szCs w:val="28"/>
        </w:rPr>
        <w:t>:</w:t>
      </w:r>
      <w:r w:rsidRPr="0036684E">
        <w:rPr>
          <w:sz w:val="28"/>
          <w:szCs w:val="28"/>
        </w:rPr>
        <w:t xml:space="preserve">                                                           </w:t>
      </w:r>
      <w:r w:rsidR="00BD224B" w:rsidRPr="0036684E">
        <w:rPr>
          <w:sz w:val="28"/>
          <w:szCs w:val="28"/>
        </w:rPr>
        <w:t xml:space="preserve">             </w:t>
      </w:r>
    </w:p>
    <w:p w:rsidR="003120A6" w:rsidRPr="0036684E" w:rsidRDefault="003120A6" w:rsidP="0036684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120A6" w:rsidRPr="0036684E" w:rsidRDefault="003120A6" w:rsidP="00FB33A6">
      <w:pPr>
        <w:pStyle w:val="ConsPlusNonformat"/>
        <w:widowControl/>
        <w:rPr>
          <w:sz w:val="28"/>
          <w:szCs w:val="28"/>
        </w:rPr>
      </w:pPr>
      <w:r w:rsidRPr="0036684E">
        <w:rPr>
          <w:rFonts w:ascii="Times New Roman" w:hAnsi="Times New Roman" w:cs="Times New Roman"/>
          <w:sz w:val="28"/>
          <w:szCs w:val="28"/>
        </w:rPr>
        <w:t>Члены комиссии</w:t>
      </w:r>
      <w:r w:rsidR="00BD224B" w:rsidRPr="0036684E">
        <w:rPr>
          <w:rFonts w:ascii="Times New Roman" w:hAnsi="Times New Roman" w:cs="Times New Roman"/>
          <w:sz w:val="28"/>
          <w:szCs w:val="28"/>
        </w:rPr>
        <w:t>:</w:t>
      </w:r>
      <w:r w:rsidRPr="003668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BD224B" w:rsidRPr="0036684E">
        <w:rPr>
          <w:rFonts w:ascii="Times New Roman" w:hAnsi="Times New Roman" w:cs="Times New Roman"/>
          <w:sz w:val="28"/>
          <w:szCs w:val="28"/>
        </w:rPr>
        <w:tab/>
      </w:r>
      <w:r w:rsidR="00BD224B" w:rsidRPr="0036684E">
        <w:rPr>
          <w:rFonts w:ascii="Times New Roman" w:hAnsi="Times New Roman" w:cs="Times New Roman"/>
          <w:sz w:val="28"/>
          <w:szCs w:val="28"/>
        </w:rPr>
        <w:tab/>
      </w:r>
      <w:r w:rsidR="00BD224B" w:rsidRPr="0036684E">
        <w:rPr>
          <w:rFonts w:ascii="Times New Roman" w:hAnsi="Times New Roman" w:cs="Times New Roman"/>
          <w:sz w:val="28"/>
          <w:szCs w:val="28"/>
        </w:rPr>
        <w:tab/>
      </w:r>
      <w:r w:rsidR="00BD224B" w:rsidRPr="0036684E">
        <w:rPr>
          <w:rFonts w:ascii="Times New Roman" w:hAnsi="Times New Roman" w:cs="Times New Roman"/>
          <w:sz w:val="28"/>
          <w:szCs w:val="28"/>
        </w:rPr>
        <w:tab/>
      </w:r>
      <w:r w:rsidR="00BD224B" w:rsidRPr="0036684E">
        <w:rPr>
          <w:rFonts w:ascii="Times New Roman" w:hAnsi="Times New Roman" w:cs="Times New Roman"/>
          <w:sz w:val="28"/>
          <w:szCs w:val="28"/>
        </w:rPr>
        <w:tab/>
      </w:r>
      <w:r w:rsidR="00BD224B" w:rsidRPr="0036684E">
        <w:rPr>
          <w:rFonts w:ascii="Times New Roman" w:hAnsi="Times New Roman" w:cs="Times New Roman"/>
          <w:sz w:val="28"/>
          <w:szCs w:val="28"/>
        </w:rPr>
        <w:tab/>
      </w:r>
      <w:r w:rsidR="00BD224B" w:rsidRPr="0036684E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36684E">
        <w:rPr>
          <w:sz w:val="28"/>
          <w:szCs w:val="28"/>
        </w:rPr>
        <w:t xml:space="preserve">                                                                                                               </w:t>
      </w:r>
      <w:r w:rsidR="00BD224B" w:rsidRPr="0036684E">
        <w:rPr>
          <w:sz w:val="28"/>
          <w:szCs w:val="28"/>
        </w:rPr>
        <w:t xml:space="preserve"> </w:t>
      </w:r>
    </w:p>
    <w:sectPr w:rsidR="003120A6" w:rsidRPr="0036684E" w:rsidSect="00692728">
      <w:pgSz w:w="11906" w:h="16838"/>
      <w:pgMar w:top="737" w:right="566" w:bottom="993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45921"/>
    <w:multiLevelType w:val="hybridMultilevel"/>
    <w:tmpl w:val="6F325048"/>
    <w:lvl w:ilvl="0" w:tplc="16702A12">
      <w:start w:val="1"/>
      <w:numFmt w:val="decimal"/>
      <w:lvlText w:val="%1."/>
      <w:lvlJc w:val="left"/>
      <w:pPr>
        <w:ind w:left="1984" w:hanging="127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B677B8"/>
    <w:multiLevelType w:val="hybridMultilevel"/>
    <w:tmpl w:val="B37AC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A9"/>
    <w:rsid w:val="00041634"/>
    <w:rsid w:val="00196C77"/>
    <w:rsid w:val="001E18A9"/>
    <w:rsid w:val="002206A3"/>
    <w:rsid w:val="002342B5"/>
    <w:rsid w:val="00275ECF"/>
    <w:rsid w:val="002856F7"/>
    <w:rsid w:val="002967DE"/>
    <w:rsid w:val="002A1335"/>
    <w:rsid w:val="002D67C2"/>
    <w:rsid w:val="003060B4"/>
    <w:rsid w:val="003120A6"/>
    <w:rsid w:val="00334637"/>
    <w:rsid w:val="0036684E"/>
    <w:rsid w:val="00376E9E"/>
    <w:rsid w:val="003B3F72"/>
    <w:rsid w:val="003C11F8"/>
    <w:rsid w:val="003D42C2"/>
    <w:rsid w:val="0047693A"/>
    <w:rsid w:val="004D0331"/>
    <w:rsid w:val="00510743"/>
    <w:rsid w:val="00516390"/>
    <w:rsid w:val="005B7C11"/>
    <w:rsid w:val="005D54B1"/>
    <w:rsid w:val="00617F32"/>
    <w:rsid w:val="00625960"/>
    <w:rsid w:val="00643CB4"/>
    <w:rsid w:val="006669BF"/>
    <w:rsid w:val="00692728"/>
    <w:rsid w:val="006D4191"/>
    <w:rsid w:val="00726C84"/>
    <w:rsid w:val="00750DE5"/>
    <w:rsid w:val="007745A6"/>
    <w:rsid w:val="00783A34"/>
    <w:rsid w:val="007F4802"/>
    <w:rsid w:val="0084334A"/>
    <w:rsid w:val="008722CB"/>
    <w:rsid w:val="008D6633"/>
    <w:rsid w:val="00921E20"/>
    <w:rsid w:val="00985491"/>
    <w:rsid w:val="009A4769"/>
    <w:rsid w:val="00A10157"/>
    <w:rsid w:val="00A22DEB"/>
    <w:rsid w:val="00AC71C9"/>
    <w:rsid w:val="00B074ED"/>
    <w:rsid w:val="00B30032"/>
    <w:rsid w:val="00BD224B"/>
    <w:rsid w:val="00C1139D"/>
    <w:rsid w:val="00C308AA"/>
    <w:rsid w:val="00C41FD1"/>
    <w:rsid w:val="00C548A5"/>
    <w:rsid w:val="00C961F3"/>
    <w:rsid w:val="00CA3132"/>
    <w:rsid w:val="00D303C4"/>
    <w:rsid w:val="00D73609"/>
    <w:rsid w:val="00D827A9"/>
    <w:rsid w:val="00DA3914"/>
    <w:rsid w:val="00DF5A80"/>
    <w:rsid w:val="00E540B2"/>
    <w:rsid w:val="00E648D6"/>
    <w:rsid w:val="00E859AA"/>
    <w:rsid w:val="00E8778D"/>
    <w:rsid w:val="00EC10DF"/>
    <w:rsid w:val="00F257A0"/>
    <w:rsid w:val="00F92A58"/>
    <w:rsid w:val="00FB13FD"/>
    <w:rsid w:val="00FB33A6"/>
    <w:rsid w:val="00FC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120A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120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rsid w:val="003120A6"/>
    <w:pPr>
      <w:keepNext/>
      <w:ind w:right="170"/>
      <w:jc w:val="center"/>
    </w:pPr>
    <w:rPr>
      <w:b/>
      <w:sz w:val="28"/>
      <w:szCs w:val="20"/>
    </w:rPr>
  </w:style>
  <w:style w:type="paragraph" w:customStyle="1" w:styleId="ConsPlusNonformat">
    <w:name w:val="ConsPlusNonformat"/>
    <w:rsid w:val="003120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D224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D42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42C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120A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120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rsid w:val="003120A6"/>
    <w:pPr>
      <w:keepNext/>
      <w:ind w:right="170"/>
      <w:jc w:val="center"/>
    </w:pPr>
    <w:rPr>
      <w:b/>
      <w:sz w:val="28"/>
      <w:szCs w:val="20"/>
    </w:rPr>
  </w:style>
  <w:style w:type="paragraph" w:customStyle="1" w:styleId="ConsPlusNonformat">
    <w:name w:val="ConsPlusNonformat"/>
    <w:rsid w:val="003120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D224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D42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42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4</Pages>
  <Words>1648</Words>
  <Characters>9395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2012-03-13T06:57:00Z</cp:lastPrinted>
  <dcterms:created xsi:type="dcterms:W3CDTF">2012-02-17T09:49:00Z</dcterms:created>
  <dcterms:modified xsi:type="dcterms:W3CDTF">2012-03-15T06:58:00Z</dcterms:modified>
</cp:coreProperties>
</file>