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87" w:rsidRPr="00462BB3" w:rsidRDefault="00D05D87" w:rsidP="00D05D87">
      <w:pPr>
        <w:pStyle w:val="1"/>
        <w:ind w:right="0"/>
        <w:rPr>
          <w:szCs w:val="28"/>
        </w:rPr>
      </w:pPr>
      <w:r w:rsidRPr="00462BB3">
        <w:rPr>
          <w:szCs w:val="28"/>
        </w:rPr>
        <w:t>УПРАВЛЕНИЕ ФЕДЕРАЛЬНОЙ АНТИМОНОПОЛЬНОЙ СЛУЖБЫ</w:t>
      </w:r>
    </w:p>
    <w:p w:rsidR="00D05D87" w:rsidRPr="00462BB3" w:rsidRDefault="00D05D87" w:rsidP="00D05D87">
      <w:pPr>
        <w:pStyle w:val="1"/>
        <w:ind w:right="0"/>
        <w:rPr>
          <w:szCs w:val="28"/>
        </w:rPr>
      </w:pPr>
      <w:r w:rsidRPr="00462BB3">
        <w:rPr>
          <w:szCs w:val="28"/>
        </w:rPr>
        <w:t>ПО ТЮМЕНСКОЙ ОБЛАСТИ</w:t>
      </w:r>
    </w:p>
    <w:p w:rsidR="00D05D87" w:rsidRPr="00462BB3" w:rsidRDefault="00D05D87" w:rsidP="00D05D87">
      <w:pPr>
        <w:pBdr>
          <w:bottom w:val="double" w:sz="18" w:space="1" w:color="auto"/>
        </w:pBdr>
        <w:ind w:right="170"/>
        <w:rPr>
          <w:sz w:val="22"/>
          <w:szCs w:val="22"/>
        </w:rPr>
      </w:pPr>
      <w:r w:rsidRPr="00462BB3">
        <w:rPr>
          <w:sz w:val="22"/>
          <w:szCs w:val="22"/>
        </w:rPr>
        <w:t xml:space="preserve">625048, г. Тюмень,  ул. Холодильная, 58а                                                                 </w:t>
      </w:r>
      <w:r>
        <w:rPr>
          <w:sz w:val="22"/>
          <w:szCs w:val="22"/>
        </w:rPr>
        <w:t xml:space="preserve">           </w:t>
      </w:r>
      <w:r w:rsidR="001B2263">
        <w:rPr>
          <w:sz w:val="22"/>
          <w:szCs w:val="22"/>
        </w:rPr>
        <w:t xml:space="preserve">   </w:t>
      </w:r>
      <w:r w:rsidRPr="00462BB3">
        <w:rPr>
          <w:sz w:val="22"/>
          <w:szCs w:val="22"/>
        </w:rPr>
        <w:t xml:space="preserve">   </w:t>
      </w:r>
      <w:r>
        <w:rPr>
          <w:sz w:val="22"/>
          <w:szCs w:val="22"/>
        </w:rPr>
        <w:t xml:space="preserve"> тел. 50</w:t>
      </w:r>
      <w:r w:rsidR="001B2263">
        <w:rPr>
          <w:sz w:val="22"/>
          <w:szCs w:val="22"/>
        </w:rPr>
        <w:t xml:space="preserve">- </w:t>
      </w:r>
      <w:r>
        <w:rPr>
          <w:sz w:val="22"/>
          <w:szCs w:val="22"/>
        </w:rPr>
        <w:t>31</w:t>
      </w:r>
      <w:r w:rsidR="001B2263">
        <w:rPr>
          <w:sz w:val="22"/>
          <w:szCs w:val="22"/>
        </w:rPr>
        <w:t>-</w:t>
      </w:r>
      <w:r>
        <w:rPr>
          <w:sz w:val="22"/>
          <w:szCs w:val="22"/>
        </w:rPr>
        <w:t>55</w:t>
      </w:r>
    </w:p>
    <w:p w:rsidR="001B2263" w:rsidRDefault="001B2263" w:rsidP="00CA7EB4">
      <w:pPr>
        <w:pStyle w:val="ConsPlusNonformat"/>
        <w:jc w:val="center"/>
        <w:rPr>
          <w:rFonts w:ascii="Times New Roman" w:hAnsi="Times New Roman" w:cs="Times New Roman"/>
          <w:b/>
          <w:sz w:val="28"/>
          <w:szCs w:val="28"/>
        </w:rPr>
      </w:pPr>
    </w:p>
    <w:p w:rsidR="00806B13" w:rsidRPr="00394587" w:rsidRDefault="00806B13" w:rsidP="00806B13">
      <w:pPr>
        <w:pStyle w:val="ConsPlusNonformat"/>
        <w:jc w:val="center"/>
        <w:rPr>
          <w:rFonts w:ascii="Times New Roman" w:hAnsi="Times New Roman" w:cs="Times New Roman"/>
          <w:b/>
          <w:sz w:val="27"/>
          <w:szCs w:val="27"/>
        </w:rPr>
      </w:pPr>
      <w:r w:rsidRPr="00394587">
        <w:rPr>
          <w:rFonts w:ascii="Times New Roman" w:hAnsi="Times New Roman" w:cs="Times New Roman"/>
          <w:b/>
          <w:sz w:val="27"/>
          <w:szCs w:val="27"/>
        </w:rPr>
        <w:t>Р Е Ш Е Н И Е</w:t>
      </w:r>
    </w:p>
    <w:p w:rsidR="00806B13" w:rsidRPr="00394587" w:rsidRDefault="00B379FB" w:rsidP="00806B13">
      <w:pPr>
        <w:pStyle w:val="ConsPlusNonformat"/>
        <w:jc w:val="center"/>
        <w:rPr>
          <w:rFonts w:ascii="Times New Roman" w:hAnsi="Times New Roman" w:cs="Times New Roman"/>
          <w:b/>
          <w:sz w:val="27"/>
          <w:szCs w:val="27"/>
        </w:rPr>
      </w:pPr>
      <w:r w:rsidRPr="00394587">
        <w:rPr>
          <w:rFonts w:ascii="Times New Roman" w:hAnsi="Times New Roman" w:cs="Times New Roman"/>
          <w:b/>
          <w:sz w:val="27"/>
          <w:szCs w:val="27"/>
        </w:rPr>
        <w:t>по делу №Т13/15</w:t>
      </w:r>
    </w:p>
    <w:p w:rsidR="00806B13" w:rsidRPr="00394587" w:rsidRDefault="00806B13" w:rsidP="00806B13">
      <w:pPr>
        <w:pStyle w:val="ConsNormal"/>
        <w:widowControl/>
        <w:ind w:right="0" w:firstLine="0"/>
        <w:rPr>
          <w:rFonts w:ascii="Times New Roman" w:hAnsi="Times New Roman" w:cs="Times New Roman"/>
          <w:sz w:val="27"/>
          <w:szCs w:val="27"/>
        </w:rPr>
      </w:pPr>
    </w:p>
    <w:p w:rsidR="00806B13" w:rsidRPr="00394587" w:rsidRDefault="00806B13" w:rsidP="00806B13">
      <w:pPr>
        <w:pStyle w:val="ConsNormal"/>
        <w:widowControl/>
        <w:ind w:right="0" w:firstLine="0"/>
        <w:rPr>
          <w:rFonts w:ascii="Times New Roman" w:hAnsi="Times New Roman" w:cs="Times New Roman"/>
          <w:sz w:val="26"/>
          <w:szCs w:val="26"/>
        </w:rPr>
      </w:pPr>
      <w:r w:rsidRPr="00394587">
        <w:rPr>
          <w:rFonts w:ascii="Times New Roman" w:hAnsi="Times New Roman" w:cs="Times New Roman"/>
          <w:sz w:val="26"/>
          <w:szCs w:val="26"/>
        </w:rPr>
        <w:t xml:space="preserve">Резолютивная часть объявлена </w:t>
      </w:r>
      <w:r w:rsidR="00B379FB" w:rsidRPr="00394587">
        <w:rPr>
          <w:rFonts w:ascii="Times New Roman" w:hAnsi="Times New Roman" w:cs="Times New Roman"/>
          <w:sz w:val="26"/>
          <w:szCs w:val="26"/>
        </w:rPr>
        <w:t>28.05</w:t>
      </w:r>
      <w:r w:rsidRPr="00394587">
        <w:rPr>
          <w:rFonts w:ascii="Times New Roman" w:hAnsi="Times New Roman" w:cs="Times New Roman"/>
          <w:sz w:val="26"/>
          <w:szCs w:val="26"/>
        </w:rPr>
        <w:t>.2013                                                             г. Тюмень</w:t>
      </w:r>
    </w:p>
    <w:p w:rsidR="00806B13" w:rsidRPr="00394587" w:rsidRDefault="00806B13" w:rsidP="00806B13">
      <w:pPr>
        <w:rPr>
          <w:sz w:val="27"/>
          <w:szCs w:val="27"/>
        </w:rPr>
      </w:pPr>
    </w:p>
    <w:p w:rsidR="00D05D87" w:rsidRPr="00394587" w:rsidRDefault="00806B13" w:rsidP="001017D2">
      <w:pPr>
        <w:jc w:val="both"/>
        <w:rPr>
          <w:sz w:val="27"/>
          <w:szCs w:val="27"/>
        </w:rPr>
      </w:pPr>
      <w:r w:rsidRPr="00394587">
        <w:rPr>
          <w:sz w:val="27"/>
          <w:szCs w:val="27"/>
        </w:rPr>
        <w:t>Комиссия Тюменского УФАС России по рассмотрению жалоб при проведении то</w:t>
      </w:r>
      <w:r w:rsidRPr="00394587">
        <w:rPr>
          <w:sz w:val="27"/>
          <w:szCs w:val="27"/>
        </w:rPr>
        <w:t>р</w:t>
      </w:r>
      <w:r w:rsidRPr="00394587">
        <w:rPr>
          <w:sz w:val="27"/>
          <w:szCs w:val="27"/>
        </w:rPr>
        <w:t>гов</w:t>
      </w:r>
      <w:r w:rsidR="001017D2">
        <w:rPr>
          <w:sz w:val="27"/>
          <w:szCs w:val="27"/>
        </w:rPr>
        <w:t>,</w:t>
      </w:r>
      <w:r w:rsidRPr="00394587">
        <w:rPr>
          <w:sz w:val="27"/>
          <w:szCs w:val="27"/>
        </w:rPr>
        <w:t xml:space="preserve"> рассмотрев дело №Т13/</w:t>
      </w:r>
      <w:r w:rsidR="00B379FB" w:rsidRPr="00394587">
        <w:rPr>
          <w:sz w:val="27"/>
          <w:szCs w:val="27"/>
        </w:rPr>
        <w:t>15</w:t>
      </w:r>
      <w:r w:rsidRPr="00394587">
        <w:rPr>
          <w:sz w:val="27"/>
          <w:szCs w:val="27"/>
        </w:rPr>
        <w:t xml:space="preserve"> по признакам нарушения ГА</w:t>
      </w:r>
      <w:r w:rsidR="00B379FB" w:rsidRPr="00394587">
        <w:rPr>
          <w:sz w:val="27"/>
          <w:szCs w:val="27"/>
        </w:rPr>
        <w:t>О</w:t>
      </w:r>
      <w:r w:rsidRPr="00394587">
        <w:rPr>
          <w:sz w:val="27"/>
          <w:szCs w:val="27"/>
        </w:rPr>
        <w:t xml:space="preserve">У </w:t>
      </w:r>
      <w:r w:rsidR="00B379FB" w:rsidRPr="00394587">
        <w:rPr>
          <w:sz w:val="27"/>
          <w:szCs w:val="27"/>
        </w:rPr>
        <w:t xml:space="preserve">СПО </w:t>
      </w:r>
      <w:r w:rsidRPr="00394587">
        <w:rPr>
          <w:sz w:val="27"/>
          <w:szCs w:val="27"/>
        </w:rPr>
        <w:t>ТО «</w:t>
      </w:r>
      <w:r w:rsidR="00B379FB" w:rsidRPr="00394587">
        <w:rPr>
          <w:sz w:val="27"/>
          <w:szCs w:val="27"/>
        </w:rPr>
        <w:t>Тюменский медицинский колледж</w:t>
      </w:r>
      <w:r w:rsidRPr="00394587">
        <w:rPr>
          <w:sz w:val="27"/>
          <w:szCs w:val="27"/>
        </w:rPr>
        <w:t>» (6250</w:t>
      </w:r>
      <w:r w:rsidR="00B379FB" w:rsidRPr="00394587">
        <w:rPr>
          <w:sz w:val="27"/>
          <w:szCs w:val="27"/>
        </w:rPr>
        <w:t>26</w:t>
      </w:r>
      <w:r w:rsidRPr="00394587">
        <w:rPr>
          <w:sz w:val="27"/>
          <w:szCs w:val="27"/>
        </w:rPr>
        <w:t>, г.Тюмень, ул.</w:t>
      </w:r>
      <w:r w:rsidR="00B379FB" w:rsidRPr="00394587">
        <w:rPr>
          <w:sz w:val="27"/>
          <w:szCs w:val="27"/>
        </w:rPr>
        <w:t>Холодильная, 81</w:t>
      </w:r>
      <w:r w:rsidRPr="00394587">
        <w:rPr>
          <w:sz w:val="27"/>
          <w:szCs w:val="27"/>
        </w:rPr>
        <w:t xml:space="preserve">)  </w:t>
      </w:r>
      <w:r w:rsidR="002E5552" w:rsidRPr="00394587">
        <w:rPr>
          <w:sz w:val="27"/>
          <w:szCs w:val="27"/>
        </w:rPr>
        <w:t>действующего</w:t>
      </w:r>
      <w:r w:rsidR="00D05D87" w:rsidRPr="00394587">
        <w:rPr>
          <w:sz w:val="27"/>
          <w:szCs w:val="27"/>
        </w:rPr>
        <w:t xml:space="preserve"> з</w:t>
      </w:r>
      <w:r w:rsidR="00D05D87" w:rsidRPr="00394587">
        <w:rPr>
          <w:sz w:val="27"/>
          <w:szCs w:val="27"/>
        </w:rPr>
        <w:t>а</w:t>
      </w:r>
      <w:r w:rsidR="00D05D87" w:rsidRPr="00394587">
        <w:rPr>
          <w:sz w:val="27"/>
          <w:szCs w:val="27"/>
        </w:rPr>
        <w:t>конодательства</w:t>
      </w:r>
      <w:r w:rsidR="002E5552" w:rsidRPr="00394587">
        <w:rPr>
          <w:sz w:val="27"/>
          <w:szCs w:val="27"/>
        </w:rPr>
        <w:t xml:space="preserve"> при проведении торгов</w:t>
      </w:r>
      <w:r w:rsidR="00D05D87" w:rsidRPr="00394587">
        <w:rPr>
          <w:sz w:val="27"/>
          <w:szCs w:val="27"/>
        </w:rPr>
        <w:t>,</w:t>
      </w:r>
    </w:p>
    <w:p w:rsidR="004A6DF2" w:rsidRPr="00394587" w:rsidRDefault="0025542C" w:rsidP="00CC4741">
      <w:pPr>
        <w:jc w:val="both"/>
        <w:rPr>
          <w:sz w:val="27"/>
          <w:szCs w:val="27"/>
          <w:u w:val="single"/>
        </w:rPr>
      </w:pPr>
      <w:r w:rsidRPr="00394587">
        <w:rPr>
          <w:sz w:val="27"/>
          <w:szCs w:val="27"/>
          <w:u w:val="single"/>
        </w:rPr>
        <w:t>в присутствии</w:t>
      </w:r>
      <w:r w:rsidR="004A6DF2" w:rsidRPr="00394587">
        <w:rPr>
          <w:sz w:val="27"/>
          <w:szCs w:val="27"/>
          <w:u w:val="single"/>
        </w:rPr>
        <w:t>:</w:t>
      </w:r>
    </w:p>
    <w:p w:rsidR="004A6DF2" w:rsidRPr="00394587" w:rsidRDefault="002E5552" w:rsidP="00CC4741">
      <w:pPr>
        <w:jc w:val="both"/>
        <w:rPr>
          <w:sz w:val="27"/>
          <w:szCs w:val="27"/>
        </w:rPr>
      </w:pPr>
      <w:r w:rsidRPr="00394587">
        <w:rPr>
          <w:sz w:val="27"/>
          <w:szCs w:val="27"/>
        </w:rPr>
        <w:t>представител</w:t>
      </w:r>
      <w:r w:rsidR="0025542C" w:rsidRPr="00394587">
        <w:rPr>
          <w:sz w:val="27"/>
          <w:szCs w:val="27"/>
        </w:rPr>
        <w:t>я</w:t>
      </w:r>
      <w:r w:rsidRPr="00394587">
        <w:rPr>
          <w:sz w:val="27"/>
          <w:szCs w:val="27"/>
        </w:rPr>
        <w:t xml:space="preserve"> ответчика</w:t>
      </w:r>
      <w:r w:rsidR="00F20302" w:rsidRPr="00394587">
        <w:rPr>
          <w:sz w:val="27"/>
          <w:szCs w:val="27"/>
        </w:rPr>
        <w:t xml:space="preserve"> – </w:t>
      </w:r>
      <w:r w:rsidR="00806B13" w:rsidRPr="00394587">
        <w:rPr>
          <w:sz w:val="27"/>
          <w:szCs w:val="27"/>
        </w:rPr>
        <w:t>ГА</w:t>
      </w:r>
      <w:r w:rsidR="00B379FB" w:rsidRPr="00394587">
        <w:rPr>
          <w:sz w:val="27"/>
          <w:szCs w:val="27"/>
        </w:rPr>
        <w:t>О</w:t>
      </w:r>
      <w:r w:rsidR="00806B13" w:rsidRPr="00394587">
        <w:rPr>
          <w:sz w:val="27"/>
          <w:szCs w:val="27"/>
        </w:rPr>
        <w:t>У</w:t>
      </w:r>
      <w:r w:rsidR="00B379FB" w:rsidRPr="00394587">
        <w:rPr>
          <w:sz w:val="27"/>
          <w:szCs w:val="27"/>
        </w:rPr>
        <w:t xml:space="preserve"> СПО</w:t>
      </w:r>
      <w:r w:rsidR="00806B13" w:rsidRPr="00394587">
        <w:rPr>
          <w:sz w:val="27"/>
          <w:szCs w:val="27"/>
        </w:rPr>
        <w:t xml:space="preserve"> ТО «</w:t>
      </w:r>
      <w:r w:rsidR="00B379FB" w:rsidRPr="00394587">
        <w:rPr>
          <w:sz w:val="27"/>
          <w:szCs w:val="27"/>
        </w:rPr>
        <w:t>Тюменский медицинский колледж</w:t>
      </w:r>
      <w:r w:rsidR="00806B13" w:rsidRPr="00394587">
        <w:rPr>
          <w:sz w:val="27"/>
          <w:szCs w:val="27"/>
        </w:rPr>
        <w:t>»</w:t>
      </w:r>
      <w:r w:rsidR="004A6DF2" w:rsidRPr="00394587">
        <w:rPr>
          <w:sz w:val="27"/>
          <w:szCs w:val="27"/>
        </w:rPr>
        <w:t xml:space="preserve">, </w:t>
      </w:r>
    </w:p>
    <w:p w:rsidR="001A4C7B" w:rsidRPr="0000118F" w:rsidRDefault="00B379FB" w:rsidP="00CC4741">
      <w:pPr>
        <w:jc w:val="both"/>
        <w:rPr>
          <w:sz w:val="27"/>
          <w:szCs w:val="27"/>
        </w:rPr>
      </w:pPr>
      <w:r w:rsidRPr="00394587">
        <w:rPr>
          <w:sz w:val="27"/>
          <w:szCs w:val="27"/>
        </w:rPr>
        <w:t>представителя</w:t>
      </w:r>
      <w:r w:rsidR="001A4C7B" w:rsidRPr="00394587">
        <w:rPr>
          <w:sz w:val="27"/>
          <w:szCs w:val="27"/>
        </w:rPr>
        <w:t xml:space="preserve"> заявителя</w:t>
      </w:r>
      <w:r w:rsidRPr="00394587">
        <w:rPr>
          <w:sz w:val="27"/>
          <w:szCs w:val="27"/>
        </w:rPr>
        <w:t xml:space="preserve"> – ООО «АСНО», </w:t>
      </w:r>
      <w:r w:rsidR="001A4C7B" w:rsidRPr="00394587">
        <w:rPr>
          <w:sz w:val="27"/>
          <w:szCs w:val="27"/>
        </w:rPr>
        <w:t xml:space="preserve"> </w:t>
      </w:r>
    </w:p>
    <w:p w:rsidR="00B556D5" w:rsidRPr="0000118F" w:rsidRDefault="00B556D5" w:rsidP="00CC4741">
      <w:pPr>
        <w:jc w:val="center"/>
        <w:rPr>
          <w:sz w:val="27"/>
          <w:szCs w:val="27"/>
        </w:rPr>
      </w:pPr>
    </w:p>
    <w:p w:rsidR="00D05D87" w:rsidRPr="00394587" w:rsidRDefault="00D05D87" w:rsidP="00394587">
      <w:pPr>
        <w:ind w:firstLine="709"/>
        <w:jc w:val="center"/>
        <w:rPr>
          <w:sz w:val="27"/>
          <w:szCs w:val="27"/>
        </w:rPr>
      </w:pPr>
      <w:r w:rsidRPr="00394587">
        <w:rPr>
          <w:sz w:val="27"/>
          <w:szCs w:val="27"/>
        </w:rPr>
        <w:t>УСТАНОВИЛА:</w:t>
      </w:r>
    </w:p>
    <w:p w:rsidR="005F143E" w:rsidRPr="00394587" w:rsidRDefault="005F143E" w:rsidP="00394587">
      <w:pPr>
        <w:ind w:firstLine="709"/>
        <w:jc w:val="center"/>
        <w:rPr>
          <w:sz w:val="27"/>
          <w:szCs w:val="27"/>
        </w:rPr>
      </w:pPr>
    </w:p>
    <w:p w:rsidR="0025542C" w:rsidRPr="00394587" w:rsidRDefault="0025542C" w:rsidP="00394587">
      <w:pPr>
        <w:widowControl w:val="0"/>
        <w:autoSpaceDE w:val="0"/>
        <w:autoSpaceDN w:val="0"/>
        <w:adjustRightInd w:val="0"/>
        <w:ind w:firstLine="709"/>
        <w:jc w:val="both"/>
        <w:outlineLvl w:val="0"/>
        <w:rPr>
          <w:sz w:val="27"/>
          <w:szCs w:val="27"/>
        </w:rPr>
      </w:pPr>
      <w:r w:rsidRPr="00394587">
        <w:rPr>
          <w:sz w:val="27"/>
          <w:szCs w:val="27"/>
        </w:rPr>
        <w:t xml:space="preserve">В Тюменское УФАС России </w:t>
      </w:r>
      <w:r w:rsidR="00B379FB" w:rsidRPr="00394587">
        <w:rPr>
          <w:sz w:val="27"/>
          <w:szCs w:val="27"/>
        </w:rPr>
        <w:t>21.05</w:t>
      </w:r>
      <w:r w:rsidR="00806B13" w:rsidRPr="00394587">
        <w:rPr>
          <w:sz w:val="27"/>
          <w:szCs w:val="27"/>
        </w:rPr>
        <w:t>.2013</w:t>
      </w:r>
      <w:r w:rsidRPr="00394587">
        <w:rPr>
          <w:sz w:val="27"/>
          <w:szCs w:val="27"/>
        </w:rPr>
        <w:t xml:space="preserve"> г. в порядке, предусмотренном</w:t>
      </w:r>
      <w:r w:rsidR="00806B13" w:rsidRPr="00394587">
        <w:rPr>
          <w:sz w:val="27"/>
          <w:szCs w:val="27"/>
        </w:rPr>
        <w:t xml:space="preserve"> </w:t>
      </w:r>
      <w:r w:rsidRPr="00394587">
        <w:rPr>
          <w:sz w:val="27"/>
          <w:szCs w:val="27"/>
        </w:rPr>
        <w:t>ст</w:t>
      </w:r>
      <w:r w:rsidR="00544DD4" w:rsidRPr="00394587">
        <w:rPr>
          <w:sz w:val="27"/>
          <w:szCs w:val="27"/>
        </w:rPr>
        <w:t>.</w:t>
      </w:r>
      <w:r w:rsidRPr="00394587">
        <w:rPr>
          <w:sz w:val="27"/>
          <w:szCs w:val="27"/>
        </w:rPr>
        <w:t xml:space="preserve"> 18.1 Федерального закона от 26.07.200</w:t>
      </w:r>
      <w:r w:rsidR="00217DD7">
        <w:rPr>
          <w:sz w:val="27"/>
          <w:szCs w:val="27"/>
        </w:rPr>
        <w:t>6</w:t>
      </w:r>
      <w:r w:rsidRPr="00394587">
        <w:rPr>
          <w:sz w:val="27"/>
          <w:szCs w:val="27"/>
        </w:rPr>
        <w:t xml:space="preserve"> №135-ФЗ «О защите конкуренции» (далее</w:t>
      </w:r>
      <w:r w:rsidR="006209A7" w:rsidRPr="00394587">
        <w:rPr>
          <w:sz w:val="27"/>
          <w:szCs w:val="27"/>
        </w:rPr>
        <w:t xml:space="preserve"> также</w:t>
      </w:r>
      <w:r w:rsidRPr="00394587">
        <w:rPr>
          <w:sz w:val="27"/>
          <w:szCs w:val="27"/>
        </w:rPr>
        <w:t xml:space="preserve"> - Закон о защите конкуренции) поступила жалоба ООО «</w:t>
      </w:r>
      <w:r w:rsidR="00B379FB" w:rsidRPr="00394587">
        <w:rPr>
          <w:sz w:val="27"/>
          <w:szCs w:val="27"/>
        </w:rPr>
        <w:t>АСНО</w:t>
      </w:r>
      <w:r w:rsidRPr="00394587">
        <w:rPr>
          <w:sz w:val="27"/>
          <w:szCs w:val="27"/>
        </w:rPr>
        <w:t>»</w:t>
      </w:r>
      <w:r w:rsidR="008D3AB4" w:rsidRPr="00394587">
        <w:rPr>
          <w:sz w:val="27"/>
          <w:szCs w:val="27"/>
        </w:rPr>
        <w:t xml:space="preserve"> </w:t>
      </w:r>
      <w:r w:rsidR="004E7C43" w:rsidRPr="00394587">
        <w:rPr>
          <w:sz w:val="27"/>
          <w:szCs w:val="27"/>
        </w:rPr>
        <w:t>(</w:t>
      </w:r>
      <w:r w:rsidR="00B379FB" w:rsidRPr="00394587">
        <w:rPr>
          <w:sz w:val="27"/>
          <w:szCs w:val="27"/>
        </w:rPr>
        <w:t>625032, г.Тюмень, ул.Пархоменко, 54 оф. 206</w:t>
      </w:r>
      <w:r w:rsidR="00806B13" w:rsidRPr="00394587">
        <w:rPr>
          <w:sz w:val="27"/>
          <w:szCs w:val="27"/>
        </w:rPr>
        <w:t>)</w:t>
      </w:r>
      <w:r w:rsidR="004E7C43" w:rsidRPr="00394587">
        <w:rPr>
          <w:sz w:val="27"/>
          <w:szCs w:val="27"/>
        </w:rPr>
        <w:t xml:space="preserve"> </w:t>
      </w:r>
      <w:r w:rsidRPr="00394587">
        <w:rPr>
          <w:sz w:val="27"/>
          <w:szCs w:val="27"/>
        </w:rPr>
        <w:t>о нарушени</w:t>
      </w:r>
      <w:r w:rsidR="00544DD4" w:rsidRPr="00394587">
        <w:rPr>
          <w:sz w:val="27"/>
          <w:szCs w:val="27"/>
        </w:rPr>
        <w:t>и</w:t>
      </w:r>
      <w:r w:rsidRPr="00394587">
        <w:rPr>
          <w:sz w:val="27"/>
          <w:szCs w:val="27"/>
        </w:rPr>
        <w:t xml:space="preserve"> </w:t>
      </w:r>
      <w:r w:rsidR="00B379FB" w:rsidRPr="00394587">
        <w:rPr>
          <w:sz w:val="27"/>
          <w:szCs w:val="27"/>
        </w:rPr>
        <w:t>ГАОУ СПО ТО «Тюменский медицинский колледж»</w:t>
      </w:r>
      <w:r w:rsidR="00806B13" w:rsidRPr="00394587">
        <w:rPr>
          <w:sz w:val="27"/>
          <w:szCs w:val="27"/>
        </w:rPr>
        <w:t xml:space="preserve"> </w:t>
      </w:r>
      <w:r w:rsidR="008D3AB4" w:rsidRPr="00394587">
        <w:rPr>
          <w:sz w:val="27"/>
          <w:szCs w:val="27"/>
        </w:rPr>
        <w:t xml:space="preserve"> (далее также – </w:t>
      </w:r>
      <w:r w:rsidR="00DE300A" w:rsidRPr="00394587">
        <w:rPr>
          <w:sz w:val="27"/>
          <w:szCs w:val="27"/>
        </w:rPr>
        <w:t xml:space="preserve">организатор торгов, </w:t>
      </w:r>
      <w:r w:rsidR="00B379FB" w:rsidRPr="00394587">
        <w:rPr>
          <w:sz w:val="27"/>
          <w:szCs w:val="27"/>
        </w:rPr>
        <w:t>Колледж</w:t>
      </w:r>
      <w:r w:rsidR="008D3AB4" w:rsidRPr="00394587">
        <w:rPr>
          <w:sz w:val="27"/>
          <w:szCs w:val="27"/>
        </w:rPr>
        <w:t xml:space="preserve">) </w:t>
      </w:r>
      <w:r w:rsidR="001A4C7B" w:rsidRPr="00394587">
        <w:rPr>
          <w:sz w:val="27"/>
          <w:szCs w:val="27"/>
        </w:rPr>
        <w:t xml:space="preserve">действующего </w:t>
      </w:r>
      <w:r w:rsidRPr="00394587">
        <w:rPr>
          <w:sz w:val="27"/>
          <w:szCs w:val="27"/>
        </w:rPr>
        <w:t>законод</w:t>
      </w:r>
      <w:r w:rsidRPr="00394587">
        <w:rPr>
          <w:sz w:val="27"/>
          <w:szCs w:val="27"/>
        </w:rPr>
        <w:t>а</w:t>
      </w:r>
      <w:r w:rsidRPr="00394587">
        <w:rPr>
          <w:sz w:val="27"/>
          <w:szCs w:val="27"/>
        </w:rPr>
        <w:t xml:space="preserve">тельства при проведении открытого </w:t>
      </w:r>
      <w:r w:rsidR="008D3AB4" w:rsidRPr="00394587">
        <w:rPr>
          <w:sz w:val="27"/>
          <w:szCs w:val="27"/>
        </w:rPr>
        <w:t xml:space="preserve">конкурса </w:t>
      </w:r>
      <w:r w:rsidR="004A6DF2" w:rsidRPr="00394587">
        <w:rPr>
          <w:sz w:val="27"/>
          <w:szCs w:val="27"/>
        </w:rPr>
        <w:t>№</w:t>
      </w:r>
      <w:r w:rsidR="00B379FB" w:rsidRPr="00394587">
        <w:rPr>
          <w:sz w:val="27"/>
          <w:szCs w:val="27"/>
        </w:rPr>
        <w:t>1/2013-ОК</w:t>
      </w:r>
      <w:r w:rsidR="00806B13" w:rsidRPr="00394587">
        <w:rPr>
          <w:sz w:val="27"/>
          <w:szCs w:val="27"/>
        </w:rPr>
        <w:t xml:space="preserve"> </w:t>
      </w:r>
      <w:r w:rsidR="004A6DF2" w:rsidRPr="00394587">
        <w:rPr>
          <w:sz w:val="27"/>
          <w:szCs w:val="27"/>
        </w:rPr>
        <w:t xml:space="preserve"> </w:t>
      </w:r>
      <w:r w:rsidR="001A4C7B" w:rsidRPr="00394587">
        <w:rPr>
          <w:sz w:val="27"/>
          <w:szCs w:val="27"/>
        </w:rPr>
        <w:t xml:space="preserve">на </w:t>
      </w:r>
      <w:r w:rsidR="00806B13" w:rsidRPr="00394587">
        <w:rPr>
          <w:sz w:val="27"/>
          <w:szCs w:val="27"/>
        </w:rPr>
        <w:t>выполнени</w:t>
      </w:r>
      <w:r w:rsidR="001A4C7B" w:rsidRPr="00394587">
        <w:rPr>
          <w:sz w:val="27"/>
          <w:szCs w:val="27"/>
        </w:rPr>
        <w:t>е</w:t>
      </w:r>
      <w:r w:rsidR="00806B13" w:rsidRPr="00394587">
        <w:rPr>
          <w:sz w:val="27"/>
          <w:szCs w:val="27"/>
        </w:rPr>
        <w:t xml:space="preserve"> работ по </w:t>
      </w:r>
      <w:r w:rsidR="00B379FB" w:rsidRPr="00394587">
        <w:rPr>
          <w:sz w:val="27"/>
          <w:szCs w:val="27"/>
        </w:rPr>
        <w:t>капитальному ремонту основного учебного корпуса по адресу: г.Тюмень, ул.Холодильная, 81</w:t>
      </w:r>
      <w:r w:rsidR="00806B13" w:rsidRPr="00394587">
        <w:rPr>
          <w:sz w:val="27"/>
          <w:szCs w:val="27"/>
        </w:rPr>
        <w:t xml:space="preserve"> </w:t>
      </w:r>
      <w:r w:rsidR="00617C73" w:rsidRPr="00394587">
        <w:rPr>
          <w:sz w:val="27"/>
          <w:szCs w:val="27"/>
        </w:rPr>
        <w:t>(далее также –</w:t>
      </w:r>
      <w:r w:rsidR="00544DD4" w:rsidRPr="00394587">
        <w:rPr>
          <w:sz w:val="27"/>
          <w:szCs w:val="27"/>
        </w:rPr>
        <w:t xml:space="preserve"> </w:t>
      </w:r>
      <w:r w:rsidR="00617C73" w:rsidRPr="00394587">
        <w:rPr>
          <w:sz w:val="27"/>
          <w:szCs w:val="27"/>
        </w:rPr>
        <w:t>конкурс)</w:t>
      </w:r>
      <w:r w:rsidRPr="00394587">
        <w:rPr>
          <w:sz w:val="27"/>
          <w:szCs w:val="27"/>
        </w:rPr>
        <w:t>.</w:t>
      </w:r>
    </w:p>
    <w:p w:rsidR="000E5C87" w:rsidRDefault="0025542C" w:rsidP="00394587">
      <w:pPr>
        <w:autoSpaceDE w:val="0"/>
        <w:autoSpaceDN w:val="0"/>
        <w:adjustRightInd w:val="0"/>
        <w:ind w:firstLine="709"/>
        <w:jc w:val="both"/>
        <w:outlineLvl w:val="1"/>
        <w:rPr>
          <w:sz w:val="27"/>
          <w:szCs w:val="27"/>
        </w:rPr>
      </w:pPr>
      <w:r w:rsidRPr="00394587">
        <w:rPr>
          <w:sz w:val="27"/>
          <w:szCs w:val="27"/>
        </w:rPr>
        <w:t xml:space="preserve">Указанная жалоба </w:t>
      </w:r>
      <w:r w:rsidR="004E7C43" w:rsidRPr="00394587">
        <w:rPr>
          <w:sz w:val="27"/>
          <w:szCs w:val="27"/>
        </w:rPr>
        <w:t>ООО «</w:t>
      </w:r>
      <w:r w:rsidR="008854DE" w:rsidRPr="00394587">
        <w:rPr>
          <w:sz w:val="27"/>
          <w:szCs w:val="27"/>
        </w:rPr>
        <w:t>АСНО</w:t>
      </w:r>
      <w:r w:rsidR="004E7C43" w:rsidRPr="00394587">
        <w:rPr>
          <w:sz w:val="27"/>
          <w:szCs w:val="27"/>
        </w:rPr>
        <w:t>» (</w:t>
      </w:r>
      <w:r w:rsidR="000E5C87">
        <w:rPr>
          <w:sz w:val="27"/>
          <w:szCs w:val="27"/>
        </w:rPr>
        <w:t>далее также – заявитель</w:t>
      </w:r>
      <w:r w:rsidR="004E7C43" w:rsidRPr="00394587">
        <w:rPr>
          <w:sz w:val="27"/>
          <w:szCs w:val="27"/>
        </w:rPr>
        <w:t>)</w:t>
      </w:r>
      <w:r w:rsidRPr="00394587">
        <w:rPr>
          <w:sz w:val="27"/>
          <w:szCs w:val="27"/>
        </w:rPr>
        <w:t xml:space="preserve"> признана соотве</w:t>
      </w:r>
      <w:r w:rsidRPr="00394587">
        <w:rPr>
          <w:sz w:val="27"/>
          <w:szCs w:val="27"/>
        </w:rPr>
        <w:t>т</w:t>
      </w:r>
      <w:r w:rsidRPr="00394587">
        <w:rPr>
          <w:sz w:val="27"/>
          <w:szCs w:val="27"/>
        </w:rPr>
        <w:t>ствующей требованиям, предусмотренным ч.</w:t>
      </w:r>
      <w:r w:rsidR="002E7E22" w:rsidRPr="00394587">
        <w:rPr>
          <w:sz w:val="27"/>
          <w:szCs w:val="27"/>
        </w:rPr>
        <w:t xml:space="preserve"> </w:t>
      </w:r>
      <w:r w:rsidRPr="00394587">
        <w:rPr>
          <w:sz w:val="27"/>
          <w:szCs w:val="27"/>
        </w:rPr>
        <w:t>6 статьи 18.1 Закона о защите конк</w:t>
      </w:r>
      <w:r w:rsidRPr="00394587">
        <w:rPr>
          <w:sz w:val="27"/>
          <w:szCs w:val="27"/>
        </w:rPr>
        <w:t>у</w:t>
      </w:r>
      <w:r w:rsidRPr="00394587">
        <w:rPr>
          <w:sz w:val="27"/>
          <w:szCs w:val="27"/>
        </w:rPr>
        <w:t>ренции и принята к рассмотрению.</w:t>
      </w:r>
    </w:p>
    <w:p w:rsidR="0025542C" w:rsidRPr="00394587" w:rsidRDefault="009A5335" w:rsidP="00394587">
      <w:pPr>
        <w:autoSpaceDE w:val="0"/>
        <w:autoSpaceDN w:val="0"/>
        <w:adjustRightInd w:val="0"/>
        <w:ind w:firstLine="709"/>
        <w:jc w:val="both"/>
        <w:outlineLvl w:val="1"/>
        <w:rPr>
          <w:sz w:val="27"/>
          <w:szCs w:val="27"/>
        </w:rPr>
      </w:pPr>
      <w:r w:rsidRPr="00394587">
        <w:rPr>
          <w:sz w:val="27"/>
          <w:szCs w:val="27"/>
        </w:rPr>
        <w:t xml:space="preserve"> На основании ч. 11 ст. 18.1 Закона о защите конкуренции информация о п</w:t>
      </w:r>
      <w:r w:rsidRPr="00394587">
        <w:rPr>
          <w:sz w:val="27"/>
          <w:szCs w:val="27"/>
        </w:rPr>
        <w:t>о</w:t>
      </w:r>
      <w:r w:rsidRPr="00394587">
        <w:rPr>
          <w:sz w:val="27"/>
          <w:szCs w:val="27"/>
        </w:rPr>
        <w:t xml:space="preserve">ступлении указанной жалобы и ее содержании размещена на официальном сайте </w:t>
      </w:r>
      <w:r w:rsidR="00462E93" w:rsidRPr="00394587">
        <w:rPr>
          <w:sz w:val="27"/>
          <w:szCs w:val="27"/>
        </w:rPr>
        <w:t>Тюменского УФАС России</w:t>
      </w:r>
      <w:r w:rsidRPr="00394587">
        <w:rPr>
          <w:sz w:val="27"/>
          <w:szCs w:val="27"/>
        </w:rPr>
        <w:t xml:space="preserve"> </w:t>
      </w:r>
      <w:hyperlink r:id="rId8" w:history="1">
        <w:r w:rsidRPr="00394587">
          <w:rPr>
            <w:rStyle w:val="aa"/>
            <w:sz w:val="27"/>
            <w:szCs w:val="27"/>
          </w:rPr>
          <w:t>http://tyumen.fas.gov.ru/</w:t>
        </w:r>
      </w:hyperlink>
      <w:r w:rsidRPr="00394587">
        <w:rPr>
          <w:sz w:val="27"/>
          <w:szCs w:val="27"/>
        </w:rPr>
        <w:t>.</w:t>
      </w:r>
    </w:p>
    <w:p w:rsidR="008854DE" w:rsidRPr="00394587" w:rsidRDefault="001B7ADB" w:rsidP="00394587">
      <w:pPr>
        <w:pStyle w:val="3"/>
        <w:shd w:val="clear" w:color="auto" w:fill="FFFFFF"/>
        <w:spacing w:after="0"/>
        <w:ind w:left="0" w:firstLine="709"/>
        <w:jc w:val="both"/>
        <w:rPr>
          <w:sz w:val="27"/>
          <w:szCs w:val="27"/>
        </w:rPr>
      </w:pPr>
      <w:r w:rsidRPr="00394587">
        <w:rPr>
          <w:sz w:val="27"/>
          <w:szCs w:val="27"/>
        </w:rPr>
        <w:t>Согласно жалобе ООО «</w:t>
      </w:r>
      <w:r w:rsidR="008854DE" w:rsidRPr="00394587">
        <w:rPr>
          <w:sz w:val="27"/>
          <w:szCs w:val="27"/>
        </w:rPr>
        <w:t>АСНО</w:t>
      </w:r>
      <w:r w:rsidRPr="00394587">
        <w:rPr>
          <w:sz w:val="27"/>
          <w:szCs w:val="27"/>
        </w:rPr>
        <w:t>»</w:t>
      </w:r>
      <w:r w:rsidR="00617C73" w:rsidRPr="00394587">
        <w:rPr>
          <w:sz w:val="27"/>
          <w:szCs w:val="27"/>
        </w:rPr>
        <w:t xml:space="preserve">, </w:t>
      </w:r>
      <w:r w:rsidR="00010CCA" w:rsidRPr="00394587">
        <w:rPr>
          <w:sz w:val="27"/>
          <w:szCs w:val="27"/>
        </w:rPr>
        <w:t>конкурсной комисси</w:t>
      </w:r>
      <w:r w:rsidR="00806B13" w:rsidRPr="00394587">
        <w:rPr>
          <w:sz w:val="27"/>
          <w:szCs w:val="27"/>
        </w:rPr>
        <w:t xml:space="preserve">ей </w:t>
      </w:r>
      <w:r w:rsidR="008854DE" w:rsidRPr="00394587">
        <w:rPr>
          <w:sz w:val="27"/>
          <w:szCs w:val="27"/>
        </w:rPr>
        <w:t>неправомерно было отклонена заявка ООО «АСНО» на участие в конкурсе в виду несоответствия заявки установленн</w:t>
      </w:r>
      <w:r w:rsidR="008C48F8">
        <w:rPr>
          <w:sz w:val="27"/>
          <w:szCs w:val="27"/>
        </w:rPr>
        <w:t>ым</w:t>
      </w:r>
      <w:r w:rsidR="008854DE" w:rsidRPr="00394587">
        <w:rPr>
          <w:sz w:val="27"/>
          <w:szCs w:val="27"/>
        </w:rPr>
        <w:t xml:space="preserve"> конкурсной документацией требованиям.</w:t>
      </w:r>
    </w:p>
    <w:p w:rsidR="008854DE" w:rsidRPr="00394587" w:rsidRDefault="004E7C92" w:rsidP="00394587">
      <w:pPr>
        <w:pStyle w:val="3"/>
        <w:shd w:val="clear" w:color="auto" w:fill="FFFFFF"/>
        <w:spacing w:after="0"/>
        <w:ind w:left="0" w:firstLine="709"/>
        <w:jc w:val="both"/>
        <w:rPr>
          <w:sz w:val="27"/>
          <w:szCs w:val="27"/>
        </w:rPr>
      </w:pPr>
      <w:r w:rsidRPr="00394587">
        <w:rPr>
          <w:sz w:val="27"/>
          <w:szCs w:val="27"/>
        </w:rPr>
        <w:t>В заседании Комиссии представитель ответчика</w:t>
      </w:r>
      <w:r w:rsidR="008854DE" w:rsidRPr="00394587">
        <w:rPr>
          <w:sz w:val="27"/>
          <w:szCs w:val="27"/>
        </w:rPr>
        <w:t>,</w:t>
      </w:r>
      <w:r w:rsidRPr="00394587">
        <w:rPr>
          <w:sz w:val="27"/>
          <w:szCs w:val="27"/>
        </w:rPr>
        <w:t xml:space="preserve"> пояснил</w:t>
      </w:r>
      <w:r w:rsidR="008854DE" w:rsidRPr="00394587">
        <w:rPr>
          <w:sz w:val="27"/>
          <w:szCs w:val="27"/>
        </w:rPr>
        <w:t>а</w:t>
      </w:r>
      <w:r w:rsidRPr="00394587">
        <w:rPr>
          <w:sz w:val="27"/>
          <w:szCs w:val="27"/>
        </w:rPr>
        <w:t xml:space="preserve">, что </w:t>
      </w:r>
      <w:r w:rsidR="007B76B6" w:rsidRPr="00394587">
        <w:rPr>
          <w:sz w:val="27"/>
          <w:szCs w:val="27"/>
        </w:rPr>
        <w:t>считает дов</w:t>
      </w:r>
      <w:r w:rsidR="007B76B6" w:rsidRPr="00394587">
        <w:rPr>
          <w:sz w:val="27"/>
          <w:szCs w:val="27"/>
        </w:rPr>
        <w:t>о</w:t>
      </w:r>
      <w:r w:rsidR="007B76B6" w:rsidRPr="00394587">
        <w:rPr>
          <w:sz w:val="27"/>
          <w:szCs w:val="27"/>
        </w:rPr>
        <w:t>ды ООО «</w:t>
      </w:r>
      <w:r w:rsidR="008854DE" w:rsidRPr="00394587">
        <w:rPr>
          <w:sz w:val="27"/>
          <w:szCs w:val="27"/>
        </w:rPr>
        <w:t>АСНО</w:t>
      </w:r>
      <w:r w:rsidR="007B76B6" w:rsidRPr="00394587">
        <w:rPr>
          <w:sz w:val="27"/>
          <w:szCs w:val="27"/>
        </w:rPr>
        <w:t>»</w:t>
      </w:r>
      <w:r w:rsidR="00E53CF7" w:rsidRPr="00394587">
        <w:rPr>
          <w:sz w:val="27"/>
          <w:szCs w:val="27"/>
        </w:rPr>
        <w:t xml:space="preserve"> необоснованными</w:t>
      </w:r>
      <w:r w:rsidR="00C35CF1" w:rsidRPr="00394587">
        <w:rPr>
          <w:sz w:val="27"/>
          <w:szCs w:val="27"/>
        </w:rPr>
        <w:t xml:space="preserve"> в связи с тем, что </w:t>
      </w:r>
      <w:r w:rsidR="008854DE" w:rsidRPr="00394587">
        <w:rPr>
          <w:sz w:val="27"/>
          <w:szCs w:val="27"/>
        </w:rPr>
        <w:t>заявка заявителя была откл</w:t>
      </w:r>
      <w:r w:rsidR="008854DE" w:rsidRPr="00394587">
        <w:rPr>
          <w:sz w:val="27"/>
          <w:szCs w:val="27"/>
        </w:rPr>
        <w:t>о</w:t>
      </w:r>
      <w:r w:rsidR="008854DE" w:rsidRPr="00394587">
        <w:rPr>
          <w:sz w:val="27"/>
          <w:szCs w:val="27"/>
        </w:rPr>
        <w:t>нена на законных основаниях:</w:t>
      </w:r>
    </w:p>
    <w:p w:rsidR="008854DE" w:rsidRPr="00394587" w:rsidRDefault="008854DE" w:rsidP="00394587">
      <w:pPr>
        <w:pStyle w:val="3"/>
        <w:shd w:val="clear" w:color="auto" w:fill="FFFFFF"/>
        <w:spacing w:after="0"/>
        <w:ind w:left="0" w:firstLine="709"/>
        <w:jc w:val="both"/>
        <w:rPr>
          <w:sz w:val="27"/>
          <w:szCs w:val="27"/>
        </w:rPr>
      </w:pPr>
      <w:r w:rsidRPr="00394587">
        <w:rPr>
          <w:sz w:val="27"/>
          <w:szCs w:val="27"/>
        </w:rPr>
        <w:t>- в форме №6 не заполнена графа «сведения о рекламациях», что</w:t>
      </w:r>
      <w:r w:rsidR="000E5C87">
        <w:rPr>
          <w:sz w:val="27"/>
          <w:szCs w:val="27"/>
        </w:rPr>
        <w:t>,</w:t>
      </w:r>
      <w:r w:rsidRPr="00394587">
        <w:rPr>
          <w:sz w:val="27"/>
          <w:szCs w:val="27"/>
        </w:rPr>
        <w:t xml:space="preserve"> по мнению конкурсной комиссии</w:t>
      </w:r>
      <w:r w:rsidR="000E5C87">
        <w:rPr>
          <w:sz w:val="27"/>
          <w:szCs w:val="27"/>
        </w:rPr>
        <w:t>,</w:t>
      </w:r>
      <w:r w:rsidRPr="00394587">
        <w:rPr>
          <w:sz w:val="27"/>
          <w:szCs w:val="27"/>
        </w:rPr>
        <w:t xml:space="preserve"> является предоставлением документов, заполненных не по форме в соответствии с п.5.9.3 ч. 9 Положения о закупках для собственных нужд ГАОУ СПО ТО «Тюменский медицинский колледж»;</w:t>
      </w:r>
    </w:p>
    <w:p w:rsidR="008854DE" w:rsidRPr="00394587" w:rsidRDefault="008854DE" w:rsidP="00394587">
      <w:pPr>
        <w:pStyle w:val="3"/>
        <w:shd w:val="clear" w:color="auto" w:fill="FFFFFF"/>
        <w:spacing w:after="0"/>
        <w:ind w:left="0" w:firstLine="709"/>
        <w:jc w:val="both"/>
        <w:rPr>
          <w:sz w:val="27"/>
          <w:szCs w:val="27"/>
        </w:rPr>
      </w:pPr>
      <w:r w:rsidRPr="00394587">
        <w:rPr>
          <w:sz w:val="27"/>
          <w:szCs w:val="27"/>
        </w:rPr>
        <w:t xml:space="preserve">- </w:t>
      </w:r>
      <w:r w:rsidR="00DB6503" w:rsidRPr="00394587">
        <w:rPr>
          <w:sz w:val="27"/>
          <w:szCs w:val="27"/>
        </w:rPr>
        <w:t>в п. 12, 15, 17, 18, 20, 21, 35, 37 технического задания участником ООО «А</w:t>
      </w:r>
      <w:r w:rsidR="00DB6503" w:rsidRPr="00394587">
        <w:rPr>
          <w:sz w:val="27"/>
          <w:szCs w:val="27"/>
        </w:rPr>
        <w:t>С</w:t>
      </w:r>
      <w:r w:rsidR="00DB6503" w:rsidRPr="00394587">
        <w:rPr>
          <w:sz w:val="27"/>
          <w:szCs w:val="27"/>
        </w:rPr>
        <w:t>НО» поименованы в предполагаемых значениях товаров максимальные показатели, что недопустимо при монтаже вентиляций.</w:t>
      </w:r>
    </w:p>
    <w:p w:rsidR="00DB6503" w:rsidRPr="00394587" w:rsidRDefault="00DB6503" w:rsidP="00394587">
      <w:pPr>
        <w:pStyle w:val="3"/>
        <w:shd w:val="clear" w:color="auto" w:fill="FFFFFF"/>
        <w:spacing w:after="0"/>
        <w:ind w:left="0" w:firstLine="709"/>
        <w:jc w:val="both"/>
        <w:rPr>
          <w:sz w:val="27"/>
          <w:szCs w:val="27"/>
        </w:rPr>
      </w:pPr>
    </w:p>
    <w:p w:rsidR="0025542C" w:rsidRPr="00394587" w:rsidRDefault="00681D63" w:rsidP="00394587">
      <w:pPr>
        <w:pStyle w:val="3"/>
        <w:shd w:val="clear" w:color="auto" w:fill="FFFFFF"/>
        <w:spacing w:after="0"/>
        <w:ind w:left="0" w:firstLine="709"/>
        <w:jc w:val="both"/>
        <w:rPr>
          <w:sz w:val="27"/>
          <w:szCs w:val="27"/>
        </w:rPr>
      </w:pPr>
      <w:r w:rsidRPr="00394587">
        <w:rPr>
          <w:sz w:val="27"/>
          <w:szCs w:val="27"/>
        </w:rPr>
        <w:t>Комиссия</w:t>
      </w:r>
      <w:r w:rsidR="0025542C" w:rsidRPr="00394587">
        <w:rPr>
          <w:sz w:val="27"/>
          <w:szCs w:val="27"/>
        </w:rPr>
        <w:t xml:space="preserve">, заслушав </w:t>
      </w:r>
      <w:r w:rsidR="002B3204" w:rsidRPr="00394587">
        <w:rPr>
          <w:sz w:val="27"/>
          <w:szCs w:val="27"/>
        </w:rPr>
        <w:t>лиц, участвующих в рассмотрении дела</w:t>
      </w:r>
      <w:r w:rsidRPr="00394587">
        <w:rPr>
          <w:sz w:val="27"/>
          <w:szCs w:val="27"/>
        </w:rPr>
        <w:t>,</w:t>
      </w:r>
      <w:r w:rsidR="0025542C" w:rsidRPr="00394587">
        <w:rPr>
          <w:sz w:val="27"/>
          <w:szCs w:val="27"/>
        </w:rPr>
        <w:t xml:space="preserve"> исследовав и оценив в совокупности представленные документы, пришла к следующим выводам.</w:t>
      </w:r>
    </w:p>
    <w:p w:rsidR="00CD1AF2" w:rsidRPr="00394587" w:rsidRDefault="00C35CF1" w:rsidP="00394587">
      <w:pPr>
        <w:autoSpaceDE w:val="0"/>
        <w:autoSpaceDN w:val="0"/>
        <w:adjustRightInd w:val="0"/>
        <w:ind w:firstLine="709"/>
        <w:jc w:val="both"/>
        <w:outlineLvl w:val="1"/>
        <w:rPr>
          <w:sz w:val="27"/>
          <w:szCs w:val="27"/>
        </w:rPr>
      </w:pPr>
      <w:r w:rsidRPr="00394587">
        <w:rPr>
          <w:sz w:val="27"/>
          <w:szCs w:val="27"/>
        </w:rPr>
        <w:t>ГА</w:t>
      </w:r>
      <w:r w:rsidR="00DB6503" w:rsidRPr="00394587">
        <w:rPr>
          <w:sz w:val="27"/>
          <w:szCs w:val="27"/>
        </w:rPr>
        <w:t>О</w:t>
      </w:r>
      <w:r w:rsidRPr="00394587">
        <w:rPr>
          <w:sz w:val="27"/>
          <w:szCs w:val="27"/>
        </w:rPr>
        <w:t xml:space="preserve">У </w:t>
      </w:r>
      <w:r w:rsidR="00DB6503" w:rsidRPr="00394587">
        <w:rPr>
          <w:sz w:val="27"/>
          <w:szCs w:val="27"/>
        </w:rPr>
        <w:t xml:space="preserve">СПО </w:t>
      </w:r>
      <w:r w:rsidRPr="00394587">
        <w:rPr>
          <w:sz w:val="27"/>
          <w:szCs w:val="27"/>
        </w:rPr>
        <w:t>ТО «</w:t>
      </w:r>
      <w:r w:rsidR="00DB6503" w:rsidRPr="00394587">
        <w:rPr>
          <w:sz w:val="27"/>
          <w:szCs w:val="27"/>
        </w:rPr>
        <w:t>Тюменский медицинский колледж</w:t>
      </w:r>
      <w:r w:rsidR="00C20ECD" w:rsidRPr="00394587">
        <w:rPr>
          <w:sz w:val="27"/>
          <w:szCs w:val="27"/>
        </w:rPr>
        <w:t>»</w:t>
      </w:r>
      <w:r w:rsidR="00CD1AF2" w:rsidRPr="00394587">
        <w:rPr>
          <w:sz w:val="27"/>
          <w:szCs w:val="27"/>
        </w:rPr>
        <w:t>, являясь государстве</w:t>
      </w:r>
      <w:r w:rsidR="00CD1AF2" w:rsidRPr="00394587">
        <w:rPr>
          <w:sz w:val="27"/>
          <w:szCs w:val="27"/>
        </w:rPr>
        <w:t>н</w:t>
      </w:r>
      <w:r w:rsidR="00CD1AF2" w:rsidRPr="00394587">
        <w:rPr>
          <w:sz w:val="27"/>
          <w:szCs w:val="27"/>
        </w:rPr>
        <w:t>ным автономным учреждением, обязан</w:t>
      </w:r>
      <w:r w:rsidR="007D71E0" w:rsidRPr="00394587">
        <w:rPr>
          <w:sz w:val="27"/>
          <w:szCs w:val="27"/>
        </w:rPr>
        <w:t>о</w:t>
      </w:r>
      <w:r w:rsidR="00CD1AF2" w:rsidRPr="00394587">
        <w:rPr>
          <w:sz w:val="27"/>
          <w:szCs w:val="27"/>
        </w:rPr>
        <w:t xml:space="preserve"> при осуществлении закупки товаров, работ, услуг руководствоваться Федеральным законом от 18.07.2011 № 223-ФЗ «О закупках товаров, работ, услуг отдельными видами юридических лиц»</w:t>
      </w:r>
      <w:r w:rsidR="001A4C7B" w:rsidRPr="00394587">
        <w:rPr>
          <w:sz w:val="27"/>
          <w:szCs w:val="27"/>
        </w:rPr>
        <w:t xml:space="preserve"> (далее – Закон о заку</w:t>
      </w:r>
      <w:r w:rsidR="001A4C7B" w:rsidRPr="00394587">
        <w:rPr>
          <w:sz w:val="27"/>
          <w:szCs w:val="27"/>
        </w:rPr>
        <w:t>п</w:t>
      </w:r>
      <w:r w:rsidR="001A4C7B" w:rsidRPr="00394587">
        <w:rPr>
          <w:sz w:val="27"/>
          <w:szCs w:val="27"/>
        </w:rPr>
        <w:t>ках).</w:t>
      </w:r>
    </w:p>
    <w:p w:rsidR="00CD1AF2" w:rsidRPr="00394587" w:rsidRDefault="00C20ECD" w:rsidP="00394587">
      <w:pPr>
        <w:autoSpaceDE w:val="0"/>
        <w:autoSpaceDN w:val="0"/>
        <w:adjustRightInd w:val="0"/>
        <w:ind w:firstLine="709"/>
        <w:jc w:val="both"/>
        <w:outlineLvl w:val="0"/>
        <w:rPr>
          <w:sz w:val="27"/>
          <w:szCs w:val="27"/>
        </w:rPr>
      </w:pPr>
      <w:r w:rsidRPr="00394587">
        <w:rPr>
          <w:sz w:val="27"/>
          <w:szCs w:val="27"/>
        </w:rPr>
        <w:t>Так,</w:t>
      </w:r>
      <w:r w:rsidR="00CD1AF2" w:rsidRPr="00394587">
        <w:rPr>
          <w:sz w:val="27"/>
          <w:szCs w:val="27"/>
        </w:rPr>
        <w:t xml:space="preserve">  </w:t>
      </w:r>
      <w:r w:rsidR="00FF0975" w:rsidRPr="00394587">
        <w:rPr>
          <w:sz w:val="27"/>
          <w:szCs w:val="27"/>
        </w:rPr>
        <w:t xml:space="preserve">согласно ст. 2 Закона о закупках, </w:t>
      </w:r>
      <w:r w:rsidR="00CD1AF2" w:rsidRPr="00394587">
        <w:rPr>
          <w:sz w:val="27"/>
          <w:szCs w:val="27"/>
        </w:rPr>
        <w:t>при закупке товаров, работ, услуг зака</w:t>
      </w:r>
      <w:r w:rsidR="00CD1AF2" w:rsidRPr="00394587">
        <w:rPr>
          <w:sz w:val="27"/>
          <w:szCs w:val="27"/>
        </w:rPr>
        <w:t>з</w:t>
      </w:r>
      <w:r w:rsidR="00CD1AF2" w:rsidRPr="00394587">
        <w:rPr>
          <w:sz w:val="27"/>
          <w:szCs w:val="27"/>
        </w:rPr>
        <w:t xml:space="preserve">чики руководствуются </w:t>
      </w:r>
      <w:hyperlink r:id="rId9" w:history="1">
        <w:r w:rsidR="00CD1AF2" w:rsidRPr="00394587">
          <w:rPr>
            <w:color w:val="0000FF"/>
            <w:sz w:val="27"/>
            <w:szCs w:val="27"/>
          </w:rPr>
          <w:t>Конституцией</w:t>
        </w:r>
      </w:hyperlink>
      <w:r w:rsidR="00CD1AF2" w:rsidRPr="00394587">
        <w:rPr>
          <w:sz w:val="27"/>
          <w:szCs w:val="27"/>
        </w:rPr>
        <w:t xml:space="preserve"> Российской Федерации, Гражданским </w:t>
      </w:r>
      <w:hyperlink r:id="rId10" w:history="1">
        <w:r w:rsidR="00CD1AF2" w:rsidRPr="00394587">
          <w:rPr>
            <w:color w:val="0000FF"/>
            <w:sz w:val="27"/>
            <w:szCs w:val="27"/>
          </w:rPr>
          <w:t>коде</w:t>
        </w:r>
        <w:r w:rsidR="00CD1AF2" w:rsidRPr="00394587">
          <w:rPr>
            <w:color w:val="0000FF"/>
            <w:sz w:val="27"/>
            <w:szCs w:val="27"/>
          </w:rPr>
          <w:t>к</w:t>
        </w:r>
        <w:r w:rsidR="00CD1AF2" w:rsidRPr="00394587">
          <w:rPr>
            <w:color w:val="0000FF"/>
            <w:sz w:val="27"/>
            <w:szCs w:val="27"/>
          </w:rPr>
          <w:t>сом</w:t>
        </w:r>
      </w:hyperlink>
      <w:r w:rsidR="00CD1AF2" w:rsidRPr="00394587">
        <w:rPr>
          <w:sz w:val="27"/>
          <w:szCs w:val="27"/>
        </w:rPr>
        <w:t xml:space="preserve"> Российской Федерации, </w:t>
      </w:r>
      <w:r w:rsidRPr="00394587">
        <w:rPr>
          <w:sz w:val="27"/>
          <w:szCs w:val="27"/>
        </w:rPr>
        <w:t>Законом о закупках</w:t>
      </w:r>
      <w:r w:rsidR="00CD1AF2" w:rsidRPr="00394587">
        <w:rPr>
          <w:sz w:val="27"/>
          <w:szCs w:val="27"/>
        </w:rPr>
        <w:t>, другими федеральными законами и иными нормативными правовыми актами Российской Федерации, а также принят</w:t>
      </w:r>
      <w:r w:rsidR="00CD1AF2" w:rsidRPr="00394587">
        <w:rPr>
          <w:sz w:val="27"/>
          <w:szCs w:val="27"/>
        </w:rPr>
        <w:t>ы</w:t>
      </w:r>
      <w:r w:rsidR="00CD1AF2" w:rsidRPr="00394587">
        <w:rPr>
          <w:sz w:val="27"/>
          <w:szCs w:val="27"/>
        </w:rPr>
        <w:t>ми в соответствии с ними и утвержденными правовыми актами, регламентирующ</w:t>
      </w:r>
      <w:r w:rsidR="00CD1AF2" w:rsidRPr="00394587">
        <w:rPr>
          <w:sz w:val="27"/>
          <w:szCs w:val="27"/>
        </w:rPr>
        <w:t>и</w:t>
      </w:r>
      <w:r w:rsidR="00CD1AF2" w:rsidRPr="00394587">
        <w:rPr>
          <w:sz w:val="27"/>
          <w:szCs w:val="27"/>
        </w:rPr>
        <w:t>ми правила закупки</w:t>
      </w:r>
      <w:r w:rsidR="00746886" w:rsidRPr="00394587">
        <w:rPr>
          <w:sz w:val="27"/>
          <w:szCs w:val="27"/>
        </w:rPr>
        <w:t>, в частности,</w:t>
      </w:r>
      <w:r w:rsidRPr="00394587">
        <w:rPr>
          <w:sz w:val="27"/>
          <w:szCs w:val="27"/>
        </w:rPr>
        <w:t xml:space="preserve"> </w:t>
      </w:r>
      <w:r w:rsidR="006C739C" w:rsidRPr="00394587">
        <w:rPr>
          <w:sz w:val="27"/>
          <w:szCs w:val="27"/>
        </w:rPr>
        <w:t>Положение</w:t>
      </w:r>
      <w:r w:rsidRPr="00394587">
        <w:rPr>
          <w:sz w:val="27"/>
          <w:szCs w:val="27"/>
        </w:rPr>
        <w:t>м</w:t>
      </w:r>
      <w:r w:rsidR="006C739C" w:rsidRPr="00394587">
        <w:rPr>
          <w:sz w:val="27"/>
          <w:szCs w:val="27"/>
        </w:rPr>
        <w:t xml:space="preserve"> о закупке</w:t>
      </w:r>
      <w:r w:rsidRPr="00394587">
        <w:rPr>
          <w:sz w:val="27"/>
          <w:szCs w:val="27"/>
        </w:rPr>
        <w:t>, утвержденным заказчиком</w:t>
      </w:r>
      <w:r w:rsidR="00CD1AF2" w:rsidRPr="00394587">
        <w:rPr>
          <w:sz w:val="27"/>
          <w:szCs w:val="27"/>
        </w:rPr>
        <w:t xml:space="preserve">. </w:t>
      </w:r>
    </w:p>
    <w:p w:rsidR="001E3A6E" w:rsidRPr="00394587" w:rsidRDefault="00C20ECD" w:rsidP="00394587">
      <w:pPr>
        <w:autoSpaceDE w:val="0"/>
        <w:autoSpaceDN w:val="0"/>
        <w:adjustRightInd w:val="0"/>
        <w:ind w:firstLine="709"/>
        <w:jc w:val="both"/>
        <w:outlineLvl w:val="0"/>
        <w:rPr>
          <w:sz w:val="27"/>
          <w:szCs w:val="27"/>
        </w:rPr>
      </w:pPr>
      <w:r w:rsidRPr="00394587">
        <w:rPr>
          <w:sz w:val="27"/>
          <w:szCs w:val="27"/>
        </w:rPr>
        <w:t xml:space="preserve">В соответствии с ч. 9 ст. 3 Закона о закупках </w:t>
      </w:r>
      <w:r w:rsidR="00746886" w:rsidRPr="00394587">
        <w:rPr>
          <w:sz w:val="27"/>
          <w:szCs w:val="27"/>
        </w:rPr>
        <w:t>у</w:t>
      </w:r>
      <w:r w:rsidR="001E3A6E" w:rsidRPr="00394587">
        <w:rPr>
          <w:sz w:val="27"/>
          <w:szCs w:val="27"/>
        </w:rPr>
        <w:t>частник закупки вправе обжал</w:t>
      </w:r>
      <w:r w:rsidR="001E3A6E" w:rsidRPr="00394587">
        <w:rPr>
          <w:sz w:val="27"/>
          <w:szCs w:val="27"/>
        </w:rPr>
        <w:t>о</w:t>
      </w:r>
      <w:r w:rsidR="001E3A6E" w:rsidRPr="00394587">
        <w:rPr>
          <w:sz w:val="27"/>
          <w:szCs w:val="27"/>
        </w:rPr>
        <w:t>вать в судебном порядке действия (бездействие) заказчика при закупке товаров, р</w:t>
      </w:r>
      <w:r w:rsidR="001E3A6E" w:rsidRPr="00394587">
        <w:rPr>
          <w:sz w:val="27"/>
          <w:szCs w:val="27"/>
        </w:rPr>
        <w:t>а</w:t>
      </w:r>
      <w:r w:rsidR="001E3A6E" w:rsidRPr="00394587">
        <w:rPr>
          <w:sz w:val="27"/>
          <w:szCs w:val="27"/>
        </w:rPr>
        <w:t>бот, услуг</w:t>
      </w:r>
      <w:r w:rsidR="00746886" w:rsidRPr="00394587">
        <w:rPr>
          <w:sz w:val="27"/>
          <w:szCs w:val="27"/>
        </w:rPr>
        <w:t>.</w:t>
      </w:r>
    </w:p>
    <w:p w:rsidR="00CD1AF2" w:rsidRPr="00394587" w:rsidRDefault="00CD1AF2" w:rsidP="00394587">
      <w:pPr>
        <w:autoSpaceDE w:val="0"/>
        <w:autoSpaceDN w:val="0"/>
        <w:adjustRightInd w:val="0"/>
        <w:ind w:firstLine="709"/>
        <w:jc w:val="both"/>
        <w:outlineLvl w:val="0"/>
        <w:rPr>
          <w:sz w:val="27"/>
          <w:szCs w:val="27"/>
        </w:rPr>
      </w:pPr>
      <w:r w:rsidRPr="00394587">
        <w:rPr>
          <w:sz w:val="27"/>
          <w:szCs w:val="27"/>
        </w:rPr>
        <w:t xml:space="preserve">Согласно ч. 10 ст. 3 Закона о закупках участник закупки </w:t>
      </w:r>
      <w:r w:rsidRPr="00394587">
        <w:rPr>
          <w:b/>
          <w:sz w:val="27"/>
          <w:szCs w:val="27"/>
        </w:rPr>
        <w:t>вправе</w:t>
      </w:r>
      <w:r w:rsidRPr="00394587">
        <w:rPr>
          <w:sz w:val="27"/>
          <w:szCs w:val="27"/>
        </w:rPr>
        <w:t xml:space="preserve"> </w:t>
      </w:r>
      <w:r w:rsidRPr="00394587">
        <w:rPr>
          <w:b/>
          <w:sz w:val="27"/>
          <w:szCs w:val="27"/>
        </w:rPr>
        <w:t>обжаловать в антимонопольный орган</w:t>
      </w:r>
      <w:r w:rsidRPr="00394587">
        <w:rPr>
          <w:sz w:val="27"/>
          <w:szCs w:val="27"/>
        </w:rPr>
        <w:t xml:space="preserve"> </w:t>
      </w:r>
      <w:r w:rsidRPr="00394587">
        <w:rPr>
          <w:b/>
          <w:sz w:val="27"/>
          <w:szCs w:val="27"/>
        </w:rPr>
        <w:t xml:space="preserve">в </w:t>
      </w:r>
      <w:hyperlink r:id="rId11" w:history="1">
        <w:r w:rsidRPr="00394587">
          <w:rPr>
            <w:b/>
            <w:sz w:val="27"/>
            <w:szCs w:val="27"/>
          </w:rPr>
          <w:t>порядке</w:t>
        </w:r>
      </w:hyperlink>
      <w:r w:rsidRPr="00394587">
        <w:rPr>
          <w:sz w:val="27"/>
          <w:szCs w:val="27"/>
        </w:rPr>
        <w:t xml:space="preserve">, установленном антимонопольным органом, действия (бездействие) заказчика при закупке товаров, работ, услуг </w:t>
      </w:r>
      <w:r w:rsidRPr="00394587">
        <w:rPr>
          <w:b/>
          <w:sz w:val="27"/>
          <w:szCs w:val="27"/>
        </w:rPr>
        <w:t>в случаях:</w:t>
      </w:r>
    </w:p>
    <w:p w:rsidR="00CD1AF2" w:rsidRPr="00394587" w:rsidRDefault="00CD1AF2" w:rsidP="00394587">
      <w:pPr>
        <w:tabs>
          <w:tab w:val="left" w:pos="1134"/>
        </w:tabs>
        <w:autoSpaceDE w:val="0"/>
        <w:autoSpaceDN w:val="0"/>
        <w:adjustRightInd w:val="0"/>
        <w:ind w:firstLine="709"/>
        <w:jc w:val="both"/>
        <w:outlineLvl w:val="0"/>
        <w:rPr>
          <w:sz w:val="27"/>
          <w:szCs w:val="27"/>
        </w:rPr>
      </w:pPr>
      <w:r w:rsidRPr="00394587">
        <w:rPr>
          <w:sz w:val="27"/>
          <w:szCs w:val="27"/>
        </w:rPr>
        <w:t>1) неразмещения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положения о закупке, изменений, вносимых в указанное положение, информации о закупке, подлежащей в соответствии с настоящим Фед</w:t>
      </w:r>
      <w:r w:rsidRPr="00394587">
        <w:rPr>
          <w:sz w:val="27"/>
          <w:szCs w:val="27"/>
        </w:rPr>
        <w:t>е</w:t>
      </w:r>
      <w:r w:rsidRPr="00394587">
        <w:rPr>
          <w:sz w:val="27"/>
          <w:szCs w:val="27"/>
        </w:rPr>
        <w:t>ральным законом размещению на таком официальном сайте, или нарушения сроков такого размещения;</w:t>
      </w:r>
    </w:p>
    <w:p w:rsidR="00CD1AF2" w:rsidRPr="00394587" w:rsidRDefault="00CD1AF2" w:rsidP="00394587">
      <w:pPr>
        <w:autoSpaceDE w:val="0"/>
        <w:autoSpaceDN w:val="0"/>
        <w:adjustRightInd w:val="0"/>
        <w:ind w:firstLine="709"/>
        <w:jc w:val="both"/>
        <w:outlineLvl w:val="0"/>
        <w:rPr>
          <w:sz w:val="27"/>
          <w:szCs w:val="27"/>
        </w:rPr>
      </w:pPr>
      <w:r w:rsidRPr="00394587">
        <w:rPr>
          <w:sz w:val="27"/>
          <w:szCs w:val="27"/>
        </w:rPr>
        <w:t>2) предъявления к участникам закупки требования о представлении докуме</w:t>
      </w:r>
      <w:r w:rsidRPr="00394587">
        <w:rPr>
          <w:sz w:val="27"/>
          <w:szCs w:val="27"/>
        </w:rPr>
        <w:t>н</w:t>
      </w:r>
      <w:r w:rsidRPr="00394587">
        <w:rPr>
          <w:sz w:val="27"/>
          <w:szCs w:val="27"/>
        </w:rPr>
        <w:t>тов, не предусмотренных документацией о закупке;</w:t>
      </w:r>
    </w:p>
    <w:p w:rsidR="00CD1AF2" w:rsidRPr="00394587" w:rsidRDefault="00CD1AF2" w:rsidP="00394587">
      <w:pPr>
        <w:autoSpaceDE w:val="0"/>
        <w:autoSpaceDN w:val="0"/>
        <w:adjustRightInd w:val="0"/>
        <w:ind w:firstLine="709"/>
        <w:jc w:val="both"/>
        <w:outlineLvl w:val="0"/>
        <w:rPr>
          <w:sz w:val="27"/>
          <w:szCs w:val="27"/>
        </w:rPr>
      </w:pPr>
      <w:r w:rsidRPr="00394587">
        <w:rPr>
          <w:sz w:val="27"/>
          <w:szCs w:val="27"/>
        </w:rPr>
        <w:t>3) осуществления заказчиками закупки товаров, работ, услуг в отсутствие у</w:t>
      </w:r>
      <w:r w:rsidRPr="00394587">
        <w:rPr>
          <w:sz w:val="27"/>
          <w:szCs w:val="27"/>
        </w:rPr>
        <w:t>т</w:t>
      </w:r>
      <w:r w:rsidRPr="00394587">
        <w:rPr>
          <w:sz w:val="27"/>
          <w:szCs w:val="27"/>
        </w:rPr>
        <w:t>вержденного и размещенного на официальном сайте положения</w:t>
      </w:r>
      <w:r w:rsidRPr="00394587">
        <w:rPr>
          <w:b/>
          <w:sz w:val="27"/>
          <w:szCs w:val="27"/>
        </w:rPr>
        <w:t xml:space="preserve"> </w:t>
      </w:r>
      <w:r w:rsidRPr="00394587">
        <w:rPr>
          <w:sz w:val="27"/>
          <w:szCs w:val="27"/>
        </w:rPr>
        <w:t>о закупке и без пр</w:t>
      </w:r>
      <w:r w:rsidRPr="00394587">
        <w:rPr>
          <w:sz w:val="27"/>
          <w:szCs w:val="27"/>
        </w:rPr>
        <w:t>и</w:t>
      </w:r>
      <w:r w:rsidRPr="00394587">
        <w:rPr>
          <w:sz w:val="27"/>
          <w:szCs w:val="27"/>
        </w:rPr>
        <w:t xml:space="preserve">менения положений Федерального </w:t>
      </w:r>
      <w:hyperlink r:id="rId12" w:history="1">
        <w:r w:rsidRPr="00394587">
          <w:rPr>
            <w:color w:val="0000FF"/>
            <w:sz w:val="27"/>
            <w:szCs w:val="27"/>
          </w:rPr>
          <w:t>закона</w:t>
        </w:r>
      </w:hyperlink>
      <w:r w:rsidRPr="00394587">
        <w:rPr>
          <w:sz w:val="27"/>
          <w:szCs w:val="27"/>
        </w:rPr>
        <w:t xml:space="preserve"> от 21 июля 2005 года N 94-ФЗ "О разм</w:t>
      </w:r>
      <w:r w:rsidRPr="00394587">
        <w:rPr>
          <w:sz w:val="27"/>
          <w:szCs w:val="27"/>
        </w:rPr>
        <w:t>е</w:t>
      </w:r>
      <w:r w:rsidRPr="00394587">
        <w:rPr>
          <w:sz w:val="27"/>
          <w:szCs w:val="27"/>
        </w:rPr>
        <w:t>щении заказов на поставки товаров, выполнение работ, оказание услуг для госуда</w:t>
      </w:r>
      <w:r w:rsidRPr="00394587">
        <w:rPr>
          <w:sz w:val="27"/>
          <w:szCs w:val="27"/>
        </w:rPr>
        <w:t>р</w:t>
      </w:r>
      <w:r w:rsidRPr="00394587">
        <w:rPr>
          <w:sz w:val="27"/>
          <w:szCs w:val="27"/>
        </w:rPr>
        <w:t>ственных и муниципальных нужд".</w:t>
      </w:r>
    </w:p>
    <w:p w:rsidR="00AF22B8" w:rsidRPr="00394587" w:rsidRDefault="00CF3CA5" w:rsidP="00394587">
      <w:pPr>
        <w:autoSpaceDE w:val="0"/>
        <w:autoSpaceDN w:val="0"/>
        <w:adjustRightInd w:val="0"/>
        <w:ind w:firstLine="709"/>
        <w:jc w:val="both"/>
        <w:outlineLvl w:val="1"/>
        <w:rPr>
          <w:sz w:val="27"/>
          <w:szCs w:val="27"/>
        </w:rPr>
      </w:pPr>
      <w:r w:rsidRPr="00394587">
        <w:rPr>
          <w:sz w:val="27"/>
          <w:szCs w:val="27"/>
        </w:rPr>
        <w:t xml:space="preserve">Как установлено в ходе рассмотрения настоящего дела, </w:t>
      </w:r>
      <w:r w:rsidR="00DB6503" w:rsidRPr="00394587">
        <w:rPr>
          <w:sz w:val="27"/>
          <w:szCs w:val="27"/>
        </w:rPr>
        <w:t>протоколом №2 н</w:t>
      </w:r>
      <w:r w:rsidR="00C061C8" w:rsidRPr="00394587">
        <w:rPr>
          <w:sz w:val="27"/>
          <w:szCs w:val="27"/>
        </w:rPr>
        <w:t>а</w:t>
      </w:r>
      <w:r w:rsidR="00C061C8" w:rsidRPr="00394587">
        <w:rPr>
          <w:sz w:val="27"/>
          <w:szCs w:val="27"/>
        </w:rPr>
        <w:t>блюдательн</w:t>
      </w:r>
      <w:r w:rsidR="00DB6503" w:rsidRPr="00394587">
        <w:rPr>
          <w:sz w:val="27"/>
          <w:szCs w:val="27"/>
        </w:rPr>
        <w:t>ого</w:t>
      </w:r>
      <w:r w:rsidR="00C061C8" w:rsidRPr="00394587">
        <w:rPr>
          <w:sz w:val="27"/>
          <w:szCs w:val="27"/>
        </w:rPr>
        <w:t xml:space="preserve"> совет</w:t>
      </w:r>
      <w:r w:rsidR="00DB6503" w:rsidRPr="00394587">
        <w:rPr>
          <w:sz w:val="27"/>
          <w:szCs w:val="27"/>
        </w:rPr>
        <w:t>а</w:t>
      </w:r>
      <w:r w:rsidR="00C061C8" w:rsidRPr="00394587">
        <w:rPr>
          <w:sz w:val="27"/>
          <w:szCs w:val="27"/>
        </w:rPr>
        <w:t xml:space="preserve"> </w:t>
      </w:r>
      <w:r w:rsidR="00C35CF1" w:rsidRPr="00394587">
        <w:rPr>
          <w:sz w:val="27"/>
          <w:szCs w:val="27"/>
        </w:rPr>
        <w:t xml:space="preserve"> </w:t>
      </w:r>
      <w:r w:rsidR="00DB6503" w:rsidRPr="00394587">
        <w:rPr>
          <w:sz w:val="27"/>
          <w:szCs w:val="27"/>
        </w:rPr>
        <w:t>Колледжа</w:t>
      </w:r>
      <w:r w:rsidRPr="00394587">
        <w:rPr>
          <w:sz w:val="27"/>
          <w:szCs w:val="27"/>
        </w:rPr>
        <w:t xml:space="preserve"> во исполнение требований Закона о закупках </w:t>
      </w:r>
      <w:r w:rsidR="00DB6503" w:rsidRPr="00394587">
        <w:rPr>
          <w:sz w:val="27"/>
          <w:szCs w:val="27"/>
        </w:rPr>
        <w:t>18.06</w:t>
      </w:r>
      <w:r w:rsidR="00C061C8" w:rsidRPr="00394587">
        <w:rPr>
          <w:sz w:val="27"/>
          <w:szCs w:val="27"/>
        </w:rPr>
        <w:t xml:space="preserve">.2012 </w:t>
      </w:r>
      <w:r w:rsidRPr="00394587">
        <w:rPr>
          <w:sz w:val="27"/>
          <w:szCs w:val="27"/>
        </w:rPr>
        <w:t xml:space="preserve">утверждено Положение о закупке </w:t>
      </w:r>
      <w:r w:rsidR="00C35CF1" w:rsidRPr="00394587">
        <w:rPr>
          <w:sz w:val="27"/>
          <w:szCs w:val="27"/>
        </w:rPr>
        <w:t xml:space="preserve">товаров, работ </w:t>
      </w:r>
      <w:r w:rsidRPr="00394587">
        <w:rPr>
          <w:sz w:val="27"/>
          <w:szCs w:val="27"/>
        </w:rPr>
        <w:t xml:space="preserve">для </w:t>
      </w:r>
      <w:r w:rsidR="00C35CF1" w:rsidRPr="00394587">
        <w:rPr>
          <w:sz w:val="27"/>
          <w:szCs w:val="27"/>
        </w:rPr>
        <w:t xml:space="preserve">собственных </w:t>
      </w:r>
      <w:r w:rsidRPr="00394587">
        <w:rPr>
          <w:sz w:val="27"/>
          <w:szCs w:val="27"/>
        </w:rPr>
        <w:t xml:space="preserve">нужд  </w:t>
      </w:r>
      <w:r w:rsidR="00C35CF1" w:rsidRPr="00394587">
        <w:rPr>
          <w:sz w:val="27"/>
          <w:szCs w:val="27"/>
        </w:rPr>
        <w:t xml:space="preserve">заказчика: </w:t>
      </w:r>
      <w:r w:rsidR="00DB6503" w:rsidRPr="00394587">
        <w:rPr>
          <w:sz w:val="27"/>
          <w:szCs w:val="27"/>
        </w:rPr>
        <w:t xml:space="preserve">ГАОУ СПО ТО «Тюменский медицинский колледж» </w:t>
      </w:r>
      <w:r w:rsidR="003133BF" w:rsidRPr="00394587">
        <w:rPr>
          <w:sz w:val="27"/>
          <w:szCs w:val="27"/>
        </w:rPr>
        <w:t>(далее – Положение о закупках)</w:t>
      </w:r>
      <w:r w:rsidRPr="00394587">
        <w:rPr>
          <w:sz w:val="27"/>
          <w:szCs w:val="27"/>
        </w:rPr>
        <w:t xml:space="preserve">, которое размещено на официальном сайте </w:t>
      </w:r>
      <w:r w:rsidR="000E5C87">
        <w:rPr>
          <w:sz w:val="27"/>
          <w:szCs w:val="27"/>
        </w:rPr>
        <w:t>Колледжа</w:t>
      </w:r>
      <w:r w:rsidRPr="00394587">
        <w:rPr>
          <w:sz w:val="27"/>
          <w:szCs w:val="27"/>
        </w:rPr>
        <w:t xml:space="preserve"> – </w:t>
      </w:r>
      <w:hyperlink r:id="rId13" w:history="1">
        <w:r w:rsidR="00DB6503" w:rsidRPr="00394587">
          <w:rPr>
            <w:rStyle w:val="aa"/>
            <w:sz w:val="27"/>
            <w:szCs w:val="27"/>
          </w:rPr>
          <w:t>http://www.goutmk.ru/</w:t>
        </w:r>
      </w:hyperlink>
      <w:r w:rsidR="00DB6503" w:rsidRPr="00394587">
        <w:rPr>
          <w:sz w:val="27"/>
          <w:szCs w:val="27"/>
        </w:rPr>
        <w:t>.</w:t>
      </w:r>
    </w:p>
    <w:p w:rsidR="003133BF" w:rsidRPr="00394587" w:rsidRDefault="003133BF" w:rsidP="00394587">
      <w:pPr>
        <w:autoSpaceDE w:val="0"/>
        <w:autoSpaceDN w:val="0"/>
        <w:adjustRightInd w:val="0"/>
        <w:ind w:firstLine="709"/>
        <w:jc w:val="both"/>
        <w:outlineLvl w:val="1"/>
        <w:rPr>
          <w:sz w:val="27"/>
          <w:szCs w:val="27"/>
        </w:rPr>
      </w:pPr>
      <w:r w:rsidRPr="00394587">
        <w:rPr>
          <w:sz w:val="27"/>
          <w:szCs w:val="27"/>
        </w:rPr>
        <w:t>Т</w:t>
      </w:r>
      <w:r w:rsidR="00AF22B8" w:rsidRPr="00394587">
        <w:rPr>
          <w:sz w:val="27"/>
          <w:szCs w:val="27"/>
        </w:rPr>
        <w:t xml:space="preserve">акже следует отметить, что </w:t>
      </w:r>
      <w:r w:rsidR="00DB6503" w:rsidRPr="00394587">
        <w:rPr>
          <w:sz w:val="27"/>
          <w:szCs w:val="27"/>
        </w:rPr>
        <w:t>Колледжем</w:t>
      </w:r>
      <w:r w:rsidRPr="00394587">
        <w:rPr>
          <w:sz w:val="27"/>
          <w:szCs w:val="27"/>
        </w:rPr>
        <w:t xml:space="preserve"> как Положение о закупках, так и и</w:t>
      </w:r>
      <w:r w:rsidRPr="00394587">
        <w:rPr>
          <w:sz w:val="27"/>
          <w:szCs w:val="27"/>
        </w:rPr>
        <w:t>з</w:t>
      </w:r>
      <w:r w:rsidRPr="00394587">
        <w:rPr>
          <w:sz w:val="27"/>
          <w:szCs w:val="27"/>
        </w:rPr>
        <w:t>вещение о проведении открытого конкурса, конкурсная документация (утв. проток</w:t>
      </w:r>
      <w:r w:rsidRPr="00394587">
        <w:rPr>
          <w:sz w:val="27"/>
          <w:szCs w:val="27"/>
        </w:rPr>
        <w:t>о</w:t>
      </w:r>
      <w:r w:rsidRPr="00394587">
        <w:rPr>
          <w:sz w:val="27"/>
          <w:szCs w:val="27"/>
        </w:rPr>
        <w:t xml:space="preserve">лом </w:t>
      </w:r>
      <w:r w:rsidR="00DB6503" w:rsidRPr="00394587">
        <w:rPr>
          <w:sz w:val="27"/>
          <w:szCs w:val="27"/>
        </w:rPr>
        <w:t xml:space="preserve">№2013_3 </w:t>
      </w:r>
      <w:r w:rsidRPr="00394587">
        <w:rPr>
          <w:sz w:val="27"/>
          <w:szCs w:val="27"/>
        </w:rPr>
        <w:t xml:space="preserve">комиссии по закупкам </w:t>
      </w:r>
      <w:r w:rsidR="00DB6503" w:rsidRPr="00394587">
        <w:rPr>
          <w:sz w:val="27"/>
          <w:szCs w:val="27"/>
        </w:rPr>
        <w:t>ГАОУ СПО ТО «Тюменский медицинский ко</w:t>
      </w:r>
      <w:r w:rsidR="00DB6503" w:rsidRPr="00394587">
        <w:rPr>
          <w:sz w:val="27"/>
          <w:szCs w:val="27"/>
        </w:rPr>
        <w:t>л</w:t>
      </w:r>
      <w:r w:rsidR="00DB6503" w:rsidRPr="00394587">
        <w:rPr>
          <w:sz w:val="27"/>
          <w:szCs w:val="27"/>
        </w:rPr>
        <w:t>ледж»</w:t>
      </w:r>
      <w:r w:rsidRPr="00394587">
        <w:rPr>
          <w:sz w:val="27"/>
          <w:szCs w:val="27"/>
        </w:rPr>
        <w:t xml:space="preserve"> от </w:t>
      </w:r>
      <w:r w:rsidR="00DB6503" w:rsidRPr="00394587">
        <w:rPr>
          <w:sz w:val="27"/>
          <w:szCs w:val="27"/>
        </w:rPr>
        <w:t>17.04.2012</w:t>
      </w:r>
      <w:r w:rsidRPr="00394587">
        <w:rPr>
          <w:sz w:val="27"/>
          <w:szCs w:val="27"/>
        </w:rPr>
        <w:t xml:space="preserve">) размещено  на официальном сайте </w:t>
      </w:r>
      <w:hyperlink r:id="rId14" w:history="1">
        <w:r w:rsidRPr="00394587">
          <w:rPr>
            <w:rStyle w:val="aa"/>
            <w:sz w:val="27"/>
            <w:szCs w:val="27"/>
            <w:lang w:val="en-US"/>
          </w:rPr>
          <w:t>www</w:t>
        </w:r>
        <w:r w:rsidRPr="00394587">
          <w:rPr>
            <w:rStyle w:val="aa"/>
            <w:sz w:val="27"/>
            <w:szCs w:val="27"/>
          </w:rPr>
          <w:t>.</w:t>
        </w:r>
        <w:r w:rsidRPr="00394587">
          <w:rPr>
            <w:rStyle w:val="aa"/>
            <w:sz w:val="27"/>
            <w:szCs w:val="27"/>
            <w:lang w:val="en-US"/>
          </w:rPr>
          <w:t>zakupki</w:t>
        </w:r>
        <w:r w:rsidRPr="00394587">
          <w:rPr>
            <w:rStyle w:val="aa"/>
            <w:sz w:val="27"/>
            <w:szCs w:val="27"/>
          </w:rPr>
          <w:t>.</w:t>
        </w:r>
        <w:r w:rsidRPr="00394587">
          <w:rPr>
            <w:rStyle w:val="aa"/>
            <w:sz w:val="27"/>
            <w:szCs w:val="27"/>
            <w:lang w:val="en-US"/>
          </w:rPr>
          <w:t>gov</w:t>
        </w:r>
        <w:r w:rsidRPr="00394587">
          <w:rPr>
            <w:rStyle w:val="aa"/>
            <w:sz w:val="27"/>
            <w:szCs w:val="27"/>
          </w:rPr>
          <w:t>.</w:t>
        </w:r>
        <w:r w:rsidRPr="00394587">
          <w:rPr>
            <w:rStyle w:val="aa"/>
            <w:sz w:val="27"/>
            <w:szCs w:val="27"/>
            <w:lang w:val="en-US"/>
          </w:rPr>
          <w:t>ru</w:t>
        </w:r>
      </w:hyperlink>
      <w:r w:rsidRPr="00394587">
        <w:rPr>
          <w:sz w:val="27"/>
          <w:szCs w:val="27"/>
        </w:rPr>
        <w:t xml:space="preserve"> в соо</w:t>
      </w:r>
      <w:r w:rsidRPr="00394587">
        <w:rPr>
          <w:sz w:val="27"/>
          <w:szCs w:val="27"/>
        </w:rPr>
        <w:t>т</w:t>
      </w:r>
      <w:r w:rsidRPr="00394587">
        <w:rPr>
          <w:sz w:val="27"/>
          <w:szCs w:val="27"/>
        </w:rPr>
        <w:t>ветствиями с положениями Закона о закупках.</w:t>
      </w:r>
    </w:p>
    <w:p w:rsidR="00394587" w:rsidRPr="00394587" w:rsidRDefault="00CB5EC4" w:rsidP="00394587">
      <w:pPr>
        <w:autoSpaceDE w:val="0"/>
        <w:autoSpaceDN w:val="0"/>
        <w:adjustRightInd w:val="0"/>
        <w:ind w:firstLine="709"/>
        <w:jc w:val="both"/>
        <w:outlineLvl w:val="1"/>
        <w:rPr>
          <w:sz w:val="27"/>
          <w:szCs w:val="27"/>
        </w:rPr>
      </w:pPr>
      <w:r w:rsidRPr="00394587">
        <w:rPr>
          <w:sz w:val="27"/>
          <w:szCs w:val="27"/>
        </w:rPr>
        <w:lastRenderedPageBreak/>
        <w:t xml:space="preserve">Из протокола </w:t>
      </w:r>
      <w:r w:rsidR="00DB6503" w:rsidRPr="00394587">
        <w:rPr>
          <w:sz w:val="27"/>
          <w:szCs w:val="27"/>
        </w:rPr>
        <w:t xml:space="preserve">№2013_5 заседания Комиссии по закупкам от 15.05.2013 </w:t>
      </w:r>
      <w:r w:rsidR="00394587" w:rsidRPr="00394587">
        <w:rPr>
          <w:sz w:val="27"/>
          <w:szCs w:val="27"/>
        </w:rPr>
        <w:t>по пр</w:t>
      </w:r>
      <w:r w:rsidR="00394587" w:rsidRPr="00394587">
        <w:rPr>
          <w:sz w:val="27"/>
          <w:szCs w:val="27"/>
        </w:rPr>
        <w:t>о</w:t>
      </w:r>
      <w:r w:rsidR="00394587" w:rsidRPr="00394587">
        <w:rPr>
          <w:sz w:val="27"/>
          <w:szCs w:val="27"/>
        </w:rPr>
        <w:t>ведению открытого конкурса на выполнение работ по капитальному ремонту осно</w:t>
      </w:r>
      <w:r w:rsidR="00394587" w:rsidRPr="00394587">
        <w:rPr>
          <w:sz w:val="27"/>
          <w:szCs w:val="27"/>
        </w:rPr>
        <w:t>в</w:t>
      </w:r>
      <w:r w:rsidR="00394587" w:rsidRPr="00394587">
        <w:rPr>
          <w:sz w:val="27"/>
          <w:szCs w:val="27"/>
        </w:rPr>
        <w:t>ного здания заказчика</w:t>
      </w:r>
      <w:r w:rsidR="005F6ACD" w:rsidRPr="00394587">
        <w:rPr>
          <w:sz w:val="27"/>
          <w:szCs w:val="27"/>
        </w:rPr>
        <w:t xml:space="preserve"> следует, что заявка ООО «</w:t>
      </w:r>
      <w:r w:rsidR="00394587" w:rsidRPr="00394587">
        <w:rPr>
          <w:sz w:val="27"/>
          <w:szCs w:val="27"/>
        </w:rPr>
        <w:t xml:space="preserve">АСНО» </w:t>
      </w:r>
      <w:r w:rsidR="005F6ACD" w:rsidRPr="00394587">
        <w:rPr>
          <w:sz w:val="27"/>
          <w:szCs w:val="27"/>
        </w:rPr>
        <w:t xml:space="preserve">была </w:t>
      </w:r>
      <w:r w:rsidR="00394587" w:rsidRPr="00394587">
        <w:rPr>
          <w:sz w:val="27"/>
          <w:szCs w:val="27"/>
        </w:rPr>
        <w:t>отклонена от участия, в связи со следующим:</w:t>
      </w:r>
    </w:p>
    <w:p w:rsidR="00394587" w:rsidRPr="00394587" w:rsidRDefault="000E5C87" w:rsidP="00394587">
      <w:pPr>
        <w:pStyle w:val="ac"/>
        <w:numPr>
          <w:ilvl w:val="0"/>
          <w:numId w:val="7"/>
        </w:numPr>
        <w:autoSpaceDE w:val="0"/>
        <w:autoSpaceDN w:val="0"/>
        <w:adjustRightInd w:val="0"/>
        <w:ind w:left="0" w:firstLine="709"/>
        <w:jc w:val="both"/>
        <w:outlineLvl w:val="1"/>
        <w:rPr>
          <w:sz w:val="27"/>
          <w:szCs w:val="27"/>
        </w:rPr>
      </w:pPr>
      <w:r>
        <w:rPr>
          <w:sz w:val="27"/>
          <w:szCs w:val="27"/>
        </w:rPr>
        <w:t>н</w:t>
      </w:r>
      <w:r w:rsidR="00394587" w:rsidRPr="00394587">
        <w:rPr>
          <w:sz w:val="27"/>
          <w:szCs w:val="27"/>
        </w:rPr>
        <w:t>аправление заявки на</w:t>
      </w:r>
      <w:r>
        <w:rPr>
          <w:sz w:val="27"/>
          <w:szCs w:val="27"/>
        </w:rPr>
        <w:t xml:space="preserve"> </w:t>
      </w:r>
      <w:r w:rsidR="00394587" w:rsidRPr="00394587">
        <w:rPr>
          <w:sz w:val="27"/>
          <w:szCs w:val="27"/>
        </w:rPr>
        <w:t>участие в конкурсе не по форме, установленной п.5.9.3 ч. 9 конкурсной документации,  а именно: форма №</w:t>
      </w:r>
      <w:r w:rsidR="005F6ACD" w:rsidRPr="00394587">
        <w:rPr>
          <w:sz w:val="27"/>
          <w:szCs w:val="27"/>
        </w:rPr>
        <w:t xml:space="preserve"> </w:t>
      </w:r>
      <w:r>
        <w:rPr>
          <w:sz w:val="27"/>
          <w:szCs w:val="27"/>
        </w:rPr>
        <w:t>6</w:t>
      </w:r>
      <w:r w:rsidR="00394587" w:rsidRPr="00394587">
        <w:rPr>
          <w:sz w:val="27"/>
          <w:szCs w:val="27"/>
        </w:rPr>
        <w:t xml:space="preserve"> не заполнена в части «Сведения о рекламациях»;</w:t>
      </w:r>
    </w:p>
    <w:p w:rsidR="00394587" w:rsidRPr="00394587" w:rsidRDefault="00394587" w:rsidP="00394587">
      <w:pPr>
        <w:pStyle w:val="ac"/>
        <w:numPr>
          <w:ilvl w:val="0"/>
          <w:numId w:val="7"/>
        </w:numPr>
        <w:autoSpaceDE w:val="0"/>
        <w:autoSpaceDN w:val="0"/>
        <w:adjustRightInd w:val="0"/>
        <w:ind w:left="0" w:firstLine="709"/>
        <w:jc w:val="both"/>
        <w:outlineLvl w:val="1"/>
        <w:rPr>
          <w:sz w:val="27"/>
          <w:szCs w:val="27"/>
        </w:rPr>
      </w:pPr>
      <w:r w:rsidRPr="00394587">
        <w:rPr>
          <w:sz w:val="27"/>
          <w:szCs w:val="27"/>
        </w:rPr>
        <w:t xml:space="preserve"> в п. 12, 15, 17, 18, 20, 21, 35, 37 </w:t>
      </w:r>
      <w:r w:rsidR="000E5C87" w:rsidRPr="00394587">
        <w:rPr>
          <w:sz w:val="27"/>
          <w:szCs w:val="27"/>
        </w:rPr>
        <w:t xml:space="preserve">технических характеристик </w:t>
      </w:r>
      <w:r w:rsidRPr="00394587">
        <w:rPr>
          <w:sz w:val="27"/>
          <w:szCs w:val="27"/>
        </w:rPr>
        <w:t>не предо</w:t>
      </w:r>
      <w:r w:rsidRPr="00394587">
        <w:rPr>
          <w:sz w:val="27"/>
          <w:szCs w:val="27"/>
        </w:rPr>
        <w:t>с</w:t>
      </w:r>
      <w:r w:rsidRPr="00394587">
        <w:rPr>
          <w:sz w:val="27"/>
          <w:szCs w:val="27"/>
        </w:rPr>
        <w:t>тавлены конкретные показатели – характеристики товаров, используемых при в</w:t>
      </w:r>
      <w:r w:rsidRPr="00394587">
        <w:rPr>
          <w:sz w:val="27"/>
          <w:szCs w:val="27"/>
        </w:rPr>
        <w:t>ы</w:t>
      </w:r>
      <w:r w:rsidRPr="00394587">
        <w:rPr>
          <w:sz w:val="27"/>
          <w:szCs w:val="27"/>
        </w:rPr>
        <w:t>полнении работ в соответствие с требованием конкурсной документации и проектно-сметной документации.</w:t>
      </w:r>
    </w:p>
    <w:p w:rsidR="000F7B23" w:rsidRPr="00394587" w:rsidRDefault="000F7B23" w:rsidP="00394587">
      <w:pPr>
        <w:autoSpaceDE w:val="0"/>
        <w:autoSpaceDN w:val="0"/>
        <w:adjustRightInd w:val="0"/>
        <w:ind w:firstLine="709"/>
        <w:jc w:val="both"/>
        <w:outlineLvl w:val="1"/>
        <w:rPr>
          <w:sz w:val="27"/>
          <w:szCs w:val="27"/>
        </w:rPr>
      </w:pPr>
      <w:r w:rsidRPr="00394587">
        <w:rPr>
          <w:sz w:val="27"/>
          <w:szCs w:val="27"/>
        </w:rPr>
        <w:t>Статьей 18.1 Закона о защите конкуренции установлен порядок рассмотрения антимонопольным органом жалоб на нарушение процедуры торгов, при этом</w:t>
      </w:r>
      <w:r w:rsidR="0006107F" w:rsidRPr="00394587">
        <w:rPr>
          <w:sz w:val="27"/>
          <w:szCs w:val="27"/>
        </w:rPr>
        <w:t>,</w:t>
      </w:r>
      <w:r w:rsidRPr="00394587">
        <w:rPr>
          <w:sz w:val="27"/>
          <w:szCs w:val="27"/>
        </w:rPr>
        <w:t xml:space="preserve"> частью 1 указанной статьи закреплено, что по правилам настоящей статьи антимонопольный орган рассматривает жалобы на действия (бездействие) организатора торгов, опер</w:t>
      </w:r>
      <w:r w:rsidRPr="00394587">
        <w:rPr>
          <w:sz w:val="27"/>
          <w:szCs w:val="27"/>
        </w:rPr>
        <w:t>а</w:t>
      </w:r>
      <w:r w:rsidRPr="00394587">
        <w:rPr>
          <w:sz w:val="27"/>
          <w:szCs w:val="27"/>
        </w:rPr>
        <w:t>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w:t>
      </w:r>
      <w:r w:rsidRPr="00394587">
        <w:rPr>
          <w:sz w:val="27"/>
          <w:szCs w:val="27"/>
        </w:rPr>
        <w:t>с</w:t>
      </w:r>
      <w:r w:rsidRPr="00394587">
        <w:rPr>
          <w:sz w:val="27"/>
          <w:szCs w:val="27"/>
        </w:rPr>
        <w:t>ли торги, проведение которых является обязательным в соответствии с законод</w:t>
      </w:r>
      <w:r w:rsidRPr="00394587">
        <w:rPr>
          <w:sz w:val="27"/>
          <w:szCs w:val="27"/>
        </w:rPr>
        <w:t>а</w:t>
      </w:r>
      <w:r w:rsidRPr="00394587">
        <w:rPr>
          <w:sz w:val="27"/>
          <w:szCs w:val="27"/>
        </w:rPr>
        <w:t>тельством Российской Федерации, признаны несостоявшимися, за исключением ж</w:t>
      </w:r>
      <w:r w:rsidRPr="00394587">
        <w:rPr>
          <w:sz w:val="27"/>
          <w:szCs w:val="27"/>
        </w:rPr>
        <w:t>а</w:t>
      </w:r>
      <w:r w:rsidRPr="00394587">
        <w:rPr>
          <w:sz w:val="27"/>
          <w:szCs w:val="27"/>
        </w:rPr>
        <w:t>лоб, рассмотрение которых предусмотрено законодательством Российской Федер</w:t>
      </w:r>
      <w:r w:rsidRPr="00394587">
        <w:rPr>
          <w:sz w:val="27"/>
          <w:szCs w:val="27"/>
        </w:rPr>
        <w:t>а</w:t>
      </w:r>
      <w:r w:rsidRPr="00394587">
        <w:rPr>
          <w:sz w:val="27"/>
          <w:szCs w:val="27"/>
        </w:rPr>
        <w:t>ции о размещении заказов на поставки товаров, выполнение работ, оказание услуг для государственных и муниципальных нужд.</w:t>
      </w:r>
    </w:p>
    <w:p w:rsidR="00CF3CA5" w:rsidRPr="00394587" w:rsidRDefault="00CF3CA5" w:rsidP="00394587">
      <w:pPr>
        <w:autoSpaceDE w:val="0"/>
        <w:autoSpaceDN w:val="0"/>
        <w:adjustRightInd w:val="0"/>
        <w:ind w:firstLine="709"/>
        <w:jc w:val="both"/>
        <w:outlineLvl w:val="1"/>
        <w:rPr>
          <w:sz w:val="27"/>
          <w:szCs w:val="27"/>
        </w:rPr>
      </w:pPr>
      <w:r w:rsidRPr="00394587">
        <w:rPr>
          <w:sz w:val="27"/>
          <w:szCs w:val="27"/>
        </w:rPr>
        <w:t xml:space="preserve">В связи с отсутствием </w:t>
      </w:r>
      <w:r w:rsidR="0023588D" w:rsidRPr="00394587">
        <w:rPr>
          <w:sz w:val="27"/>
          <w:szCs w:val="27"/>
        </w:rPr>
        <w:t>оснований для возврата жалобы</w:t>
      </w:r>
      <w:r w:rsidRPr="00394587">
        <w:rPr>
          <w:sz w:val="27"/>
          <w:szCs w:val="27"/>
        </w:rPr>
        <w:t>, перечисленных в ч. 9 ст. 18.1 Закона о защите конкуренции, жалоба ООО «</w:t>
      </w:r>
      <w:r w:rsidR="00394587" w:rsidRPr="00394587">
        <w:rPr>
          <w:sz w:val="27"/>
          <w:szCs w:val="27"/>
        </w:rPr>
        <w:t>АСНО</w:t>
      </w:r>
      <w:r w:rsidRPr="00394587">
        <w:rPr>
          <w:sz w:val="27"/>
          <w:szCs w:val="27"/>
        </w:rPr>
        <w:t xml:space="preserve">» была принята </w:t>
      </w:r>
      <w:r w:rsidR="0023588D" w:rsidRPr="00394587">
        <w:rPr>
          <w:sz w:val="27"/>
          <w:szCs w:val="27"/>
        </w:rPr>
        <w:t>Тюме</w:t>
      </w:r>
      <w:r w:rsidR="0023588D" w:rsidRPr="00394587">
        <w:rPr>
          <w:sz w:val="27"/>
          <w:szCs w:val="27"/>
        </w:rPr>
        <w:t>н</w:t>
      </w:r>
      <w:r w:rsidR="0023588D" w:rsidRPr="00394587">
        <w:rPr>
          <w:sz w:val="27"/>
          <w:szCs w:val="27"/>
        </w:rPr>
        <w:t>ским УФАС России к рассмотрению</w:t>
      </w:r>
      <w:r w:rsidRPr="00394587">
        <w:rPr>
          <w:sz w:val="27"/>
          <w:szCs w:val="27"/>
        </w:rPr>
        <w:t>.</w:t>
      </w:r>
      <w:r w:rsidR="00964766" w:rsidRPr="00394587">
        <w:rPr>
          <w:sz w:val="27"/>
          <w:szCs w:val="27"/>
        </w:rPr>
        <w:t xml:space="preserve"> </w:t>
      </w:r>
    </w:p>
    <w:p w:rsidR="0000118F" w:rsidRPr="00394587" w:rsidRDefault="0000118F" w:rsidP="00394587">
      <w:pPr>
        <w:autoSpaceDE w:val="0"/>
        <w:autoSpaceDN w:val="0"/>
        <w:adjustRightInd w:val="0"/>
        <w:ind w:firstLine="709"/>
        <w:jc w:val="both"/>
        <w:outlineLvl w:val="1"/>
        <w:rPr>
          <w:sz w:val="27"/>
          <w:szCs w:val="27"/>
        </w:rPr>
      </w:pPr>
      <w:r w:rsidRPr="00394587">
        <w:rPr>
          <w:sz w:val="27"/>
          <w:szCs w:val="27"/>
        </w:rPr>
        <w:t>Вместе с тем, поскольку в заседании Комиссии установлено отсутствие о</w:t>
      </w:r>
      <w:r w:rsidRPr="00394587">
        <w:rPr>
          <w:sz w:val="27"/>
          <w:szCs w:val="27"/>
        </w:rPr>
        <w:t>б</w:t>
      </w:r>
      <w:r w:rsidRPr="00394587">
        <w:rPr>
          <w:sz w:val="27"/>
          <w:szCs w:val="27"/>
        </w:rPr>
        <w:t xml:space="preserve">стоятельств, перечисленных в ч. 10 ст. 3 Закона о закупках, Комиссия приходит к выводу </w:t>
      </w:r>
      <w:r w:rsidRPr="00394587">
        <w:rPr>
          <w:b/>
          <w:sz w:val="27"/>
          <w:szCs w:val="27"/>
        </w:rPr>
        <w:t xml:space="preserve">об отсутствии у антимонопольного </w:t>
      </w:r>
      <w:r w:rsidRPr="000E5C87">
        <w:rPr>
          <w:b/>
          <w:sz w:val="27"/>
          <w:szCs w:val="27"/>
        </w:rPr>
        <w:t>органа оснований рассмотрения ж</w:t>
      </w:r>
      <w:r w:rsidRPr="000E5C87">
        <w:rPr>
          <w:b/>
          <w:sz w:val="27"/>
          <w:szCs w:val="27"/>
        </w:rPr>
        <w:t>а</w:t>
      </w:r>
      <w:r w:rsidRPr="000E5C87">
        <w:rPr>
          <w:b/>
          <w:sz w:val="27"/>
          <w:szCs w:val="27"/>
        </w:rPr>
        <w:t>лобы ООО «</w:t>
      </w:r>
      <w:r w:rsidR="00394587" w:rsidRPr="000E5C87">
        <w:rPr>
          <w:b/>
          <w:sz w:val="27"/>
          <w:szCs w:val="27"/>
        </w:rPr>
        <w:t>АСНО</w:t>
      </w:r>
      <w:r w:rsidRPr="000E5C87">
        <w:rPr>
          <w:b/>
          <w:sz w:val="27"/>
          <w:szCs w:val="27"/>
        </w:rPr>
        <w:t>» по существу</w:t>
      </w:r>
      <w:r w:rsidRPr="00394587">
        <w:rPr>
          <w:sz w:val="27"/>
          <w:szCs w:val="27"/>
        </w:rPr>
        <w:t xml:space="preserve"> в порядке ст. 18.1 Закона о защите конкуренции. При этом, </w:t>
      </w:r>
      <w:r w:rsidR="00394587" w:rsidRPr="00394587">
        <w:rPr>
          <w:sz w:val="27"/>
          <w:szCs w:val="27"/>
        </w:rPr>
        <w:t>заявитель</w:t>
      </w:r>
      <w:r w:rsidRPr="00394587">
        <w:rPr>
          <w:sz w:val="27"/>
          <w:szCs w:val="27"/>
        </w:rPr>
        <w:t>, согласно ч. 9 ст. 3 Закона о закупках, вправе обжаловать осп</w:t>
      </w:r>
      <w:r w:rsidRPr="00394587">
        <w:rPr>
          <w:sz w:val="27"/>
          <w:szCs w:val="27"/>
        </w:rPr>
        <w:t>а</w:t>
      </w:r>
      <w:r w:rsidRPr="00394587">
        <w:rPr>
          <w:sz w:val="27"/>
          <w:szCs w:val="27"/>
        </w:rPr>
        <w:t>риваемые действия конкурсной комиссии в судебном порядке.</w:t>
      </w:r>
    </w:p>
    <w:p w:rsidR="0025542C" w:rsidRPr="00394587" w:rsidRDefault="0025542C" w:rsidP="00394587">
      <w:pPr>
        <w:ind w:firstLine="709"/>
        <w:jc w:val="both"/>
        <w:rPr>
          <w:sz w:val="27"/>
          <w:szCs w:val="27"/>
        </w:rPr>
      </w:pPr>
      <w:r w:rsidRPr="00394587">
        <w:rPr>
          <w:sz w:val="27"/>
          <w:szCs w:val="27"/>
        </w:rPr>
        <w:t>Руководствуясь ч</w:t>
      </w:r>
      <w:r w:rsidR="00645DFB" w:rsidRPr="00394587">
        <w:rPr>
          <w:sz w:val="27"/>
          <w:szCs w:val="27"/>
        </w:rPr>
        <w:t>ч.</w:t>
      </w:r>
      <w:r w:rsidRPr="00394587">
        <w:rPr>
          <w:sz w:val="27"/>
          <w:szCs w:val="27"/>
        </w:rPr>
        <w:t xml:space="preserve"> 1,</w:t>
      </w:r>
      <w:r w:rsidR="00645DFB" w:rsidRPr="00394587">
        <w:rPr>
          <w:sz w:val="27"/>
          <w:szCs w:val="27"/>
        </w:rPr>
        <w:t xml:space="preserve"> </w:t>
      </w:r>
      <w:r w:rsidRPr="00394587">
        <w:rPr>
          <w:sz w:val="27"/>
          <w:szCs w:val="27"/>
        </w:rPr>
        <w:t>20 ст.18.1</w:t>
      </w:r>
      <w:r w:rsidR="0000118F" w:rsidRPr="00394587">
        <w:rPr>
          <w:sz w:val="27"/>
          <w:szCs w:val="27"/>
        </w:rPr>
        <w:t xml:space="preserve"> </w:t>
      </w:r>
      <w:r w:rsidRPr="00394587">
        <w:rPr>
          <w:sz w:val="27"/>
          <w:szCs w:val="27"/>
        </w:rPr>
        <w:t xml:space="preserve">Федерального закона от 26.07.2006 № 135-ФЗ «О защите конкуренции», </w:t>
      </w:r>
      <w:r w:rsidR="00641783" w:rsidRPr="00394587">
        <w:rPr>
          <w:sz w:val="27"/>
          <w:szCs w:val="27"/>
        </w:rPr>
        <w:t>ч. 10 ст. 3 Федерального закона от 18.07.2011 № 223-ФЗ «О закупках товаров, работ, услуг отдельными видами юридических лиц»</w:t>
      </w:r>
      <w:r w:rsidR="0000686B" w:rsidRPr="00394587">
        <w:rPr>
          <w:sz w:val="27"/>
          <w:szCs w:val="27"/>
        </w:rPr>
        <w:t xml:space="preserve">, </w:t>
      </w:r>
      <w:r w:rsidRPr="00394587">
        <w:rPr>
          <w:sz w:val="27"/>
          <w:szCs w:val="27"/>
        </w:rPr>
        <w:t>Комиссия</w:t>
      </w:r>
    </w:p>
    <w:p w:rsidR="0025542C" w:rsidRPr="00394587" w:rsidRDefault="0025542C" w:rsidP="00394587">
      <w:pPr>
        <w:autoSpaceDE w:val="0"/>
        <w:autoSpaceDN w:val="0"/>
        <w:adjustRightInd w:val="0"/>
        <w:ind w:firstLine="709"/>
        <w:rPr>
          <w:sz w:val="27"/>
          <w:szCs w:val="27"/>
        </w:rPr>
      </w:pPr>
    </w:p>
    <w:p w:rsidR="00394587" w:rsidRPr="00394587" w:rsidRDefault="00394587" w:rsidP="00394587">
      <w:pPr>
        <w:autoSpaceDE w:val="0"/>
        <w:autoSpaceDN w:val="0"/>
        <w:adjustRightInd w:val="0"/>
        <w:ind w:firstLine="709"/>
        <w:rPr>
          <w:sz w:val="27"/>
          <w:szCs w:val="27"/>
        </w:rPr>
      </w:pPr>
    </w:p>
    <w:p w:rsidR="0025542C" w:rsidRPr="00394587" w:rsidRDefault="0025542C" w:rsidP="00394587">
      <w:pPr>
        <w:autoSpaceDE w:val="0"/>
        <w:autoSpaceDN w:val="0"/>
        <w:adjustRightInd w:val="0"/>
        <w:ind w:firstLine="709"/>
        <w:jc w:val="center"/>
        <w:rPr>
          <w:sz w:val="27"/>
          <w:szCs w:val="27"/>
        </w:rPr>
      </w:pPr>
      <w:r w:rsidRPr="00394587">
        <w:rPr>
          <w:sz w:val="27"/>
          <w:szCs w:val="27"/>
        </w:rPr>
        <w:t>РЕШИЛА:</w:t>
      </w:r>
    </w:p>
    <w:p w:rsidR="0025542C" w:rsidRPr="00394587" w:rsidRDefault="0025542C" w:rsidP="00394587">
      <w:pPr>
        <w:ind w:firstLine="709"/>
        <w:jc w:val="both"/>
        <w:rPr>
          <w:sz w:val="27"/>
          <w:szCs w:val="27"/>
        </w:rPr>
      </w:pPr>
    </w:p>
    <w:p w:rsidR="0025542C" w:rsidRPr="00394587" w:rsidRDefault="0000686B" w:rsidP="00394587">
      <w:pPr>
        <w:ind w:firstLine="709"/>
        <w:jc w:val="both"/>
        <w:rPr>
          <w:sz w:val="27"/>
          <w:szCs w:val="27"/>
        </w:rPr>
      </w:pPr>
      <w:r w:rsidRPr="00394587">
        <w:rPr>
          <w:sz w:val="27"/>
          <w:szCs w:val="27"/>
        </w:rPr>
        <w:t xml:space="preserve"> </w:t>
      </w:r>
      <w:r w:rsidR="0025542C" w:rsidRPr="00394587">
        <w:rPr>
          <w:sz w:val="27"/>
          <w:szCs w:val="27"/>
        </w:rPr>
        <w:t xml:space="preserve">Признать жалобу </w:t>
      </w:r>
      <w:r w:rsidR="00645DFB" w:rsidRPr="00394587">
        <w:rPr>
          <w:sz w:val="27"/>
          <w:szCs w:val="27"/>
        </w:rPr>
        <w:t>ООО «</w:t>
      </w:r>
      <w:r w:rsidR="00394587" w:rsidRPr="00394587">
        <w:rPr>
          <w:sz w:val="27"/>
          <w:szCs w:val="27"/>
        </w:rPr>
        <w:t>АСНО</w:t>
      </w:r>
      <w:r w:rsidR="001A4C7B" w:rsidRPr="00394587">
        <w:rPr>
          <w:sz w:val="27"/>
          <w:szCs w:val="27"/>
        </w:rPr>
        <w:t>»</w:t>
      </w:r>
      <w:r w:rsidR="00645DFB" w:rsidRPr="00394587">
        <w:rPr>
          <w:sz w:val="27"/>
          <w:szCs w:val="27"/>
        </w:rPr>
        <w:t xml:space="preserve">» </w:t>
      </w:r>
      <w:r w:rsidR="0025542C" w:rsidRPr="00394587">
        <w:rPr>
          <w:sz w:val="27"/>
          <w:szCs w:val="27"/>
        </w:rPr>
        <w:t xml:space="preserve">на действия </w:t>
      </w:r>
      <w:r w:rsidR="001A4C7B" w:rsidRPr="00394587">
        <w:rPr>
          <w:sz w:val="27"/>
          <w:szCs w:val="27"/>
        </w:rPr>
        <w:t>ГА</w:t>
      </w:r>
      <w:r w:rsidR="00394587" w:rsidRPr="00394587">
        <w:rPr>
          <w:sz w:val="27"/>
          <w:szCs w:val="27"/>
        </w:rPr>
        <w:t>О</w:t>
      </w:r>
      <w:r w:rsidR="001A4C7B" w:rsidRPr="00394587">
        <w:rPr>
          <w:sz w:val="27"/>
          <w:szCs w:val="27"/>
        </w:rPr>
        <w:t>У</w:t>
      </w:r>
      <w:r w:rsidR="00394587" w:rsidRPr="00394587">
        <w:rPr>
          <w:sz w:val="27"/>
          <w:szCs w:val="27"/>
        </w:rPr>
        <w:t xml:space="preserve"> СПО</w:t>
      </w:r>
      <w:r w:rsidR="001A4C7B" w:rsidRPr="00394587">
        <w:rPr>
          <w:sz w:val="27"/>
          <w:szCs w:val="27"/>
        </w:rPr>
        <w:t xml:space="preserve"> ТО «</w:t>
      </w:r>
      <w:r w:rsidR="00394587" w:rsidRPr="00394587">
        <w:rPr>
          <w:sz w:val="27"/>
          <w:szCs w:val="27"/>
        </w:rPr>
        <w:t>Тюменский медицинский колледж</w:t>
      </w:r>
      <w:r w:rsidRPr="00394587">
        <w:rPr>
          <w:sz w:val="27"/>
          <w:szCs w:val="27"/>
        </w:rPr>
        <w:t>»</w:t>
      </w:r>
      <w:r w:rsidR="0025542C" w:rsidRPr="00394587">
        <w:rPr>
          <w:sz w:val="27"/>
          <w:szCs w:val="27"/>
        </w:rPr>
        <w:t xml:space="preserve">  </w:t>
      </w:r>
      <w:r w:rsidR="00645DFB" w:rsidRPr="00394587">
        <w:rPr>
          <w:sz w:val="27"/>
          <w:szCs w:val="27"/>
        </w:rPr>
        <w:t xml:space="preserve">при проведении открытого конкурса </w:t>
      </w:r>
      <w:r w:rsidR="001A4C7B" w:rsidRPr="00394587">
        <w:rPr>
          <w:sz w:val="27"/>
          <w:szCs w:val="27"/>
        </w:rPr>
        <w:t>№</w:t>
      </w:r>
      <w:r w:rsidR="00394587" w:rsidRPr="00394587">
        <w:rPr>
          <w:sz w:val="27"/>
          <w:szCs w:val="27"/>
        </w:rPr>
        <w:t>1/2013-ОК н</w:t>
      </w:r>
      <w:r w:rsidR="000E5C87">
        <w:rPr>
          <w:sz w:val="27"/>
          <w:szCs w:val="27"/>
        </w:rPr>
        <w:t>а</w:t>
      </w:r>
      <w:r w:rsidR="001A4C7B" w:rsidRPr="00394587">
        <w:rPr>
          <w:sz w:val="27"/>
          <w:szCs w:val="27"/>
        </w:rPr>
        <w:t xml:space="preserve">  в</w:t>
      </w:r>
      <w:r w:rsidR="001A4C7B" w:rsidRPr="00394587">
        <w:rPr>
          <w:sz w:val="27"/>
          <w:szCs w:val="27"/>
        </w:rPr>
        <w:t>ы</w:t>
      </w:r>
      <w:r w:rsidR="001A4C7B" w:rsidRPr="00394587">
        <w:rPr>
          <w:sz w:val="27"/>
          <w:szCs w:val="27"/>
        </w:rPr>
        <w:t>полнени</w:t>
      </w:r>
      <w:r w:rsidR="00394587" w:rsidRPr="00394587">
        <w:rPr>
          <w:sz w:val="27"/>
          <w:szCs w:val="27"/>
        </w:rPr>
        <w:t>е</w:t>
      </w:r>
      <w:r w:rsidR="001A4C7B" w:rsidRPr="00394587">
        <w:rPr>
          <w:sz w:val="27"/>
          <w:szCs w:val="27"/>
        </w:rPr>
        <w:t xml:space="preserve"> работ по </w:t>
      </w:r>
      <w:r w:rsidR="00394587" w:rsidRPr="00394587">
        <w:rPr>
          <w:sz w:val="27"/>
          <w:szCs w:val="27"/>
        </w:rPr>
        <w:t xml:space="preserve">капитальному ремонту </w:t>
      </w:r>
      <w:r w:rsidRPr="00394587">
        <w:rPr>
          <w:sz w:val="27"/>
          <w:szCs w:val="27"/>
        </w:rPr>
        <w:t xml:space="preserve"> </w:t>
      </w:r>
      <w:r w:rsidR="00394587" w:rsidRPr="00394587">
        <w:rPr>
          <w:sz w:val="27"/>
          <w:szCs w:val="27"/>
        </w:rPr>
        <w:t>основного учебного корпуса по адресу: г.Тюмень, ул.Холодильная, 81,</w:t>
      </w:r>
      <w:r w:rsidR="0025542C" w:rsidRPr="00394587">
        <w:rPr>
          <w:sz w:val="27"/>
          <w:szCs w:val="27"/>
        </w:rPr>
        <w:t xml:space="preserve"> необоснованной.</w:t>
      </w:r>
    </w:p>
    <w:p w:rsidR="004F7C9C" w:rsidRPr="00394587" w:rsidRDefault="004F7C9C" w:rsidP="00CC4741">
      <w:pPr>
        <w:pStyle w:val="3"/>
        <w:spacing w:after="0"/>
        <w:ind w:left="0"/>
        <w:jc w:val="both"/>
        <w:rPr>
          <w:sz w:val="27"/>
          <w:szCs w:val="27"/>
        </w:rPr>
      </w:pPr>
    </w:p>
    <w:p w:rsidR="004F7C9C" w:rsidRPr="00394587" w:rsidRDefault="004F7C9C" w:rsidP="00CC4741">
      <w:pPr>
        <w:pStyle w:val="3"/>
        <w:spacing w:after="0"/>
        <w:ind w:left="0"/>
        <w:jc w:val="both"/>
        <w:rPr>
          <w:sz w:val="27"/>
          <w:szCs w:val="27"/>
        </w:rPr>
      </w:pPr>
    </w:p>
    <w:p w:rsidR="00645DFB" w:rsidRPr="00394587" w:rsidRDefault="00645DFB" w:rsidP="00645DFB">
      <w:pPr>
        <w:pStyle w:val="ConsNonformat"/>
        <w:widowControl/>
        <w:ind w:right="0"/>
        <w:rPr>
          <w:rFonts w:ascii="Times New Roman" w:hAnsi="Times New Roman" w:cs="Times New Roman"/>
          <w:sz w:val="27"/>
          <w:szCs w:val="27"/>
        </w:rPr>
      </w:pPr>
      <w:r w:rsidRPr="00394587">
        <w:rPr>
          <w:rFonts w:ascii="Times New Roman" w:hAnsi="Times New Roman" w:cs="Times New Roman"/>
          <w:sz w:val="27"/>
          <w:szCs w:val="27"/>
        </w:rPr>
        <w:t xml:space="preserve">Председатель Комиссии  </w:t>
      </w:r>
      <w:r w:rsidRPr="00394587">
        <w:rPr>
          <w:rFonts w:ascii="Times New Roman" w:hAnsi="Times New Roman" w:cs="Times New Roman"/>
          <w:sz w:val="27"/>
          <w:szCs w:val="27"/>
        </w:rPr>
        <w:tab/>
        <w:t xml:space="preserve">                </w:t>
      </w:r>
      <w:r w:rsidRPr="00394587">
        <w:rPr>
          <w:rFonts w:ascii="Times New Roman" w:hAnsi="Times New Roman" w:cs="Times New Roman"/>
          <w:sz w:val="27"/>
          <w:szCs w:val="27"/>
        </w:rPr>
        <w:tab/>
        <w:t xml:space="preserve">                                      </w:t>
      </w:r>
      <w:r w:rsidR="001A4C7B" w:rsidRPr="00394587">
        <w:rPr>
          <w:rFonts w:ascii="Times New Roman" w:hAnsi="Times New Roman" w:cs="Times New Roman"/>
          <w:sz w:val="27"/>
          <w:szCs w:val="27"/>
        </w:rPr>
        <w:t xml:space="preserve"> </w:t>
      </w:r>
    </w:p>
    <w:p w:rsidR="00645DFB" w:rsidRPr="00394587" w:rsidRDefault="00645DFB" w:rsidP="00645DFB">
      <w:pPr>
        <w:pStyle w:val="ConsNonformat"/>
        <w:widowControl/>
        <w:ind w:right="0"/>
        <w:rPr>
          <w:rFonts w:ascii="Times New Roman" w:hAnsi="Times New Roman" w:cs="Times New Roman"/>
          <w:sz w:val="27"/>
          <w:szCs w:val="27"/>
        </w:rPr>
      </w:pPr>
    </w:p>
    <w:p w:rsidR="00645DFB" w:rsidRPr="0000686B" w:rsidRDefault="00645DFB" w:rsidP="001017D2">
      <w:pPr>
        <w:pStyle w:val="ConsNonformat"/>
        <w:widowControl/>
        <w:ind w:right="0"/>
        <w:rPr>
          <w:rFonts w:eastAsiaTheme="minorHAnsi"/>
          <w:sz w:val="27"/>
          <w:szCs w:val="27"/>
          <w:lang w:eastAsia="en-US"/>
        </w:rPr>
      </w:pPr>
      <w:r w:rsidRPr="00394587">
        <w:rPr>
          <w:rFonts w:ascii="Times New Roman" w:hAnsi="Times New Roman" w:cs="Times New Roman"/>
          <w:sz w:val="27"/>
          <w:szCs w:val="27"/>
        </w:rPr>
        <w:lastRenderedPageBreak/>
        <w:t xml:space="preserve">Члены Комиссии:             </w:t>
      </w:r>
      <w:r w:rsidRPr="00394587">
        <w:rPr>
          <w:rFonts w:ascii="Times New Roman" w:hAnsi="Times New Roman" w:cs="Times New Roman"/>
          <w:sz w:val="27"/>
          <w:szCs w:val="27"/>
        </w:rPr>
        <w:tab/>
      </w:r>
      <w:r w:rsidRPr="00394587">
        <w:rPr>
          <w:rFonts w:ascii="Times New Roman" w:hAnsi="Times New Roman" w:cs="Times New Roman"/>
          <w:sz w:val="27"/>
          <w:szCs w:val="27"/>
        </w:rPr>
        <w:tab/>
      </w:r>
      <w:r w:rsidR="005F143E" w:rsidRPr="00394587">
        <w:rPr>
          <w:rFonts w:ascii="Times New Roman" w:hAnsi="Times New Roman" w:cs="Times New Roman"/>
          <w:sz w:val="27"/>
          <w:szCs w:val="27"/>
        </w:rPr>
        <w:tab/>
      </w:r>
      <w:r w:rsidR="005F143E" w:rsidRPr="00394587">
        <w:rPr>
          <w:rFonts w:ascii="Times New Roman" w:hAnsi="Times New Roman" w:cs="Times New Roman"/>
          <w:sz w:val="27"/>
          <w:szCs w:val="27"/>
        </w:rPr>
        <w:tab/>
      </w:r>
    </w:p>
    <w:p w:rsidR="00645DFB" w:rsidRPr="0000686B" w:rsidRDefault="00645DFB" w:rsidP="00645DFB">
      <w:pPr>
        <w:autoSpaceDE w:val="0"/>
        <w:autoSpaceDN w:val="0"/>
        <w:adjustRightInd w:val="0"/>
        <w:ind w:firstLine="357"/>
        <w:jc w:val="both"/>
        <w:outlineLvl w:val="1"/>
        <w:rPr>
          <w:rFonts w:eastAsiaTheme="minorHAnsi"/>
          <w:sz w:val="27"/>
          <w:szCs w:val="27"/>
          <w:lang w:eastAsia="en-US"/>
        </w:rPr>
      </w:pPr>
    </w:p>
    <w:p w:rsidR="00645DFB" w:rsidRPr="005F143E" w:rsidRDefault="00645DFB" w:rsidP="005F143E">
      <w:pPr>
        <w:autoSpaceDE w:val="0"/>
        <w:autoSpaceDN w:val="0"/>
        <w:adjustRightInd w:val="0"/>
        <w:jc w:val="both"/>
        <w:outlineLvl w:val="1"/>
        <w:rPr>
          <w:rFonts w:eastAsiaTheme="minorHAnsi"/>
          <w:lang w:eastAsia="en-US"/>
        </w:rPr>
      </w:pPr>
      <w:r w:rsidRPr="005F143E">
        <w:rPr>
          <w:rFonts w:eastAsiaTheme="minorHAnsi"/>
          <w:lang w:eastAsia="en-US"/>
        </w:rPr>
        <w:t xml:space="preserve">Решение может быть обжаловано </w:t>
      </w:r>
      <w:r w:rsidRPr="005F143E">
        <w:t>в течение трех месяцев со дня его принятия</w:t>
      </w:r>
      <w:r w:rsidR="00394587">
        <w:t>.</w:t>
      </w:r>
    </w:p>
    <w:p w:rsidR="00AE7DEF" w:rsidRDefault="00AE7DEF" w:rsidP="0025542C">
      <w:pPr>
        <w:ind w:firstLine="709"/>
        <w:jc w:val="both"/>
      </w:pPr>
    </w:p>
    <w:sectPr w:rsidR="00AE7DEF" w:rsidSect="00FD31AD">
      <w:headerReference w:type="even" r:id="rId15"/>
      <w:headerReference w:type="default" r:id="rId16"/>
      <w:pgSz w:w="11906" w:h="16838"/>
      <w:pgMar w:top="993" w:right="566" w:bottom="1276"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17B" w:rsidRDefault="004C317B" w:rsidP="00384F9C">
      <w:r>
        <w:separator/>
      </w:r>
    </w:p>
  </w:endnote>
  <w:endnote w:type="continuationSeparator" w:id="1">
    <w:p w:rsidR="004C317B" w:rsidRDefault="004C317B" w:rsidP="00384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17B" w:rsidRDefault="004C317B" w:rsidP="00384F9C">
      <w:r>
        <w:separator/>
      </w:r>
    </w:p>
  </w:footnote>
  <w:footnote w:type="continuationSeparator" w:id="1">
    <w:p w:rsidR="004C317B" w:rsidRDefault="004C317B" w:rsidP="00384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3EA" w:rsidRDefault="002C4951" w:rsidP="006862F2">
    <w:pPr>
      <w:pStyle w:val="a4"/>
      <w:framePr w:wrap="around" w:vAnchor="text" w:hAnchor="margin" w:xAlign="center" w:y="1"/>
      <w:rPr>
        <w:rStyle w:val="a6"/>
      </w:rPr>
    </w:pPr>
    <w:r>
      <w:rPr>
        <w:rStyle w:val="a6"/>
      </w:rPr>
      <w:fldChar w:fldCharType="begin"/>
    </w:r>
    <w:r w:rsidR="002723EA">
      <w:rPr>
        <w:rStyle w:val="a6"/>
      </w:rPr>
      <w:instrText xml:space="preserve">PAGE  </w:instrText>
    </w:r>
    <w:r>
      <w:rPr>
        <w:rStyle w:val="a6"/>
      </w:rPr>
      <w:fldChar w:fldCharType="end"/>
    </w:r>
  </w:p>
  <w:p w:rsidR="002723EA" w:rsidRDefault="002723E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3EA" w:rsidRDefault="002C4951" w:rsidP="006862F2">
    <w:pPr>
      <w:pStyle w:val="a4"/>
      <w:framePr w:wrap="around" w:vAnchor="text" w:hAnchor="margin" w:xAlign="center" w:y="1"/>
      <w:rPr>
        <w:rStyle w:val="a6"/>
      </w:rPr>
    </w:pPr>
    <w:r>
      <w:rPr>
        <w:rStyle w:val="a6"/>
      </w:rPr>
      <w:fldChar w:fldCharType="begin"/>
    </w:r>
    <w:r w:rsidR="002723EA">
      <w:rPr>
        <w:rStyle w:val="a6"/>
      </w:rPr>
      <w:instrText xml:space="preserve">PAGE  </w:instrText>
    </w:r>
    <w:r>
      <w:rPr>
        <w:rStyle w:val="a6"/>
      </w:rPr>
      <w:fldChar w:fldCharType="separate"/>
    </w:r>
    <w:r w:rsidR="001017D2">
      <w:rPr>
        <w:rStyle w:val="a6"/>
        <w:noProof/>
      </w:rPr>
      <w:t>3</w:t>
    </w:r>
    <w:r>
      <w:rPr>
        <w:rStyle w:val="a6"/>
      </w:rPr>
      <w:fldChar w:fldCharType="end"/>
    </w:r>
  </w:p>
  <w:p w:rsidR="002723EA" w:rsidRDefault="002723E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897"/>
    <w:multiLevelType w:val="multilevel"/>
    <w:tmpl w:val="0DC804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632FFC"/>
    <w:multiLevelType w:val="hybridMultilevel"/>
    <w:tmpl w:val="22E61778"/>
    <w:lvl w:ilvl="0" w:tplc="38F2E33C">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17817057"/>
    <w:multiLevelType w:val="multilevel"/>
    <w:tmpl w:val="F88E15E4"/>
    <w:lvl w:ilvl="0">
      <w:start w:val="1"/>
      <w:numFmt w:val="decimal"/>
      <w:lvlText w:val="%1."/>
      <w:lvlJc w:val="left"/>
      <w:pPr>
        <w:ind w:left="168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1951C20"/>
    <w:multiLevelType w:val="hybridMultilevel"/>
    <w:tmpl w:val="4D46D208"/>
    <w:lvl w:ilvl="0" w:tplc="03C6092C">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97F74CD"/>
    <w:multiLevelType w:val="hybridMultilevel"/>
    <w:tmpl w:val="04547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C230222"/>
    <w:multiLevelType w:val="hybridMultilevel"/>
    <w:tmpl w:val="1D0E1198"/>
    <w:lvl w:ilvl="0" w:tplc="4E241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D3816A8"/>
    <w:multiLevelType w:val="hybridMultilevel"/>
    <w:tmpl w:val="132AB8F6"/>
    <w:lvl w:ilvl="0" w:tplc="B4E438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D05D87"/>
    <w:rsid w:val="0000118F"/>
    <w:rsid w:val="00002148"/>
    <w:rsid w:val="00002442"/>
    <w:rsid w:val="00005779"/>
    <w:rsid w:val="0000686B"/>
    <w:rsid w:val="00007869"/>
    <w:rsid w:val="0001030C"/>
    <w:rsid w:val="00010CCA"/>
    <w:rsid w:val="00013D0B"/>
    <w:rsid w:val="00015832"/>
    <w:rsid w:val="00015CA6"/>
    <w:rsid w:val="00015E7D"/>
    <w:rsid w:val="00020882"/>
    <w:rsid w:val="00021169"/>
    <w:rsid w:val="000225FE"/>
    <w:rsid w:val="0002423C"/>
    <w:rsid w:val="00027E38"/>
    <w:rsid w:val="00031E9E"/>
    <w:rsid w:val="00032474"/>
    <w:rsid w:val="0003299E"/>
    <w:rsid w:val="000347F6"/>
    <w:rsid w:val="000357BA"/>
    <w:rsid w:val="00045E6C"/>
    <w:rsid w:val="0004772A"/>
    <w:rsid w:val="00047F27"/>
    <w:rsid w:val="0005049A"/>
    <w:rsid w:val="00051181"/>
    <w:rsid w:val="000524E6"/>
    <w:rsid w:val="000527E0"/>
    <w:rsid w:val="00052FAF"/>
    <w:rsid w:val="0005518A"/>
    <w:rsid w:val="00055A35"/>
    <w:rsid w:val="000578DE"/>
    <w:rsid w:val="00057C63"/>
    <w:rsid w:val="0006107F"/>
    <w:rsid w:val="0006183D"/>
    <w:rsid w:val="00061E34"/>
    <w:rsid w:val="00062C07"/>
    <w:rsid w:val="0006421B"/>
    <w:rsid w:val="000644EB"/>
    <w:rsid w:val="00065825"/>
    <w:rsid w:val="00067852"/>
    <w:rsid w:val="00067F44"/>
    <w:rsid w:val="00071930"/>
    <w:rsid w:val="00071F01"/>
    <w:rsid w:val="00073B5A"/>
    <w:rsid w:val="000761C2"/>
    <w:rsid w:val="00076AE0"/>
    <w:rsid w:val="00082E51"/>
    <w:rsid w:val="00082FFF"/>
    <w:rsid w:val="0008713A"/>
    <w:rsid w:val="000877B6"/>
    <w:rsid w:val="00096006"/>
    <w:rsid w:val="00096A95"/>
    <w:rsid w:val="000A1D64"/>
    <w:rsid w:val="000A40FD"/>
    <w:rsid w:val="000A57BB"/>
    <w:rsid w:val="000A704E"/>
    <w:rsid w:val="000A7888"/>
    <w:rsid w:val="000B213E"/>
    <w:rsid w:val="000B2F3B"/>
    <w:rsid w:val="000B4270"/>
    <w:rsid w:val="000B4F77"/>
    <w:rsid w:val="000B5EE6"/>
    <w:rsid w:val="000C080B"/>
    <w:rsid w:val="000C1F97"/>
    <w:rsid w:val="000C2982"/>
    <w:rsid w:val="000C428F"/>
    <w:rsid w:val="000C4CF0"/>
    <w:rsid w:val="000C678E"/>
    <w:rsid w:val="000C7BD3"/>
    <w:rsid w:val="000D1371"/>
    <w:rsid w:val="000D3552"/>
    <w:rsid w:val="000D6EDC"/>
    <w:rsid w:val="000E0D7A"/>
    <w:rsid w:val="000E3E2A"/>
    <w:rsid w:val="000E4A96"/>
    <w:rsid w:val="000E5C87"/>
    <w:rsid w:val="000F0F64"/>
    <w:rsid w:val="000F2073"/>
    <w:rsid w:val="000F2608"/>
    <w:rsid w:val="000F6AE2"/>
    <w:rsid w:val="000F7B23"/>
    <w:rsid w:val="001007A6"/>
    <w:rsid w:val="00100984"/>
    <w:rsid w:val="001017D2"/>
    <w:rsid w:val="00104712"/>
    <w:rsid w:val="0010490D"/>
    <w:rsid w:val="00112033"/>
    <w:rsid w:val="001151C5"/>
    <w:rsid w:val="00126152"/>
    <w:rsid w:val="00126531"/>
    <w:rsid w:val="00127719"/>
    <w:rsid w:val="00130631"/>
    <w:rsid w:val="00131816"/>
    <w:rsid w:val="00135192"/>
    <w:rsid w:val="00135991"/>
    <w:rsid w:val="00137DC4"/>
    <w:rsid w:val="00146380"/>
    <w:rsid w:val="00146567"/>
    <w:rsid w:val="001466DD"/>
    <w:rsid w:val="001505FD"/>
    <w:rsid w:val="00150E1F"/>
    <w:rsid w:val="0015513D"/>
    <w:rsid w:val="00156460"/>
    <w:rsid w:val="0015694E"/>
    <w:rsid w:val="001648DC"/>
    <w:rsid w:val="001650EA"/>
    <w:rsid w:val="0016688F"/>
    <w:rsid w:val="00172B05"/>
    <w:rsid w:val="00172FF2"/>
    <w:rsid w:val="00174CC2"/>
    <w:rsid w:val="00174F80"/>
    <w:rsid w:val="001815E8"/>
    <w:rsid w:val="001820E8"/>
    <w:rsid w:val="00182B99"/>
    <w:rsid w:val="001841CE"/>
    <w:rsid w:val="00185B23"/>
    <w:rsid w:val="00186B94"/>
    <w:rsid w:val="00190B99"/>
    <w:rsid w:val="00195CE0"/>
    <w:rsid w:val="00196A15"/>
    <w:rsid w:val="00196E5A"/>
    <w:rsid w:val="00196FF0"/>
    <w:rsid w:val="00197B15"/>
    <w:rsid w:val="001A2587"/>
    <w:rsid w:val="001A43D8"/>
    <w:rsid w:val="001A4C7B"/>
    <w:rsid w:val="001A540E"/>
    <w:rsid w:val="001A62DB"/>
    <w:rsid w:val="001A7D87"/>
    <w:rsid w:val="001B1668"/>
    <w:rsid w:val="001B2263"/>
    <w:rsid w:val="001B342C"/>
    <w:rsid w:val="001B6E56"/>
    <w:rsid w:val="001B7ADB"/>
    <w:rsid w:val="001C1101"/>
    <w:rsid w:val="001C127D"/>
    <w:rsid w:val="001C1B67"/>
    <w:rsid w:val="001C1F2B"/>
    <w:rsid w:val="001C29F7"/>
    <w:rsid w:val="001C47AA"/>
    <w:rsid w:val="001C5636"/>
    <w:rsid w:val="001C614A"/>
    <w:rsid w:val="001C793E"/>
    <w:rsid w:val="001D0689"/>
    <w:rsid w:val="001D2E30"/>
    <w:rsid w:val="001D4145"/>
    <w:rsid w:val="001D5697"/>
    <w:rsid w:val="001D5D6C"/>
    <w:rsid w:val="001D6CF9"/>
    <w:rsid w:val="001E01DA"/>
    <w:rsid w:val="001E23F0"/>
    <w:rsid w:val="001E28B9"/>
    <w:rsid w:val="001E3A6E"/>
    <w:rsid w:val="001E58E7"/>
    <w:rsid w:val="001E592A"/>
    <w:rsid w:val="001F4AB1"/>
    <w:rsid w:val="001F5BF8"/>
    <w:rsid w:val="001F61D5"/>
    <w:rsid w:val="001F6293"/>
    <w:rsid w:val="001F6FEB"/>
    <w:rsid w:val="001F7BDF"/>
    <w:rsid w:val="002026E8"/>
    <w:rsid w:val="0020781A"/>
    <w:rsid w:val="00207C40"/>
    <w:rsid w:val="00213F37"/>
    <w:rsid w:val="002145F7"/>
    <w:rsid w:val="00215F1F"/>
    <w:rsid w:val="00217DD7"/>
    <w:rsid w:val="00220B74"/>
    <w:rsid w:val="00221A22"/>
    <w:rsid w:val="00225CB1"/>
    <w:rsid w:val="00226619"/>
    <w:rsid w:val="00227A65"/>
    <w:rsid w:val="00227B64"/>
    <w:rsid w:val="00227FDD"/>
    <w:rsid w:val="002301FE"/>
    <w:rsid w:val="002333B3"/>
    <w:rsid w:val="00235363"/>
    <w:rsid w:val="0023588D"/>
    <w:rsid w:val="00247432"/>
    <w:rsid w:val="00252327"/>
    <w:rsid w:val="00252A13"/>
    <w:rsid w:val="00254877"/>
    <w:rsid w:val="0025542C"/>
    <w:rsid w:val="00262963"/>
    <w:rsid w:val="00262BB7"/>
    <w:rsid w:val="0026311F"/>
    <w:rsid w:val="00267A63"/>
    <w:rsid w:val="00270700"/>
    <w:rsid w:val="00271CAB"/>
    <w:rsid w:val="002723EA"/>
    <w:rsid w:val="00273A3F"/>
    <w:rsid w:val="0028025A"/>
    <w:rsid w:val="002805CE"/>
    <w:rsid w:val="00281537"/>
    <w:rsid w:val="0028172A"/>
    <w:rsid w:val="00285B89"/>
    <w:rsid w:val="00286809"/>
    <w:rsid w:val="00287559"/>
    <w:rsid w:val="00290296"/>
    <w:rsid w:val="002952D0"/>
    <w:rsid w:val="002966A5"/>
    <w:rsid w:val="002A1202"/>
    <w:rsid w:val="002A206F"/>
    <w:rsid w:val="002A396A"/>
    <w:rsid w:val="002A4C42"/>
    <w:rsid w:val="002A4C79"/>
    <w:rsid w:val="002A50AB"/>
    <w:rsid w:val="002A67EC"/>
    <w:rsid w:val="002B1B5C"/>
    <w:rsid w:val="002B3204"/>
    <w:rsid w:val="002B378C"/>
    <w:rsid w:val="002B43A3"/>
    <w:rsid w:val="002B5158"/>
    <w:rsid w:val="002B732E"/>
    <w:rsid w:val="002C0534"/>
    <w:rsid w:val="002C08B4"/>
    <w:rsid w:val="002C23B4"/>
    <w:rsid w:val="002C3863"/>
    <w:rsid w:val="002C3CA7"/>
    <w:rsid w:val="002C3DF8"/>
    <w:rsid w:val="002C4951"/>
    <w:rsid w:val="002C7030"/>
    <w:rsid w:val="002D285E"/>
    <w:rsid w:val="002D2AA4"/>
    <w:rsid w:val="002D317D"/>
    <w:rsid w:val="002D5133"/>
    <w:rsid w:val="002D626B"/>
    <w:rsid w:val="002D7A81"/>
    <w:rsid w:val="002E164F"/>
    <w:rsid w:val="002E1F30"/>
    <w:rsid w:val="002E26A9"/>
    <w:rsid w:val="002E2766"/>
    <w:rsid w:val="002E37B5"/>
    <w:rsid w:val="002E5552"/>
    <w:rsid w:val="002E62AE"/>
    <w:rsid w:val="002E7E22"/>
    <w:rsid w:val="002F17F0"/>
    <w:rsid w:val="002F3E4C"/>
    <w:rsid w:val="002F4FD0"/>
    <w:rsid w:val="002F5F8C"/>
    <w:rsid w:val="00301D3C"/>
    <w:rsid w:val="0030258C"/>
    <w:rsid w:val="003038E2"/>
    <w:rsid w:val="00303ADE"/>
    <w:rsid w:val="003105F8"/>
    <w:rsid w:val="00311686"/>
    <w:rsid w:val="003133BF"/>
    <w:rsid w:val="00313A3A"/>
    <w:rsid w:val="00314EE8"/>
    <w:rsid w:val="00321CD6"/>
    <w:rsid w:val="00322386"/>
    <w:rsid w:val="00322DDD"/>
    <w:rsid w:val="00322E03"/>
    <w:rsid w:val="003231CE"/>
    <w:rsid w:val="00323B55"/>
    <w:rsid w:val="003244F3"/>
    <w:rsid w:val="00324646"/>
    <w:rsid w:val="00325725"/>
    <w:rsid w:val="00325E7F"/>
    <w:rsid w:val="003357B9"/>
    <w:rsid w:val="00335896"/>
    <w:rsid w:val="00335A49"/>
    <w:rsid w:val="00336497"/>
    <w:rsid w:val="00340A47"/>
    <w:rsid w:val="00340B9E"/>
    <w:rsid w:val="00343477"/>
    <w:rsid w:val="00351E62"/>
    <w:rsid w:val="00352B8E"/>
    <w:rsid w:val="0035487E"/>
    <w:rsid w:val="00355BB1"/>
    <w:rsid w:val="0035717A"/>
    <w:rsid w:val="00357B5C"/>
    <w:rsid w:val="00364ED2"/>
    <w:rsid w:val="003664A9"/>
    <w:rsid w:val="00370BCE"/>
    <w:rsid w:val="00370F47"/>
    <w:rsid w:val="00372495"/>
    <w:rsid w:val="00373CF9"/>
    <w:rsid w:val="0037443C"/>
    <w:rsid w:val="00374E37"/>
    <w:rsid w:val="003754D0"/>
    <w:rsid w:val="00375DC0"/>
    <w:rsid w:val="003765AC"/>
    <w:rsid w:val="0038071C"/>
    <w:rsid w:val="00381999"/>
    <w:rsid w:val="00382D90"/>
    <w:rsid w:val="00382F76"/>
    <w:rsid w:val="0038368E"/>
    <w:rsid w:val="00384F9C"/>
    <w:rsid w:val="003900F5"/>
    <w:rsid w:val="0039069F"/>
    <w:rsid w:val="00394587"/>
    <w:rsid w:val="0039510F"/>
    <w:rsid w:val="003A04D3"/>
    <w:rsid w:val="003A6FF5"/>
    <w:rsid w:val="003A7EB7"/>
    <w:rsid w:val="003B2AAD"/>
    <w:rsid w:val="003B57AE"/>
    <w:rsid w:val="003B5D90"/>
    <w:rsid w:val="003C0032"/>
    <w:rsid w:val="003C14DD"/>
    <w:rsid w:val="003C3730"/>
    <w:rsid w:val="003D6FD4"/>
    <w:rsid w:val="003D7B10"/>
    <w:rsid w:val="003E04CA"/>
    <w:rsid w:val="003E0A54"/>
    <w:rsid w:val="003E1044"/>
    <w:rsid w:val="003E1DB8"/>
    <w:rsid w:val="003E2B62"/>
    <w:rsid w:val="003E31CD"/>
    <w:rsid w:val="003E3C94"/>
    <w:rsid w:val="003E3CBE"/>
    <w:rsid w:val="003E4F29"/>
    <w:rsid w:val="003E520E"/>
    <w:rsid w:val="003E7DED"/>
    <w:rsid w:val="003F1147"/>
    <w:rsid w:val="003F337B"/>
    <w:rsid w:val="003F3432"/>
    <w:rsid w:val="003F39E8"/>
    <w:rsid w:val="003F45C6"/>
    <w:rsid w:val="003F55B3"/>
    <w:rsid w:val="003F6DEB"/>
    <w:rsid w:val="003F7278"/>
    <w:rsid w:val="00401768"/>
    <w:rsid w:val="0040176B"/>
    <w:rsid w:val="0040187E"/>
    <w:rsid w:val="00402114"/>
    <w:rsid w:val="00402584"/>
    <w:rsid w:val="00405C88"/>
    <w:rsid w:val="0040709F"/>
    <w:rsid w:val="004070A0"/>
    <w:rsid w:val="00411ECA"/>
    <w:rsid w:val="00412425"/>
    <w:rsid w:val="004144D4"/>
    <w:rsid w:val="0041633C"/>
    <w:rsid w:val="004171BF"/>
    <w:rsid w:val="00420529"/>
    <w:rsid w:val="00420914"/>
    <w:rsid w:val="0042121C"/>
    <w:rsid w:val="004236FB"/>
    <w:rsid w:val="00426E8B"/>
    <w:rsid w:val="004273D6"/>
    <w:rsid w:val="0043000A"/>
    <w:rsid w:val="00431B75"/>
    <w:rsid w:val="00433BCE"/>
    <w:rsid w:val="00434E0A"/>
    <w:rsid w:val="0043647E"/>
    <w:rsid w:val="00440D4C"/>
    <w:rsid w:val="004431A1"/>
    <w:rsid w:val="00446962"/>
    <w:rsid w:val="00447ECE"/>
    <w:rsid w:val="00450149"/>
    <w:rsid w:val="004510CB"/>
    <w:rsid w:val="00461DF2"/>
    <w:rsid w:val="00462E93"/>
    <w:rsid w:val="004632BD"/>
    <w:rsid w:val="00463AE2"/>
    <w:rsid w:val="00463DB8"/>
    <w:rsid w:val="00466160"/>
    <w:rsid w:val="00467A91"/>
    <w:rsid w:val="00472BA7"/>
    <w:rsid w:val="00472D31"/>
    <w:rsid w:val="00474C60"/>
    <w:rsid w:val="00475B38"/>
    <w:rsid w:val="00475C88"/>
    <w:rsid w:val="0048181E"/>
    <w:rsid w:val="00481CA4"/>
    <w:rsid w:val="00485D67"/>
    <w:rsid w:val="00491E52"/>
    <w:rsid w:val="00492076"/>
    <w:rsid w:val="0049303C"/>
    <w:rsid w:val="004950E6"/>
    <w:rsid w:val="00495669"/>
    <w:rsid w:val="004961C4"/>
    <w:rsid w:val="0049795C"/>
    <w:rsid w:val="004A2331"/>
    <w:rsid w:val="004A6DF2"/>
    <w:rsid w:val="004A736E"/>
    <w:rsid w:val="004B051B"/>
    <w:rsid w:val="004B0BB0"/>
    <w:rsid w:val="004B0CB1"/>
    <w:rsid w:val="004B16AA"/>
    <w:rsid w:val="004C317B"/>
    <w:rsid w:val="004C4B03"/>
    <w:rsid w:val="004C5699"/>
    <w:rsid w:val="004C6848"/>
    <w:rsid w:val="004C6C63"/>
    <w:rsid w:val="004C712A"/>
    <w:rsid w:val="004D1753"/>
    <w:rsid w:val="004D4497"/>
    <w:rsid w:val="004D7645"/>
    <w:rsid w:val="004E0890"/>
    <w:rsid w:val="004E2A53"/>
    <w:rsid w:val="004E2B20"/>
    <w:rsid w:val="004E4667"/>
    <w:rsid w:val="004E4E2E"/>
    <w:rsid w:val="004E621C"/>
    <w:rsid w:val="004E677B"/>
    <w:rsid w:val="004E714B"/>
    <w:rsid w:val="004E7887"/>
    <w:rsid w:val="004E7C43"/>
    <w:rsid w:val="004E7C92"/>
    <w:rsid w:val="004F010D"/>
    <w:rsid w:val="004F3B20"/>
    <w:rsid w:val="004F6011"/>
    <w:rsid w:val="004F66B4"/>
    <w:rsid w:val="004F7A77"/>
    <w:rsid w:val="004F7C9C"/>
    <w:rsid w:val="00505BAC"/>
    <w:rsid w:val="00505D7E"/>
    <w:rsid w:val="005061C4"/>
    <w:rsid w:val="0051199D"/>
    <w:rsid w:val="00513620"/>
    <w:rsid w:val="00517464"/>
    <w:rsid w:val="00521A8D"/>
    <w:rsid w:val="005234FB"/>
    <w:rsid w:val="005241DB"/>
    <w:rsid w:val="00526EDF"/>
    <w:rsid w:val="00527E18"/>
    <w:rsid w:val="0053356D"/>
    <w:rsid w:val="005341A1"/>
    <w:rsid w:val="00534265"/>
    <w:rsid w:val="00534444"/>
    <w:rsid w:val="00536DD2"/>
    <w:rsid w:val="00544AB1"/>
    <w:rsid w:val="00544DD4"/>
    <w:rsid w:val="0054568B"/>
    <w:rsid w:val="00546C7B"/>
    <w:rsid w:val="00551073"/>
    <w:rsid w:val="0055220D"/>
    <w:rsid w:val="005549F1"/>
    <w:rsid w:val="00554E10"/>
    <w:rsid w:val="0055682F"/>
    <w:rsid w:val="00566915"/>
    <w:rsid w:val="00570EE9"/>
    <w:rsid w:val="00571B03"/>
    <w:rsid w:val="005727E0"/>
    <w:rsid w:val="00574B8A"/>
    <w:rsid w:val="0057595B"/>
    <w:rsid w:val="00575B2B"/>
    <w:rsid w:val="005805AE"/>
    <w:rsid w:val="00581230"/>
    <w:rsid w:val="005863CE"/>
    <w:rsid w:val="0059176C"/>
    <w:rsid w:val="005944A0"/>
    <w:rsid w:val="005963F7"/>
    <w:rsid w:val="0059713C"/>
    <w:rsid w:val="005A1926"/>
    <w:rsid w:val="005A374D"/>
    <w:rsid w:val="005A376B"/>
    <w:rsid w:val="005A39A7"/>
    <w:rsid w:val="005A4C87"/>
    <w:rsid w:val="005A6106"/>
    <w:rsid w:val="005A7326"/>
    <w:rsid w:val="005B0C31"/>
    <w:rsid w:val="005B0E50"/>
    <w:rsid w:val="005C2D83"/>
    <w:rsid w:val="005C510F"/>
    <w:rsid w:val="005C6EE4"/>
    <w:rsid w:val="005C7BD2"/>
    <w:rsid w:val="005D21A4"/>
    <w:rsid w:val="005D4763"/>
    <w:rsid w:val="005D50A0"/>
    <w:rsid w:val="005D540F"/>
    <w:rsid w:val="005D5D74"/>
    <w:rsid w:val="005D7F68"/>
    <w:rsid w:val="005E1AAA"/>
    <w:rsid w:val="005E224A"/>
    <w:rsid w:val="005E5BA4"/>
    <w:rsid w:val="005E7E0A"/>
    <w:rsid w:val="005F143E"/>
    <w:rsid w:val="005F16A8"/>
    <w:rsid w:val="005F389A"/>
    <w:rsid w:val="005F54DF"/>
    <w:rsid w:val="005F6ACD"/>
    <w:rsid w:val="00605DCF"/>
    <w:rsid w:val="00607A0C"/>
    <w:rsid w:val="00611F4E"/>
    <w:rsid w:val="0061292E"/>
    <w:rsid w:val="00613308"/>
    <w:rsid w:val="00615491"/>
    <w:rsid w:val="00616CA8"/>
    <w:rsid w:val="00617C73"/>
    <w:rsid w:val="006206B4"/>
    <w:rsid w:val="006209A7"/>
    <w:rsid w:val="006222B6"/>
    <w:rsid w:val="006227B4"/>
    <w:rsid w:val="00623CDA"/>
    <w:rsid w:val="00624730"/>
    <w:rsid w:val="006251B6"/>
    <w:rsid w:val="0062634B"/>
    <w:rsid w:val="00630F36"/>
    <w:rsid w:val="00631E71"/>
    <w:rsid w:val="0063240B"/>
    <w:rsid w:val="00633542"/>
    <w:rsid w:val="00634692"/>
    <w:rsid w:val="006407B1"/>
    <w:rsid w:val="00641783"/>
    <w:rsid w:val="006420B7"/>
    <w:rsid w:val="006434C6"/>
    <w:rsid w:val="00643A39"/>
    <w:rsid w:val="00644856"/>
    <w:rsid w:val="00645000"/>
    <w:rsid w:val="00645A6D"/>
    <w:rsid w:val="00645DFB"/>
    <w:rsid w:val="0064714F"/>
    <w:rsid w:val="006477B3"/>
    <w:rsid w:val="00651E32"/>
    <w:rsid w:val="00655357"/>
    <w:rsid w:val="006556C4"/>
    <w:rsid w:val="0065706F"/>
    <w:rsid w:val="00657173"/>
    <w:rsid w:val="00661236"/>
    <w:rsid w:val="00661891"/>
    <w:rsid w:val="00663B79"/>
    <w:rsid w:val="00667595"/>
    <w:rsid w:val="0066775E"/>
    <w:rsid w:val="006707AD"/>
    <w:rsid w:val="0067146A"/>
    <w:rsid w:val="00673BC0"/>
    <w:rsid w:val="00675BD0"/>
    <w:rsid w:val="0067658F"/>
    <w:rsid w:val="00680089"/>
    <w:rsid w:val="00681D63"/>
    <w:rsid w:val="006835E9"/>
    <w:rsid w:val="006845FF"/>
    <w:rsid w:val="00684DE6"/>
    <w:rsid w:val="006862F2"/>
    <w:rsid w:val="006869B1"/>
    <w:rsid w:val="006909DE"/>
    <w:rsid w:val="0069178D"/>
    <w:rsid w:val="00691C5D"/>
    <w:rsid w:val="006949A9"/>
    <w:rsid w:val="006A0EE1"/>
    <w:rsid w:val="006A5241"/>
    <w:rsid w:val="006A6008"/>
    <w:rsid w:val="006A7E57"/>
    <w:rsid w:val="006B0732"/>
    <w:rsid w:val="006B0DF5"/>
    <w:rsid w:val="006B183C"/>
    <w:rsid w:val="006B6111"/>
    <w:rsid w:val="006C024E"/>
    <w:rsid w:val="006C1FEF"/>
    <w:rsid w:val="006C4B59"/>
    <w:rsid w:val="006C739C"/>
    <w:rsid w:val="006C74E5"/>
    <w:rsid w:val="006C7DA1"/>
    <w:rsid w:val="006D0E56"/>
    <w:rsid w:val="006D1474"/>
    <w:rsid w:val="006D2FA1"/>
    <w:rsid w:val="006D37BB"/>
    <w:rsid w:val="006D3C8D"/>
    <w:rsid w:val="006D43E9"/>
    <w:rsid w:val="006D465D"/>
    <w:rsid w:val="006D4C00"/>
    <w:rsid w:val="006D674E"/>
    <w:rsid w:val="006D677D"/>
    <w:rsid w:val="006D69F5"/>
    <w:rsid w:val="006E2E71"/>
    <w:rsid w:val="006E55EA"/>
    <w:rsid w:val="006E5932"/>
    <w:rsid w:val="006F13F4"/>
    <w:rsid w:val="006F3B13"/>
    <w:rsid w:val="006F3E6F"/>
    <w:rsid w:val="006F57CD"/>
    <w:rsid w:val="006F5B60"/>
    <w:rsid w:val="006F612C"/>
    <w:rsid w:val="006F7D9C"/>
    <w:rsid w:val="00700212"/>
    <w:rsid w:val="00701396"/>
    <w:rsid w:val="0070374A"/>
    <w:rsid w:val="00704F60"/>
    <w:rsid w:val="007064B7"/>
    <w:rsid w:val="007110B3"/>
    <w:rsid w:val="0071249E"/>
    <w:rsid w:val="00713F83"/>
    <w:rsid w:val="007167DC"/>
    <w:rsid w:val="00716BEF"/>
    <w:rsid w:val="00720201"/>
    <w:rsid w:val="00722821"/>
    <w:rsid w:val="00723254"/>
    <w:rsid w:val="00724CA5"/>
    <w:rsid w:val="007262CB"/>
    <w:rsid w:val="00727D62"/>
    <w:rsid w:val="00735E2F"/>
    <w:rsid w:val="007416D1"/>
    <w:rsid w:val="007424BA"/>
    <w:rsid w:val="007436F5"/>
    <w:rsid w:val="007437A9"/>
    <w:rsid w:val="00743DEF"/>
    <w:rsid w:val="00744301"/>
    <w:rsid w:val="0074597C"/>
    <w:rsid w:val="00746886"/>
    <w:rsid w:val="00747FEE"/>
    <w:rsid w:val="00751574"/>
    <w:rsid w:val="007530D6"/>
    <w:rsid w:val="00753CBA"/>
    <w:rsid w:val="00755CEB"/>
    <w:rsid w:val="00755FD8"/>
    <w:rsid w:val="007561DA"/>
    <w:rsid w:val="0075678C"/>
    <w:rsid w:val="007621EB"/>
    <w:rsid w:val="007631C8"/>
    <w:rsid w:val="007632B3"/>
    <w:rsid w:val="00763974"/>
    <w:rsid w:val="00767BCA"/>
    <w:rsid w:val="00770504"/>
    <w:rsid w:val="00771106"/>
    <w:rsid w:val="007721AB"/>
    <w:rsid w:val="00773364"/>
    <w:rsid w:val="0077553B"/>
    <w:rsid w:val="00776B59"/>
    <w:rsid w:val="00780FBF"/>
    <w:rsid w:val="007810DF"/>
    <w:rsid w:val="0078170E"/>
    <w:rsid w:val="00781FE4"/>
    <w:rsid w:val="0078513A"/>
    <w:rsid w:val="00786A33"/>
    <w:rsid w:val="007923C7"/>
    <w:rsid w:val="00792D9B"/>
    <w:rsid w:val="00793FD2"/>
    <w:rsid w:val="007942F8"/>
    <w:rsid w:val="00795315"/>
    <w:rsid w:val="00796E5C"/>
    <w:rsid w:val="0079787D"/>
    <w:rsid w:val="007A1076"/>
    <w:rsid w:val="007A1FAB"/>
    <w:rsid w:val="007A2AF4"/>
    <w:rsid w:val="007A406F"/>
    <w:rsid w:val="007A5AF6"/>
    <w:rsid w:val="007A5D4C"/>
    <w:rsid w:val="007A6956"/>
    <w:rsid w:val="007B3257"/>
    <w:rsid w:val="007B3F27"/>
    <w:rsid w:val="007B447D"/>
    <w:rsid w:val="007B6169"/>
    <w:rsid w:val="007B76B6"/>
    <w:rsid w:val="007B7879"/>
    <w:rsid w:val="007C0E83"/>
    <w:rsid w:val="007C181C"/>
    <w:rsid w:val="007C1CD1"/>
    <w:rsid w:val="007C3069"/>
    <w:rsid w:val="007C3545"/>
    <w:rsid w:val="007C3AB2"/>
    <w:rsid w:val="007C4FE8"/>
    <w:rsid w:val="007C5864"/>
    <w:rsid w:val="007C671F"/>
    <w:rsid w:val="007C678E"/>
    <w:rsid w:val="007C6D17"/>
    <w:rsid w:val="007C785C"/>
    <w:rsid w:val="007D0B32"/>
    <w:rsid w:val="007D0BA9"/>
    <w:rsid w:val="007D159E"/>
    <w:rsid w:val="007D1663"/>
    <w:rsid w:val="007D1C7D"/>
    <w:rsid w:val="007D21EA"/>
    <w:rsid w:val="007D4449"/>
    <w:rsid w:val="007D5593"/>
    <w:rsid w:val="007D71E0"/>
    <w:rsid w:val="007D74E8"/>
    <w:rsid w:val="007E186C"/>
    <w:rsid w:val="007E270D"/>
    <w:rsid w:val="007E3A44"/>
    <w:rsid w:val="007E43D6"/>
    <w:rsid w:val="007E7336"/>
    <w:rsid w:val="007F6345"/>
    <w:rsid w:val="007F79A6"/>
    <w:rsid w:val="00803B95"/>
    <w:rsid w:val="0080467B"/>
    <w:rsid w:val="00805432"/>
    <w:rsid w:val="00805A29"/>
    <w:rsid w:val="00806B13"/>
    <w:rsid w:val="00810747"/>
    <w:rsid w:val="00815E5F"/>
    <w:rsid w:val="008167DC"/>
    <w:rsid w:val="0081683B"/>
    <w:rsid w:val="0081703A"/>
    <w:rsid w:val="008178E6"/>
    <w:rsid w:val="008234BB"/>
    <w:rsid w:val="00824C5D"/>
    <w:rsid w:val="00825A99"/>
    <w:rsid w:val="008274D5"/>
    <w:rsid w:val="0083427A"/>
    <w:rsid w:val="00841168"/>
    <w:rsid w:val="00841CB1"/>
    <w:rsid w:val="00841E4E"/>
    <w:rsid w:val="0084398E"/>
    <w:rsid w:val="0085320B"/>
    <w:rsid w:val="00855349"/>
    <w:rsid w:val="00860F45"/>
    <w:rsid w:val="008632EE"/>
    <w:rsid w:val="008647E7"/>
    <w:rsid w:val="0086612A"/>
    <w:rsid w:val="00867769"/>
    <w:rsid w:val="008760A8"/>
    <w:rsid w:val="0087727F"/>
    <w:rsid w:val="008827DD"/>
    <w:rsid w:val="0088458A"/>
    <w:rsid w:val="008854DE"/>
    <w:rsid w:val="00886297"/>
    <w:rsid w:val="008867F5"/>
    <w:rsid w:val="00892A2B"/>
    <w:rsid w:val="00893F6D"/>
    <w:rsid w:val="0089580E"/>
    <w:rsid w:val="00895FE7"/>
    <w:rsid w:val="00897553"/>
    <w:rsid w:val="008A1927"/>
    <w:rsid w:val="008A233D"/>
    <w:rsid w:val="008A39FA"/>
    <w:rsid w:val="008B030A"/>
    <w:rsid w:val="008B1F3E"/>
    <w:rsid w:val="008B2DF8"/>
    <w:rsid w:val="008B30C4"/>
    <w:rsid w:val="008B333A"/>
    <w:rsid w:val="008B543D"/>
    <w:rsid w:val="008B5914"/>
    <w:rsid w:val="008B7B1B"/>
    <w:rsid w:val="008C15BB"/>
    <w:rsid w:val="008C209A"/>
    <w:rsid w:val="008C2CD1"/>
    <w:rsid w:val="008C2E04"/>
    <w:rsid w:val="008C3439"/>
    <w:rsid w:val="008C48F8"/>
    <w:rsid w:val="008C76B6"/>
    <w:rsid w:val="008D05A8"/>
    <w:rsid w:val="008D0BA0"/>
    <w:rsid w:val="008D3AB4"/>
    <w:rsid w:val="008D3D22"/>
    <w:rsid w:val="008D538E"/>
    <w:rsid w:val="008D5C4A"/>
    <w:rsid w:val="008D77D7"/>
    <w:rsid w:val="008D7812"/>
    <w:rsid w:val="008E13AD"/>
    <w:rsid w:val="008E3FD4"/>
    <w:rsid w:val="008E47E7"/>
    <w:rsid w:val="008E5AB1"/>
    <w:rsid w:val="008E79D3"/>
    <w:rsid w:val="008F006B"/>
    <w:rsid w:val="008F18AA"/>
    <w:rsid w:val="008F361D"/>
    <w:rsid w:val="008F40E6"/>
    <w:rsid w:val="008F4C1C"/>
    <w:rsid w:val="008F6049"/>
    <w:rsid w:val="008F64C1"/>
    <w:rsid w:val="008F7748"/>
    <w:rsid w:val="00903473"/>
    <w:rsid w:val="00903938"/>
    <w:rsid w:val="00907515"/>
    <w:rsid w:val="00907AF7"/>
    <w:rsid w:val="009117E8"/>
    <w:rsid w:val="009132AF"/>
    <w:rsid w:val="00913523"/>
    <w:rsid w:val="009147E1"/>
    <w:rsid w:val="009150F0"/>
    <w:rsid w:val="00915468"/>
    <w:rsid w:val="009228C5"/>
    <w:rsid w:val="00923955"/>
    <w:rsid w:val="00926D27"/>
    <w:rsid w:val="0093205C"/>
    <w:rsid w:val="00933056"/>
    <w:rsid w:val="00933349"/>
    <w:rsid w:val="009342CA"/>
    <w:rsid w:val="0093483C"/>
    <w:rsid w:val="00935345"/>
    <w:rsid w:val="00935371"/>
    <w:rsid w:val="00937F61"/>
    <w:rsid w:val="00942528"/>
    <w:rsid w:val="009425CA"/>
    <w:rsid w:val="00942E3A"/>
    <w:rsid w:val="009434A5"/>
    <w:rsid w:val="00950244"/>
    <w:rsid w:val="00953FE0"/>
    <w:rsid w:val="009542A4"/>
    <w:rsid w:val="0095536C"/>
    <w:rsid w:val="00961C05"/>
    <w:rsid w:val="00964766"/>
    <w:rsid w:val="00965AF4"/>
    <w:rsid w:val="00967EB7"/>
    <w:rsid w:val="00971982"/>
    <w:rsid w:val="0097282E"/>
    <w:rsid w:val="009763B1"/>
    <w:rsid w:val="00976728"/>
    <w:rsid w:val="0098049F"/>
    <w:rsid w:val="009850A4"/>
    <w:rsid w:val="009851CC"/>
    <w:rsid w:val="009872EB"/>
    <w:rsid w:val="00987797"/>
    <w:rsid w:val="00987B5F"/>
    <w:rsid w:val="00990152"/>
    <w:rsid w:val="00995721"/>
    <w:rsid w:val="00997AE2"/>
    <w:rsid w:val="009A4B68"/>
    <w:rsid w:val="009A5335"/>
    <w:rsid w:val="009A5C2F"/>
    <w:rsid w:val="009B0577"/>
    <w:rsid w:val="009B2DF2"/>
    <w:rsid w:val="009B642F"/>
    <w:rsid w:val="009C26DD"/>
    <w:rsid w:val="009C4A25"/>
    <w:rsid w:val="009C5412"/>
    <w:rsid w:val="009D17EC"/>
    <w:rsid w:val="009D2BDA"/>
    <w:rsid w:val="009D3DBA"/>
    <w:rsid w:val="009D3E4F"/>
    <w:rsid w:val="009D616F"/>
    <w:rsid w:val="009D667F"/>
    <w:rsid w:val="009D7EE3"/>
    <w:rsid w:val="009E1C96"/>
    <w:rsid w:val="009E347D"/>
    <w:rsid w:val="009E36FE"/>
    <w:rsid w:val="009F011D"/>
    <w:rsid w:val="009F1047"/>
    <w:rsid w:val="009F1FBB"/>
    <w:rsid w:val="009F2FAA"/>
    <w:rsid w:val="009F4C88"/>
    <w:rsid w:val="009F5D9B"/>
    <w:rsid w:val="009F78B6"/>
    <w:rsid w:val="009F7C93"/>
    <w:rsid w:val="00A02D51"/>
    <w:rsid w:val="00A04B02"/>
    <w:rsid w:val="00A05162"/>
    <w:rsid w:val="00A07C90"/>
    <w:rsid w:val="00A132D8"/>
    <w:rsid w:val="00A2214F"/>
    <w:rsid w:val="00A24547"/>
    <w:rsid w:val="00A255FA"/>
    <w:rsid w:val="00A257B4"/>
    <w:rsid w:val="00A25954"/>
    <w:rsid w:val="00A31745"/>
    <w:rsid w:val="00A31865"/>
    <w:rsid w:val="00A31E71"/>
    <w:rsid w:val="00A33093"/>
    <w:rsid w:val="00A33559"/>
    <w:rsid w:val="00A35066"/>
    <w:rsid w:val="00A37079"/>
    <w:rsid w:val="00A37AD5"/>
    <w:rsid w:val="00A41F8B"/>
    <w:rsid w:val="00A42609"/>
    <w:rsid w:val="00A42C29"/>
    <w:rsid w:val="00A4315A"/>
    <w:rsid w:val="00A44D28"/>
    <w:rsid w:val="00A4670A"/>
    <w:rsid w:val="00A46E0A"/>
    <w:rsid w:val="00A47FBF"/>
    <w:rsid w:val="00A514F4"/>
    <w:rsid w:val="00A518E3"/>
    <w:rsid w:val="00A543E2"/>
    <w:rsid w:val="00A552DA"/>
    <w:rsid w:val="00A60463"/>
    <w:rsid w:val="00A6197E"/>
    <w:rsid w:val="00A619CA"/>
    <w:rsid w:val="00A61B12"/>
    <w:rsid w:val="00A62740"/>
    <w:rsid w:val="00A70CE5"/>
    <w:rsid w:val="00A7142E"/>
    <w:rsid w:val="00A72707"/>
    <w:rsid w:val="00A738F4"/>
    <w:rsid w:val="00A7545B"/>
    <w:rsid w:val="00A863B2"/>
    <w:rsid w:val="00A8730E"/>
    <w:rsid w:val="00A878BB"/>
    <w:rsid w:val="00A92A3A"/>
    <w:rsid w:val="00A93570"/>
    <w:rsid w:val="00A94220"/>
    <w:rsid w:val="00A94537"/>
    <w:rsid w:val="00AA3487"/>
    <w:rsid w:val="00AA4D5D"/>
    <w:rsid w:val="00AA6786"/>
    <w:rsid w:val="00AB0A82"/>
    <w:rsid w:val="00AB162B"/>
    <w:rsid w:val="00AB19AB"/>
    <w:rsid w:val="00AB40D0"/>
    <w:rsid w:val="00AB51C2"/>
    <w:rsid w:val="00AB6695"/>
    <w:rsid w:val="00AC0475"/>
    <w:rsid w:val="00AC18B5"/>
    <w:rsid w:val="00AC1F27"/>
    <w:rsid w:val="00AC2F09"/>
    <w:rsid w:val="00AC3F60"/>
    <w:rsid w:val="00AC5DFF"/>
    <w:rsid w:val="00AC7767"/>
    <w:rsid w:val="00AC7D73"/>
    <w:rsid w:val="00AD0104"/>
    <w:rsid w:val="00AD1259"/>
    <w:rsid w:val="00AD1327"/>
    <w:rsid w:val="00AD17B7"/>
    <w:rsid w:val="00AD1E22"/>
    <w:rsid w:val="00AD20BB"/>
    <w:rsid w:val="00AD4E71"/>
    <w:rsid w:val="00AD50DC"/>
    <w:rsid w:val="00AD52D3"/>
    <w:rsid w:val="00AD59EF"/>
    <w:rsid w:val="00AD5C5A"/>
    <w:rsid w:val="00AE1C99"/>
    <w:rsid w:val="00AE3681"/>
    <w:rsid w:val="00AE69A0"/>
    <w:rsid w:val="00AE764B"/>
    <w:rsid w:val="00AE7DEF"/>
    <w:rsid w:val="00AF22B8"/>
    <w:rsid w:val="00AF408C"/>
    <w:rsid w:val="00AF4A20"/>
    <w:rsid w:val="00AF7C16"/>
    <w:rsid w:val="00B001B1"/>
    <w:rsid w:val="00B05C77"/>
    <w:rsid w:val="00B105F5"/>
    <w:rsid w:val="00B10A7A"/>
    <w:rsid w:val="00B10C7C"/>
    <w:rsid w:val="00B1152B"/>
    <w:rsid w:val="00B145BA"/>
    <w:rsid w:val="00B15724"/>
    <w:rsid w:val="00B157D4"/>
    <w:rsid w:val="00B17E03"/>
    <w:rsid w:val="00B203F7"/>
    <w:rsid w:val="00B21EA8"/>
    <w:rsid w:val="00B25229"/>
    <w:rsid w:val="00B25C46"/>
    <w:rsid w:val="00B270DB"/>
    <w:rsid w:val="00B277B8"/>
    <w:rsid w:val="00B27F11"/>
    <w:rsid w:val="00B30648"/>
    <w:rsid w:val="00B30D4A"/>
    <w:rsid w:val="00B316B1"/>
    <w:rsid w:val="00B33680"/>
    <w:rsid w:val="00B35364"/>
    <w:rsid w:val="00B379FB"/>
    <w:rsid w:val="00B400A0"/>
    <w:rsid w:val="00B40E20"/>
    <w:rsid w:val="00B4302A"/>
    <w:rsid w:val="00B45593"/>
    <w:rsid w:val="00B45E7D"/>
    <w:rsid w:val="00B47878"/>
    <w:rsid w:val="00B50BA6"/>
    <w:rsid w:val="00B51ACC"/>
    <w:rsid w:val="00B54C9F"/>
    <w:rsid w:val="00B54E14"/>
    <w:rsid w:val="00B556D5"/>
    <w:rsid w:val="00B57124"/>
    <w:rsid w:val="00B62270"/>
    <w:rsid w:val="00B6265A"/>
    <w:rsid w:val="00B65657"/>
    <w:rsid w:val="00B73047"/>
    <w:rsid w:val="00B74383"/>
    <w:rsid w:val="00B74812"/>
    <w:rsid w:val="00B81755"/>
    <w:rsid w:val="00B81903"/>
    <w:rsid w:val="00B83FEE"/>
    <w:rsid w:val="00B867E1"/>
    <w:rsid w:val="00B93B20"/>
    <w:rsid w:val="00B94D57"/>
    <w:rsid w:val="00BA0B01"/>
    <w:rsid w:val="00BA1AAC"/>
    <w:rsid w:val="00BA5186"/>
    <w:rsid w:val="00BB0144"/>
    <w:rsid w:val="00BB08C7"/>
    <w:rsid w:val="00BB0AE5"/>
    <w:rsid w:val="00BB14A8"/>
    <w:rsid w:val="00BB3738"/>
    <w:rsid w:val="00BB3AFC"/>
    <w:rsid w:val="00BB4AA2"/>
    <w:rsid w:val="00BB7848"/>
    <w:rsid w:val="00BB7854"/>
    <w:rsid w:val="00BB7DD5"/>
    <w:rsid w:val="00BC030A"/>
    <w:rsid w:val="00BC068C"/>
    <w:rsid w:val="00BC14B9"/>
    <w:rsid w:val="00BC1E37"/>
    <w:rsid w:val="00BC2D27"/>
    <w:rsid w:val="00BC5106"/>
    <w:rsid w:val="00BC576A"/>
    <w:rsid w:val="00BC6F8A"/>
    <w:rsid w:val="00BD0AAB"/>
    <w:rsid w:val="00BD48A0"/>
    <w:rsid w:val="00BD629F"/>
    <w:rsid w:val="00BE19FC"/>
    <w:rsid w:val="00BE1C52"/>
    <w:rsid w:val="00BE2E39"/>
    <w:rsid w:val="00BE4539"/>
    <w:rsid w:val="00BE45F8"/>
    <w:rsid w:val="00BF189A"/>
    <w:rsid w:val="00BF2CED"/>
    <w:rsid w:val="00BF2F42"/>
    <w:rsid w:val="00BF3C91"/>
    <w:rsid w:val="00BF6BED"/>
    <w:rsid w:val="00C00230"/>
    <w:rsid w:val="00C00944"/>
    <w:rsid w:val="00C02B2F"/>
    <w:rsid w:val="00C02E93"/>
    <w:rsid w:val="00C02ECA"/>
    <w:rsid w:val="00C030F2"/>
    <w:rsid w:val="00C04483"/>
    <w:rsid w:val="00C061C8"/>
    <w:rsid w:val="00C067F7"/>
    <w:rsid w:val="00C076AE"/>
    <w:rsid w:val="00C12191"/>
    <w:rsid w:val="00C15B5D"/>
    <w:rsid w:val="00C17A05"/>
    <w:rsid w:val="00C17A7A"/>
    <w:rsid w:val="00C17F45"/>
    <w:rsid w:val="00C20ECD"/>
    <w:rsid w:val="00C21509"/>
    <w:rsid w:val="00C21512"/>
    <w:rsid w:val="00C2521A"/>
    <w:rsid w:val="00C303E9"/>
    <w:rsid w:val="00C31967"/>
    <w:rsid w:val="00C32CE4"/>
    <w:rsid w:val="00C35CF1"/>
    <w:rsid w:val="00C42048"/>
    <w:rsid w:val="00C47AC9"/>
    <w:rsid w:val="00C50A89"/>
    <w:rsid w:val="00C51360"/>
    <w:rsid w:val="00C51717"/>
    <w:rsid w:val="00C521A7"/>
    <w:rsid w:val="00C5314F"/>
    <w:rsid w:val="00C537FD"/>
    <w:rsid w:val="00C53E58"/>
    <w:rsid w:val="00C54738"/>
    <w:rsid w:val="00C5636F"/>
    <w:rsid w:val="00C6016B"/>
    <w:rsid w:val="00C61BDB"/>
    <w:rsid w:val="00C6266E"/>
    <w:rsid w:val="00C62895"/>
    <w:rsid w:val="00C63359"/>
    <w:rsid w:val="00C6372E"/>
    <w:rsid w:val="00C67C4E"/>
    <w:rsid w:val="00C762D1"/>
    <w:rsid w:val="00C807DC"/>
    <w:rsid w:val="00C814CF"/>
    <w:rsid w:val="00C81937"/>
    <w:rsid w:val="00C83406"/>
    <w:rsid w:val="00C83E0D"/>
    <w:rsid w:val="00C83EA5"/>
    <w:rsid w:val="00C842C7"/>
    <w:rsid w:val="00C85FE7"/>
    <w:rsid w:val="00C90987"/>
    <w:rsid w:val="00C90E98"/>
    <w:rsid w:val="00C91DEB"/>
    <w:rsid w:val="00C92FE1"/>
    <w:rsid w:val="00C93960"/>
    <w:rsid w:val="00C94958"/>
    <w:rsid w:val="00C94A49"/>
    <w:rsid w:val="00C94DEE"/>
    <w:rsid w:val="00C97303"/>
    <w:rsid w:val="00CA289A"/>
    <w:rsid w:val="00CA41C2"/>
    <w:rsid w:val="00CA609B"/>
    <w:rsid w:val="00CA7EB4"/>
    <w:rsid w:val="00CB06C8"/>
    <w:rsid w:val="00CB1B16"/>
    <w:rsid w:val="00CB254B"/>
    <w:rsid w:val="00CB3F91"/>
    <w:rsid w:val="00CB4EA5"/>
    <w:rsid w:val="00CB5EC4"/>
    <w:rsid w:val="00CB6C8A"/>
    <w:rsid w:val="00CC1E61"/>
    <w:rsid w:val="00CC4741"/>
    <w:rsid w:val="00CC5365"/>
    <w:rsid w:val="00CC5ACC"/>
    <w:rsid w:val="00CC65FB"/>
    <w:rsid w:val="00CD1AF2"/>
    <w:rsid w:val="00CD34C0"/>
    <w:rsid w:val="00CD673A"/>
    <w:rsid w:val="00CE0E6C"/>
    <w:rsid w:val="00CE1197"/>
    <w:rsid w:val="00CE2161"/>
    <w:rsid w:val="00CE2DFD"/>
    <w:rsid w:val="00CF1260"/>
    <w:rsid w:val="00CF1A17"/>
    <w:rsid w:val="00CF2572"/>
    <w:rsid w:val="00CF3CA5"/>
    <w:rsid w:val="00CF4B8D"/>
    <w:rsid w:val="00CF54AF"/>
    <w:rsid w:val="00CF6E84"/>
    <w:rsid w:val="00CF71DB"/>
    <w:rsid w:val="00CF7D64"/>
    <w:rsid w:val="00D016A8"/>
    <w:rsid w:val="00D05D87"/>
    <w:rsid w:val="00D1025E"/>
    <w:rsid w:val="00D1140C"/>
    <w:rsid w:val="00D12920"/>
    <w:rsid w:val="00D13AFF"/>
    <w:rsid w:val="00D17043"/>
    <w:rsid w:val="00D22203"/>
    <w:rsid w:val="00D231AB"/>
    <w:rsid w:val="00D253E8"/>
    <w:rsid w:val="00D31683"/>
    <w:rsid w:val="00D33F30"/>
    <w:rsid w:val="00D40C7C"/>
    <w:rsid w:val="00D448EB"/>
    <w:rsid w:val="00D524EC"/>
    <w:rsid w:val="00D537F2"/>
    <w:rsid w:val="00D55583"/>
    <w:rsid w:val="00D57D56"/>
    <w:rsid w:val="00D61A18"/>
    <w:rsid w:val="00D61F44"/>
    <w:rsid w:val="00D65A9A"/>
    <w:rsid w:val="00D73195"/>
    <w:rsid w:val="00D73246"/>
    <w:rsid w:val="00D758AB"/>
    <w:rsid w:val="00D75D72"/>
    <w:rsid w:val="00D76140"/>
    <w:rsid w:val="00D7782F"/>
    <w:rsid w:val="00D811AF"/>
    <w:rsid w:val="00D814C3"/>
    <w:rsid w:val="00D815F2"/>
    <w:rsid w:val="00D82B72"/>
    <w:rsid w:val="00D843E1"/>
    <w:rsid w:val="00D86660"/>
    <w:rsid w:val="00D87723"/>
    <w:rsid w:val="00D91A43"/>
    <w:rsid w:val="00D92562"/>
    <w:rsid w:val="00D977E6"/>
    <w:rsid w:val="00D9799C"/>
    <w:rsid w:val="00D97E7E"/>
    <w:rsid w:val="00DA0910"/>
    <w:rsid w:val="00DA301B"/>
    <w:rsid w:val="00DA3BDF"/>
    <w:rsid w:val="00DA3E09"/>
    <w:rsid w:val="00DA40A8"/>
    <w:rsid w:val="00DA68BA"/>
    <w:rsid w:val="00DB012A"/>
    <w:rsid w:val="00DB1F36"/>
    <w:rsid w:val="00DB3198"/>
    <w:rsid w:val="00DB453B"/>
    <w:rsid w:val="00DB4B07"/>
    <w:rsid w:val="00DB6503"/>
    <w:rsid w:val="00DC03BE"/>
    <w:rsid w:val="00DC0D05"/>
    <w:rsid w:val="00DC0E49"/>
    <w:rsid w:val="00DC4F1A"/>
    <w:rsid w:val="00DC5398"/>
    <w:rsid w:val="00DC55FC"/>
    <w:rsid w:val="00DD14B5"/>
    <w:rsid w:val="00DD365D"/>
    <w:rsid w:val="00DD4E96"/>
    <w:rsid w:val="00DD528C"/>
    <w:rsid w:val="00DD560E"/>
    <w:rsid w:val="00DE20FC"/>
    <w:rsid w:val="00DE27FC"/>
    <w:rsid w:val="00DE300A"/>
    <w:rsid w:val="00DE3159"/>
    <w:rsid w:val="00DE3A14"/>
    <w:rsid w:val="00DE6EE2"/>
    <w:rsid w:val="00DF3316"/>
    <w:rsid w:val="00DF7090"/>
    <w:rsid w:val="00DF7AAF"/>
    <w:rsid w:val="00E00C0D"/>
    <w:rsid w:val="00E022F1"/>
    <w:rsid w:val="00E03D59"/>
    <w:rsid w:val="00E0536E"/>
    <w:rsid w:val="00E078CD"/>
    <w:rsid w:val="00E07B71"/>
    <w:rsid w:val="00E07B81"/>
    <w:rsid w:val="00E07CC9"/>
    <w:rsid w:val="00E10B6B"/>
    <w:rsid w:val="00E10BC9"/>
    <w:rsid w:val="00E10CE2"/>
    <w:rsid w:val="00E136DC"/>
    <w:rsid w:val="00E138BF"/>
    <w:rsid w:val="00E154F4"/>
    <w:rsid w:val="00E16C06"/>
    <w:rsid w:val="00E16D37"/>
    <w:rsid w:val="00E16F1B"/>
    <w:rsid w:val="00E21B16"/>
    <w:rsid w:val="00E2406F"/>
    <w:rsid w:val="00E31931"/>
    <w:rsid w:val="00E31E43"/>
    <w:rsid w:val="00E35665"/>
    <w:rsid w:val="00E36CE7"/>
    <w:rsid w:val="00E376C9"/>
    <w:rsid w:val="00E404DD"/>
    <w:rsid w:val="00E4184D"/>
    <w:rsid w:val="00E424B6"/>
    <w:rsid w:val="00E42DEA"/>
    <w:rsid w:val="00E457D2"/>
    <w:rsid w:val="00E50ABC"/>
    <w:rsid w:val="00E51754"/>
    <w:rsid w:val="00E51A53"/>
    <w:rsid w:val="00E51E59"/>
    <w:rsid w:val="00E52773"/>
    <w:rsid w:val="00E527C5"/>
    <w:rsid w:val="00E53CF7"/>
    <w:rsid w:val="00E55D6A"/>
    <w:rsid w:val="00E57EFA"/>
    <w:rsid w:val="00E627A3"/>
    <w:rsid w:val="00E62B7A"/>
    <w:rsid w:val="00E65194"/>
    <w:rsid w:val="00E65D1F"/>
    <w:rsid w:val="00E66B18"/>
    <w:rsid w:val="00E66DC8"/>
    <w:rsid w:val="00E6742C"/>
    <w:rsid w:val="00E67EFB"/>
    <w:rsid w:val="00E721B2"/>
    <w:rsid w:val="00E72211"/>
    <w:rsid w:val="00E7480A"/>
    <w:rsid w:val="00E74CF8"/>
    <w:rsid w:val="00E74EE1"/>
    <w:rsid w:val="00E75796"/>
    <w:rsid w:val="00E75FA4"/>
    <w:rsid w:val="00E76029"/>
    <w:rsid w:val="00E76729"/>
    <w:rsid w:val="00E772E2"/>
    <w:rsid w:val="00E85419"/>
    <w:rsid w:val="00E85936"/>
    <w:rsid w:val="00E85BC6"/>
    <w:rsid w:val="00E874F9"/>
    <w:rsid w:val="00E87D59"/>
    <w:rsid w:val="00E92A5F"/>
    <w:rsid w:val="00E96121"/>
    <w:rsid w:val="00E97DFD"/>
    <w:rsid w:val="00EA0269"/>
    <w:rsid w:val="00EA13F1"/>
    <w:rsid w:val="00EA2D97"/>
    <w:rsid w:val="00EA499D"/>
    <w:rsid w:val="00EA5B16"/>
    <w:rsid w:val="00EA7822"/>
    <w:rsid w:val="00EB1CEB"/>
    <w:rsid w:val="00EB472A"/>
    <w:rsid w:val="00EB578F"/>
    <w:rsid w:val="00EB78DE"/>
    <w:rsid w:val="00EC0A30"/>
    <w:rsid w:val="00EC44F0"/>
    <w:rsid w:val="00ED014E"/>
    <w:rsid w:val="00ED1A13"/>
    <w:rsid w:val="00ED40CD"/>
    <w:rsid w:val="00ED4E96"/>
    <w:rsid w:val="00ED5F44"/>
    <w:rsid w:val="00ED7622"/>
    <w:rsid w:val="00ED7A8D"/>
    <w:rsid w:val="00EE0A7D"/>
    <w:rsid w:val="00EE1999"/>
    <w:rsid w:val="00EE19E6"/>
    <w:rsid w:val="00EE589A"/>
    <w:rsid w:val="00EE7A84"/>
    <w:rsid w:val="00EF0E33"/>
    <w:rsid w:val="00EF15F9"/>
    <w:rsid w:val="00EF200B"/>
    <w:rsid w:val="00EF39B8"/>
    <w:rsid w:val="00EF5072"/>
    <w:rsid w:val="00EF64B8"/>
    <w:rsid w:val="00F00C95"/>
    <w:rsid w:val="00F04424"/>
    <w:rsid w:val="00F04791"/>
    <w:rsid w:val="00F05DDB"/>
    <w:rsid w:val="00F075F3"/>
    <w:rsid w:val="00F1481E"/>
    <w:rsid w:val="00F152A8"/>
    <w:rsid w:val="00F20302"/>
    <w:rsid w:val="00F20963"/>
    <w:rsid w:val="00F20F81"/>
    <w:rsid w:val="00F218FA"/>
    <w:rsid w:val="00F21B5F"/>
    <w:rsid w:val="00F234DA"/>
    <w:rsid w:val="00F30609"/>
    <w:rsid w:val="00F3223A"/>
    <w:rsid w:val="00F331CC"/>
    <w:rsid w:val="00F352DB"/>
    <w:rsid w:val="00F377CF"/>
    <w:rsid w:val="00F40192"/>
    <w:rsid w:val="00F45757"/>
    <w:rsid w:val="00F461D6"/>
    <w:rsid w:val="00F46FD5"/>
    <w:rsid w:val="00F511F0"/>
    <w:rsid w:val="00F516E0"/>
    <w:rsid w:val="00F517AD"/>
    <w:rsid w:val="00F574FD"/>
    <w:rsid w:val="00F575D1"/>
    <w:rsid w:val="00F627AA"/>
    <w:rsid w:val="00F6311A"/>
    <w:rsid w:val="00F65A28"/>
    <w:rsid w:val="00F71080"/>
    <w:rsid w:val="00F72800"/>
    <w:rsid w:val="00F77AAB"/>
    <w:rsid w:val="00F80C46"/>
    <w:rsid w:val="00F81173"/>
    <w:rsid w:val="00F82001"/>
    <w:rsid w:val="00F823A9"/>
    <w:rsid w:val="00F8297A"/>
    <w:rsid w:val="00F82BD9"/>
    <w:rsid w:val="00F8489E"/>
    <w:rsid w:val="00F84C36"/>
    <w:rsid w:val="00F868AF"/>
    <w:rsid w:val="00F86B91"/>
    <w:rsid w:val="00F87E5D"/>
    <w:rsid w:val="00F91EEF"/>
    <w:rsid w:val="00F934A9"/>
    <w:rsid w:val="00FA28A0"/>
    <w:rsid w:val="00FA41E4"/>
    <w:rsid w:val="00FA442B"/>
    <w:rsid w:val="00FA5CE0"/>
    <w:rsid w:val="00FA70C5"/>
    <w:rsid w:val="00FB0133"/>
    <w:rsid w:val="00FB09F1"/>
    <w:rsid w:val="00FB13FC"/>
    <w:rsid w:val="00FB1821"/>
    <w:rsid w:val="00FB34DF"/>
    <w:rsid w:val="00FB3945"/>
    <w:rsid w:val="00FB76FD"/>
    <w:rsid w:val="00FB7D83"/>
    <w:rsid w:val="00FC38A9"/>
    <w:rsid w:val="00FC6AD5"/>
    <w:rsid w:val="00FC74D0"/>
    <w:rsid w:val="00FD08A2"/>
    <w:rsid w:val="00FD10C3"/>
    <w:rsid w:val="00FD11BB"/>
    <w:rsid w:val="00FD198A"/>
    <w:rsid w:val="00FD1F07"/>
    <w:rsid w:val="00FD31AD"/>
    <w:rsid w:val="00FD6B51"/>
    <w:rsid w:val="00FD700E"/>
    <w:rsid w:val="00FD714A"/>
    <w:rsid w:val="00FD758F"/>
    <w:rsid w:val="00FD78E2"/>
    <w:rsid w:val="00FE33C1"/>
    <w:rsid w:val="00FE40BA"/>
    <w:rsid w:val="00FE4EFC"/>
    <w:rsid w:val="00FE5837"/>
    <w:rsid w:val="00FE601B"/>
    <w:rsid w:val="00FE60FF"/>
    <w:rsid w:val="00FF0975"/>
    <w:rsid w:val="00FF11B3"/>
    <w:rsid w:val="00FF2FC3"/>
    <w:rsid w:val="00FF66F0"/>
    <w:rsid w:val="00FF7310"/>
    <w:rsid w:val="00FF7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5D87"/>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D05D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05D8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D05D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заголовок 1"/>
    <w:basedOn w:val="a0"/>
    <w:next w:val="a0"/>
    <w:rsid w:val="00D05D87"/>
    <w:pPr>
      <w:keepNext/>
      <w:ind w:right="170"/>
      <w:jc w:val="center"/>
    </w:pPr>
    <w:rPr>
      <w:b/>
      <w:sz w:val="28"/>
      <w:szCs w:val="20"/>
    </w:rPr>
  </w:style>
  <w:style w:type="paragraph" w:styleId="a4">
    <w:name w:val="header"/>
    <w:basedOn w:val="a0"/>
    <w:link w:val="a5"/>
    <w:rsid w:val="00D05D87"/>
    <w:pPr>
      <w:tabs>
        <w:tab w:val="center" w:pos="4677"/>
        <w:tab w:val="right" w:pos="9355"/>
      </w:tabs>
    </w:pPr>
  </w:style>
  <w:style w:type="character" w:customStyle="1" w:styleId="a5">
    <w:name w:val="Верхний колонтитул Знак"/>
    <w:basedOn w:val="a1"/>
    <w:link w:val="a4"/>
    <w:rsid w:val="00D05D87"/>
    <w:rPr>
      <w:rFonts w:ascii="Times New Roman" w:eastAsia="Times New Roman" w:hAnsi="Times New Roman" w:cs="Times New Roman"/>
      <w:sz w:val="24"/>
      <w:szCs w:val="24"/>
      <w:lang w:eastAsia="ru-RU"/>
    </w:rPr>
  </w:style>
  <w:style w:type="character" w:styleId="a6">
    <w:name w:val="page number"/>
    <w:basedOn w:val="a1"/>
    <w:rsid w:val="00D05D87"/>
  </w:style>
  <w:style w:type="character" w:customStyle="1" w:styleId="iceouttxt4">
    <w:name w:val="iceouttxt4"/>
    <w:basedOn w:val="a1"/>
    <w:rsid w:val="00990152"/>
  </w:style>
  <w:style w:type="paragraph" w:styleId="a7">
    <w:name w:val="Body Text"/>
    <w:basedOn w:val="a0"/>
    <w:link w:val="a8"/>
    <w:rsid w:val="00990152"/>
    <w:pPr>
      <w:jc w:val="center"/>
    </w:pPr>
    <w:rPr>
      <w:b/>
      <w:sz w:val="22"/>
      <w:szCs w:val="20"/>
    </w:rPr>
  </w:style>
  <w:style w:type="character" w:customStyle="1" w:styleId="a8">
    <w:name w:val="Основной текст Знак"/>
    <w:basedOn w:val="a1"/>
    <w:link w:val="a7"/>
    <w:rsid w:val="00990152"/>
    <w:rPr>
      <w:rFonts w:ascii="Times New Roman" w:eastAsia="Times New Roman" w:hAnsi="Times New Roman" w:cs="Times New Roman"/>
      <w:b/>
      <w:szCs w:val="20"/>
      <w:lang w:eastAsia="ru-RU"/>
    </w:rPr>
  </w:style>
  <w:style w:type="paragraph" w:customStyle="1" w:styleId="a9">
    <w:name w:val="Знак"/>
    <w:basedOn w:val="a0"/>
    <w:rsid w:val="003F6DEB"/>
    <w:pPr>
      <w:spacing w:before="100" w:beforeAutospacing="1" w:after="100" w:afterAutospacing="1"/>
    </w:pPr>
    <w:rPr>
      <w:rFonts w:ascii="Tahoma" w:hAnsi="Tahoma"/>
      <w:sz w:val="20"/>
      <w:szCs w:val="20"/>
      <w:lang w:val="en-US" w:eastAsia="en-US"/>
    </w:rPr>
  </w:style>
  <w:style w:type="paragraph" w:customStyle="1" w:styleId="3-">
    <w:name w:val="название абзац 3-го уровня"/>
    <w:basedOn w:val="a0"/>
    <w:next w:val="a0"/>
    <w:autoRedefine/>
    <w:rsid w:val="001D6CF9"/>
    <w:pPr>
      <w:suppressLineNumbers/>
      <w:tabs>
        <w:tab w:val="num" w:pos="2160"/>
      </w:tabs>
      <w:ind w:left="2160" w:hanging="720"/>
      <w:jc w:val="both"/>
    </w:pPr>
    <w:rPr>
      <w:color w:val="000000"/>
    </w:rPr>
  </w:style>
  <w:style w:type="character" w:styleId="aa">
    <w:name w:val="Hyperlink"/>
    <w:basedOn w:val="a1"/>
    <w:uiPriority w:val="99"/>
    <w:unhideWhenUsed/>
    <w:rsid w:val="001D6CF9"/>
    <w:rPr>
      <w:color w:val="0000FF" w:themeColor="hyperlink"/>
      <w:u w:val="single"/>
    </w:rPr>
  </w:style>
  <w:style w:type="paragraph" w:customStyle="1" w:styleId="a">
    <w:name w:val="на маркерованный"/>
    <w:basedOn w:val="a0"/>
    <w:next w:val="a0"/>
    <w:rsid w:val="00CC5ACC"/>
    <w:pPr>
      <w:numPr>
        <w:numId w:val="5"/>
      </w:numPr>
      <w:suppressLineNumbers/>
      <w:ind w:left="284" w:firstLine="709"/>
      <w:jc w:val="both"/>
    </w:pPr>
  </w:style>
  <w:style w:type="paragraph" w:styleId="2">
    <w:name w:val="Body Text Indent 2"/>
    <w:basedOn w:val="a0"/>
    <w:link w:val="20"/>
    <w:uiPriority w:val="99"/>
    <w:semiHidden/>
    <w:unhideWhenUsed/>
    <w:rsid w:val="0025542C"/>
    <w:pPr>
      <w:spacing w:after="120" w:line="480" w:lineRule="auto"/>
      <w:ind w:left="283"/>
    </w:pPr>
  </w:style>
  <w:style w:type="character" w:customStyle="1" w:styleId="20">
    <w:name w:val="Основной текст с отступом 2 Знак"/>
    <w:basedOn w:val="a1"/>
    <w:link w:val="2"/>
    <w:uiPriority w:val="99"/>
    <w:semiHidden/>
    <w:rsid w:val="0025542C"/>
    <w:rPr>
      <w:rFonts w:ascii="Times New Roman" w:eastAsia="Times New Roman" w:hAnsi="Times New Roman" w:cs="Times New Roman"/>
      <w:sz w:val="24"/>
      <w:szCs w:val="24"/>
      <w:lang w:eastAsia="ru-RU"/>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5542C"/>
    <w:pPr>
      <w:spacing w:before="100" w:beforeAutospacing="1" w:after="100" w:afterAutospacing="1"/>
    </w:pPr>
    <w:rPr>
      <w:rFonts w:ascii="Tahoma" w:hAnsi="Tahoma"/>
      <w:sz w:val="20"/>
      <w:szCs w:val="20"/>
      <w:lang w:val="en-US" w:eastAsia="en-US"/>
    </w:rPr>
  </w:style>
  <w:style w:type="paragraph" w:styleId="3">
    <w:name w:val="Body Text Indent 3"/>
    <w:basedOn w:val="a0"/>
    <w:link w:val="30"/>
    <w:rsid w:val="0025542C"/>
    <w:pPr>
      <w:spacing w:after="120"/>
      <w:ind w:left="283"/>
    </w:pPr>
    <w:rPr>
      <w:sz w:val="16"/>
      <w:szCs w:val="16"/>
    </w:rPr>
  </w:style>
  <w:style w:type="character" w:customStyle="1" w:styleId="30">
    <w:name w:val="Основной текст с отступом 3 Знак"/>
    <w:basedOn w:val="a1"/>
    <w:link w:val="3"/>
    <w:rsid w:val="0025542C"/>
    <w:rPr>
      <w:rFonts w:ascii="Times New Roman" w:eastAsia="Times New Roman" w:hAnsi="Times New Roman" w:cs="Times New Roman"/>
      <w:sz w:val="16"/>
      <w:szCs w:val="16"/>
      <w:lang w:eastAsia="ru-RU"/>
    </w:rPr>
  </w:style>
  <w:style w:type="paragraph" w:styleId="ac">
    <w:name w:val="List Paragraph"/>
    <w:basedOn w:val="a0"/>
    <w:uiPriority w:val="34"/>
    <w:qFormat/>
    <w:rsid w:val="0000686B"/>
    <w:pPr>
      <w:ind w:left="720"/>
      <w:contextualSpacing/>
    </w:pPr>
  </w:style>
  <w:style w:type="paragraph" w:styleId="ad">
    <w:name w:val="Balloon Text"/>
    <w:basedOn w:val="a0"/>
    <w:link w:val="ae"/>
    <w:uiPriority w:val="99"/>
    <w:semiHidden/>
    <w:unhideWhenUsed/>
    <w:rsid w:val="004F7C9C"/>
    <w:rPr>
      <w:rFonts w:ascii="Tahoma" w:hAnsi="Tahoma" w:cs="Tahoma"/>
      <w:sz w:val="16"/>
      <w:szCs w:val="16"/>
    </w:rPr>
  </w:style>
  <w:style w:type="character" w:customStyle="1" w:styleId="ae">
    <w:name w:val="Текст выноски Знак"/>
    <w:basedOn w:val="a1"/>
    <w:link w:val="ad"/>
    <w:uiPriority w:val="99"/>
    <w:semiHidden/>
    <w:rsid w:val="004F7C9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yumen.fas.gov.ru/" TargetMode="External"/><Relationship Id="rId13" Type="http://schemas.openxmlformats.org/officeDocument/2006/relationships/hyperlink" Target="http://www.goutm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D5EE25B297A6D0B1927EBEB8B687A2DA8B1E9DF0DE6E51CE04846BE462E5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D5EE25B297A6D0B1927EBEB8B687A2DA881E90F3D16E51CE04846BE4256C0E2FF78321D0F03FB967EE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3FF11AE41CFB7AC849905F55165B7413AFF7E3AEC4DB52324A22705C8y656J" TargetMode="External"/><Relationship Id="rId4" Type="http://schemas.openxmlformats.org/officeDocument/2006/relationships/settings" Target="settings.xml"/><Relationship Id="rId9" Type="http://schemas.openxmlformats.org/officeDocument/2006/relationships/hyperlink" Target="consultantplus://offline/ref=63FF11AE41CFB7AC849905F55165B74139F57B37E719E22175F729y050J"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4E756-E7C4-434C-94CA-F0EBF00F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2908</TotalTime>
  <Pages>4</Pages>
  <Words>1321</Words>
  <Characters>7531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UFAS Tyumen</Company>
  <LinksUpToDate>false</LinksUpToDate>
  <CharactersWithSpaces>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Москвичева</cp:lastModifiedBy>
  <cp:revision>403</cp:revision>
  <cp:lastPrinted>2013-05-31T04:15:00Z</cp:lastPrinted>
  <dcterms:created xsi:type="dcterms:W3CDTF">2011-11-28T10:49:00Z</dcterms:created>
  <dcterms:modified xsi:type="dcterms:W3CDTF">2013-05-31T08:54:00Z</dcterms:modified>
</cp:coreProperties>
</file>