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D" w:rsidRPr="004B6D5D" w:rsidRDefault="00833FC2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t xml:space="preserve"> </w:t>
      </w: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УПРАВЛЕНИЕ ФЕДЕРАЛЬНОЙ АНТИМОНОПОЛЬНОЙ СЛУЖБЫ</w:t>
      </w:r>
    </w:p>
    <w:p w:rsidR="004B6D5D" w:rsidRPr="004B6D5D" w:rsidRDefault="004B6D5D" w:rsidP="0034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ПО ТЮМЕНСКОЙ ОБЛАСТИ</w:t>
      </w:r>
    </w:p>
    <w:p w:rsidR="004B6D5D" w:rsidRPr="004B6D5D" w:rsidRDefault="004B6D5D" w:rsidP="004B6D5D">
      <w:pPr>
        <w:pBdr>
          <w:bottom w:val="double" w:sz="18" w:space="1" w:color="auto"/>
        </w:pBdr>
        <w:spacing w:after="0" w:line="240" w:lineRule="auto"/>
        <w:ind w:left="-720"/>
        <w:rPr>
          <w:rFonts w:ascii="Times New Roman" w:eastAsia="Times New Roman" w:hAnsi="Times New Roman" w:cs="Times New Roman"/>
          <w:sz w:val="26"/>
          <w:szCs w:val="26"/>
        </w:rPr>
      </w:pP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25048, г"/>
        </w:smartTagPr>
        <w:r w:rsidRPr="004B6D5D">
          <w:rPr>
            <w:rFonts w:ascii="Times New Roman" w:eastAsia="Times New Roman" w:hAnsi="Times New Roman" w:cs="Times New Roman"/>
            <w:sz w:val="26"/>
            <w:szCs w:val="26"/>
          </w:rPr>
          <w:t>625048, г</w:t>
        </w:r>
      </w:smartTag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. Тюмень,  ул. Холодильная, 58а                                                           </w:t>
      </w:r>
      <w:r w:rsidR="0013193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тел. 50-31-55</w:t>
      </w:r>
    </w:p>
    <w:p w:rsidR="004B6D5D" w:rsidRPr="0074102C" w:rsidRDefault="004B6D5D" w:rsidP="004B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BE9" w:rsidRPr="0074102C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2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bookmarkStart w:id="0" w:name="_GoBack"/>
      <w:r w:rsidRPr="0074102C">
        <w:rPr>
          <w:rFonts w:ascii="Times New Roman" w:hAnsi="Times New Roman" w:cs="Times New Roman"/>
          <w:b/>
          <w:sz w:val="28"/>
          <w:szCs w:val="28"/>
        </w:rPr>
        <w:t>№ Р</w:t>
      </w:r>
      <w:r w:rsidR="00727C2B" w:rsidRPr="0074102C">
        <w:rPr>
          <w:rFonts w:ascii="Times New Roman" w:hAnsi="Times New Roman" w:cs="Times New Roman"/>
          <w:b/>
          <w:sz w:val="28"/>
          <w:szCs w:val="28"/>
        </w:rPr>
        <w:t>1</w:t>
      </w:r>
      <w:r w:rsidR="00E626A5">
        <w:rPr>
          <w:rFonts w:ascii="Times New Roman" w:hAnsi="Times New Roman" w:cs="Times New Roman"/>
          <w:b/>
          <w:sz w:val="28"/>
          <w:szCs w:val="28"/>
        </w:rPr>
        <w:t>3</w:t>
      </w:r>
      <w:r w:rsidRPr="0074102C">
        <w:rPr>
          <w:rFonts w:ascii="Times New Roman" w:hAnsi="Times New Roman" w:cs="Times New Roman"/>
          <w:b/>
          <w:sz w:val="28"/>
          <w:szCs w:val="28"/>
        </w:rPr>
        <w:t>/</w:t>
      </w:r>
      <w:r w:rsidR="007960B9">
        <w:rPr>
          <w:rFonts w:ascii="Times New Roman" w:hAnsi="Times New Roman" w:cs="Times New Roman"/>
          <w:b/>
          <w:sz w:val="28"/>
          <w:szCs w:val="28"/>
        </w:rPr>
        <w:t>3</w:t>
      </w:r>
      <w:r w:rsidR="00E626A5">
        <w:rPr>
          <w:rFonts w:ascii="Times New Roman" w:hAnsi="Times New Roman" w:cs="Times New Roman"/>
          <w:b/>
          <w:sz w:val="28"/>
          <w:szCs w:val="28"/>
        </w:rPr>
        <w:t>2</w:t>
      </w:r>
      <w:r w:rsidRPr="0074102C">
        <w:rPr>
          <w:rFonts w:ascii="Times New Roman" w:hAnsi="Times New Roman" w:cs="Times New Roman"/>
          <w:b/>
          <w:sz w:val="28"/>
          <w:szCs w:val="28"/>
        </w:rPr>
        <w:t>-0</w:t>
      </w:r>
      <w:r w:rsidR="001C6B20">
        <w:rPr>
          <w:rFonts w:ascii="Times New Roman" w:hAnsi="Times New Roman" w:cs="Times New Roman"/>
          <w:b/>
          <w:sz w:val="28"/>
          <w:szCs w:val="28"/>
        </w:rPr>
        <w:t>5</w:t>
      </w:r>
      <w:bookmarkEnd w:id="0"/>
    </w:p>
    <w:p w:rsidR="002D6BE9" w:rsidRPr="0074102C" w:rsidRDefault="00E626A5" w:rsidP="006F6A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</w:t>
      </w:r>
      <w:r w:rsidR="00774E0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4E05">
        <w:rPr>
          <w:rFonts w:ascii="Times New Roman" w:hAnsi="Times New Roman" w:cs="Times New Roman"/>
          <w:sz w:val="28"/>
          <w:szCs w:val="28"/>
        </w:rPr>
        <w:t xml:space="preserve"> г.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31745" w:rsidRPr="0074102C">
        <w:rPr>
          <w:rFonts w:ascii="Times New Roman" w:hAnsi="Times New Roman" w:cs="Times New Roman"/>
          <w:sz w:val="28"/>
          <w:szCs w:val="28"/>
        </w:rPr>
        <w:t xml:space="preserve">       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                   г.</w:t>
      </w:r>
      <w:r w:rsidR="00365AE4" w:rsidRPr="0074102C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74102C">
        <w:rPr>
          <w:rFonts w:ascii="Times New Roman" w:hAnsi="Times New Roman" w:cs="Times New Roman"/>
          <w:sz w:val="28"/>
          <w:szCs w:val="28"/>
        </w:rPr>
        <w:t>Тюмень</w:t>
      </w:r>
    </w:p>
    <w:p w:rsidR="00FD09FE" w:rsidRPr="0074102C" w:rsidRDefault="00FD09FE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BE9" w:rsidRPr="0074102C" w:rsidRDefault="002D6BE9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02C">
        <w:rPr>
          <w:rFonts w:ascii="Times New Roman" w:hAnsi="Times New Roman" w:cs="Times New Roman"/>
          <w:sz w:val="28"/>
          <w:szCs w:val="28"/>
        </w:rPr>
        <w:t>Комиссия Управления Федеральной антимонопольной службы по Тюменской области по рассмотрению дел по признакам нарушения законодательства о рекламе в составе:</w:t>
      </w:r>
    </w:p>
    <w:p w:rsidR="002D6BE9" w:rsidRPr="0074102C" w:rsidRDefault="002D6BE9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99"/>
        <w:gridCol w:w="4305"/>
      </w:tblGrid>
      <w:tr w:rsidR="002D6BE9" w:rsidRPr="0074102C" w:rsidTr="007C4ED3">
        <w:trPr>
          <w:trHeight w:val="460"/>
        </w:trPr>
        <w:tc>
          <w:tcPr>
            <w:tcW w:w="3261" w:type="dxa"/>
          </w:tcPr>
          <w:p w:rsidR="002D6BE9" w:rsidRPr="0074102C" w:rsidRDefault="002D6BE9" w:rsidP="006F6A1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02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499" w:type="dxa"/>
          </w:tcPr>
          <w:p w:rsidR="002D6BE9" w:rsidRPr="0074102C" w:rsidRDefault="002D6BE9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2C">
              <w:rPr>
                <w:rFonts w:ascii="Times New Roman" w:hAnsi="Times New Roman" w:cs="Times New Roman"/>
                <w:sz w:val="28"/>
                <w:szCs w:val="28"/>
              </w:rPr>
              <w:t>Поткина И.В.</w:t>
            </w:r>
          </w:p>
        </w:tc>
        <w:tc>
          <w:tcPr>
            <w:tcW w:w="4305" w:type="dxa"/>
          </w:tcPr>
          <w:p w:rsidR="002D6BE9" w:rsidRPr="0074102C" w:rsidRDefault="002D6BE9" w:rsidP="006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02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</w:t>
            </w:r>
            <w:r w:rsidR="004907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102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управления;                    </w:t>
            </w:r>
          </w:p>
        </w:tc>
      </w:tr>
      <w:tr w:rsidR="002D6BE9" w:rsidRPr="0074102C" w:rsidTr="007C4ED3">
        <w:trPr>
          <w:trHeight w:val="880"/>
        </w:trPr>
        <w:tc>
          <w:tcPr>
            <w:tcW w:w="3261" w:type="dxa"/>
          </w:tcPr>
          <w:p w:rsidR="002D6BE9" w:rsidRPr="0074102C" w:rsidRDefault="002D6BE9" w:rsidP="006F6A17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4102C">
              <w:rPr>
                <w:rFonts w:ascii="Times New Roman" w:hAnsi="Times New Roman" w:cs="Times New Roman"/>
                <w:sz w:val="28"/>
                <w:szCs w:val="28"/>
              </w:rPr>
              <w:t>Члены  Комиссии:</w:t>
            </w:r>
          </w:p>
          <w:p w:rsidR="002D6BE9" w:rsidRPr="0074102C" w:rsidRDefault="002D6BE9" w:rsidP="006F6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FC21EF" w:rsidRPr="0074102C" w:rsidRDefault="00F4169A" w:rsidP="006F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26A5"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 Е.Н.</w:t>
            </w:r>
            <w:r w:rsidR="00774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6BE9" w:rsidRPr="0074102C" w:rsidRDefault="00F4169A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6A5">
              <w:rPr>
                <w:rFonts w:ascii="Times New Roman" w:hAnsi="Times New Roman" w:cs="Times New Roman"/>
                <w:sz w:val="28"/>
                <w:szCs w:val="28"/>
              </w:rPr>
              <w:t>Шишова Н.Н.</w:t>
            </w:r>
          </w:p>
          <w:p w:rsidR="002D6BE9" w:rsidRPr="0074102C" w:rsidRDefault="002D6BE9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2D6BE9" w:rsidRPr="0074102C" w:rsidRDefault="002D6BE9" w:rsidP="006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6A5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774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1EF" w:rsidRPr="0074102C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Pr="007410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BE9" w:rsidRPr="0074102C" w:rsidRDefault="002D6BE9" w:rsidP="006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02C">
              <w:rPr>
                <w:rFonts w:ascii="Times New Roman" w:hAnsi="Times New Roman" w:cs="Times New Roman"/>
                <w:sz w:val="28"/>
                <w:szCs w:val="28"/>
              </w:rPr>
              <w:t>- специалист-эксперт,</w:t>
            </w:r>
          </w:p>
          <w:p w:rsidR="002D6BE9" w:rsidRPr="0074102C" w:rsidRDefault="002D6BE9" w:rsidP="006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6A5" w:rsidRDefault="002D6BE9" w:rsidP="0057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02C">
        <w:rPr>
          <w:rFonts w:ascii="Times New Roman" w:hAnsi="Times New Roman" w:cs="Times New Roman"/>
          <w:sz w:val="28"/>
          <w:szCs w:val="28"/>
        </w:rPr>
        <w:t>рассмотрев дело № Р</w:t>
      </w:r>
      <w:r w:rsidR="00FC21EF" w:rsidRPr="0074102C">
        <w:rPr>
          <w:rFonts w:ascii="Times New Roman" w:hAnsi="Times New Roman" w:cs="Times New Roman"/>
          <w:sz w:val="28"/>
          <w:szCs w:val="28"/>
        </w:rPr>
        <w:t>1</w:t>
      </w:r>
      <w:r w:rsidR="00E626A5">
        <w:rPr>
          <w:rFonts w:ascii="Times New Roman" w:hAnsi="Times New Roman" w:cs="Times New Roman"/>
          <w:sz w:val="28"/>
          <w:szCs w:val="28"/>
        </w:rPr>
        <w:t>3</w:t>
      </w:r>
      <w:r w:rsidRPr="0074102C">
        <w:rPr>
          <w:rFonts w:ascii="Times New Roman" w:hAnsi="Times New Roman" w:cs="Times New Roman"/>
          <w:sz w:val="28"/>
          <w:szCs w:val="28"/>
        </w:rPr>
        <w:t>/</w:t>
      </w:r>
      <w:r w:rsidR="00E626A5">
        <w:rPr>
          <w:rFonts w:ascii="Times New Roman" w:hAnsi="Times New Roman" w:cs="Times New Roman"/>
          <w:sz w:val="28"/>
          <w:szCs w:val="28"/>
        </w:rPr>
        <w:t>26</w:t>
      </w:r>
      <w:r w:rsidR="0035068D">
        <w:rPr>
          <w:rFonts w:ascii="Times New Roman" w:hAnsi="Times New Roman" w:cs="Times New Roman"/>
          <w:sz w:val="28"/>
          <w:szCs w:val="28"/>
        </w:rPr>
        <w:t xml:space="preserve"> </w:t>
      </w:r>
      <w:r w:rsidRPr="0074102C">
        <w:rPr>
          <w:rFonts w:ascii="Times New Roman" w:hAnsi="Times New Roman" w:cs="Times New Roman"/>
          <w:sz w:val="28"/>
          <w:szCs w:val="28"/>
        </w:rPr>
        <w:t xml:space="preserve">по признакам нарушения законодательства Российской Федерации о рекламе по факту </w:t>
      </w:r>
      <w:r w:rsidR="007960B9" w:rsidRPr="007960B9">
        <w:rPr>
          <w:rFonts w:ascii="Times New Roman" w:hAnsi="Times New Roman" w:cs="Times New Roman"/>
          <w:sz w:val="28"/>
          <w:szCs w:val="28"/>
        </w:rPr>
        <w:t xml:space="preserve">распространения рекламы в периодическом печатном издании, не специализирующемся на сообщениях и материалах рекламного характера, с превышением объема рекламы в 40%  в </w:t>
      </w:r>
      <w:r w:rsidR="007960B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960B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заявителя – Управления Роскомнадзора по Тюменской области, ХМАО и ЯНАО (почтовое уведомление 62504859296176),  </w:t>
      </w:r>
      <w:r w:rsidR="00782CEB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7960B9">
        <w:rPr>
          <w:rFonts w:ascii="Times New Roman" w:eastAsia="Times New Roman" w:hAnsi="Times New Roman" w:cs="Times New Roman"/>
          <w:sz w:val="28"/>
          <w:szCs w:val="28"/>
        </w:rPr>
        <w:t xml:space="preserve"> в действиях которых содержатся признаки нарушения законодательства о рекламе: </w:t>
      </w:r>
      <w:r w:rsidR="00E626A5">
        <w:rPr>
          <w:rFonts w:ascii="Times New Roman" w:eastAsia="Times New Roman" w:hAnsi="Times New Roman" w:cs="Times New Roman"/>
          <w:sz w:val="28"/>
          <w:szCs w:val="28"/>
        </w:rPr>
        <w:t xml:space="preserve"> главного</w:t>
      </w:r>
      <w:proofErr w:type="gramEnd"/>
      <w:r w:rsidR="00E626A5">
        <w:rPr>
          <w:rFonts w:ascii="Times New Roman" w:eastAsia="Times New Roman" w:hAnsi="Times New Roman" w:cs="Times New Roman"/>
          <w:sz w:val="28"/>
          <w:szCs w:val="28"/>
        </w:rPr>
        <w:t xml:space="preserve"> редактора газеты «Дюжина» </w:t>
      </w:r>
      <w:proofErr w:type="spellStart"/>
      <w:r w:rsidR="00E626A5">
        <w:rPr>
          <w:rFonts w:ascii="Times New Roman" w:eastAsia="Times New Roman" w:hAnsi="Times New Roman" w:cs="Times New Roman"/>
          <w:sz w:val="28"/>
          <w:szCs w:val="28"/>
        </w:rPr>
        <w:t>Леушина</w:t>
      </w:r>
      <w:proofErr w:type="spellEnd"/>
      <w:r w:rsidR="00E626A5">
        <w:rPr>
          <w:rFonts w:ascii="Times New Roman" w:eastAsia="Times New Roman" w:hAnsi="Times New Roman" w:cs="Times New Roman"/>
          <w:sz w:val="28"/>
          <w:szCs w:val="28"/>
        </w:rPr>
        <w:t xml:space="preserve"> С.А., (почтовое уведомление 62504859</w:t>
      </w:r>
      <w:r w:rsidR="007960B9">
        <w:rPr>
          <w:rFonts w:ascii="Times New Roman" w:eastAsia="Times New Roman" w:hAnsi="Times New Roman" w:cs="Times New Roman"/>
          <w:sz w:val="28"/>
          <w:szCs w:val="28"/>
        </w:rPr>
        <w:t>296138</w:t>
      </w:r>
      <w:r w:rsidR="00E626A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E626A5" w:rsidRPr="00E626A5">
        <w:rPr>
          <w:rFonts w:ascii="Times New Roman" w:eastAsia="Times New Roman" w:hAnsi="Times New Roman" w:cs="Times New Roman"/>
          <w:sz w:val="28"/>
          <w:szCs w:val="28"/>
        </w:rPr>
        <w:t xml:space="preserve">ООО «Дюжина» (место нахождения: 626150, Тюменская область, г. Тобольск, ул. </w:t>
      </w:r>
      <w:proofErr w:type="spellStart"/>
      <w:r w:rsidR="00E626A5" w:rsidRPr="00E626A5">
        <w:rPr>
          <w:rFonts w:ascii="Times New Roman" w:eastAsia="Times New Roman" w:hAnsi="Times New Roman" w:cs="Times New Roman"/>
          <w:sz w:val="28"/>
          <w:szCs w:val="28"/>
        </w:rPr>
        <w:t>Ремезова</w:t>
      </w:r>
      <w:proofErr w:type="spellEnd"/>
      <w:r w:rsidR="00E626A5" w:rsidRPr="00E626A5">
        <w:rPr>
          <w:rFonts w:ascii="Times New Roman" w:eastAsia="Times New Roman" w:hAnsi="Times New Roman" w:cs="Times New Roman"/>
          <w:sz w:val="28"/>
          <w:szCs w:val="28"/>
        </w:rPr>
        <w:t>, 118, ИНН 7206026975, ОГРН 1037200149580)</w:t>
      </w:r>
      <w:r w:rsidR="00E626A5">
        <w:rPr>
          <w:rFonts w:ascii="Times New Roman" w:eastAsia="Times New Roman" w:hAnsi="Times New Roman" w:cs="Times New Roman"/>
          <w:sz w:val="28"/>
          <w:szCs w:val="28"/>
        </w:rPr>
        <w:t>, (почтово</w:t>
      </w:r>
      <w:r w:rsidR="007960B9">
        <w:rPr>
          <w:rFonts w:ascii="Times New Roman" w:eastAsia="Times New Roman" w:hAnsi="Times New Roman" w:cs="Times New Roman"/>
          <w:sz w:val="28"/>
          <w:szCs w:val="28"/>
        </w:rPr>
        <w:t>е уведомление 62504859296121)</w:t>
      </w:r>
      <w:r w:rsidR="00E626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960B9" w:rsidRDefault="007960B9" w:rsidP="0057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E9" w:rsidRPr="0074102C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2C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E97775" w:rsidRPr="0074102C" w:rsidRDefault="00E97775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B9" w:rsidRPr="007960B9" w:rsidRDefault="007960B9" w:rsidP="007960B9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B9">
        <w:rPr>
          <w:rFonts w:ascii="Times New Roman" w:eastAsia="Times New Roman" w:hAnsi="Times New Roman" w:cs="Times New Roman"/>
          <w:sz w:val="28"/>
          <w:szCs w:val="28"/>
        </w:rPr>
        <w:t xml:space="preserve">В Тюменское УФАС России поступило обращение Управления Роскомнадзора по Тюменской области, Ханты-Мансийскому автономному округу </w:t>
      </w:r>
      <w:proofErr w:type="gramStart"/>
      <w:r w:rsidRPr="007960B9">
        <w:rPr>
          <w:rFonts w:ascii="Times New Roman" w:eastAsia="Times New Roman" w:hAnsi="Times New Roman" w:cs="Times New Roman"/>
          <w:sz w:val="28"/>
          <w:szCs w:val="28"/>
        </w:rPr>
        <w:t>–Ю</w:t>
      </w:r>
      <w:proofErr w:type="gramEnd"/>
      <w:r w:rsidRPr="007960B9">
        <w:rPr>
          <w:rFonts w:ascii="Times New Roman" w:eastAsia="Times New Roman" w:hAnsi="Times New Roman" w:cs="Times New Roman"/>
          <w:sz w:val="28"/>
          <w:szCs w:val="28"/>
        </w:rPr>
        <w:t>гре и Ямало-Ненецкому автономному округу (вх. № 10076 от 24.12.2012 г.), в котором указано, что в ходе мониторинга средств массовой информации 19.12.2012 г. был выявлен факт нарушения периодическим печатным изданием газетой «Дюжина» законодательства о рекламе. В соответствии со свидетельством о регистрации СМИ от 20.12.2001 ПИ № 17-0321 газета «Дюжина» зарегистрирована как печатное издание со специализацией: общественно-политическая, информационная, новости, реклама не более 40%.</w:t>
      </w:r>
    </w:p>
    <w:p w:rsidR="007960B9" w:rsidRDefault="007960B9" w:rsidP="007960B9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B9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мониторинга газеты «Дюжина», выявлено, что объявления рекламного характера, размещенные в данном периодическом издании, не сопровождаются пометкой «реклама» или «на правах рекламы». </w:t>
      </w:r>
      <w:proofErr w:type="gramStart"/>
      <w:r w:rsidRPr="007960B9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 в ходе мониторинга было установлено, что объем объявлений рекламного характера вышедших в свет номеров составляет: в выпуске газеты № 48 (825) от 07.12.2012 г. – 54, 4%, в выпуске газеты № 49 (826) от 14.12.2012 г. – 63, 9 % от общего объема информации, что превышает допустимые нормы, т.е. в действиях редакции газеты «Дюжина» усматриваются признаки нарушения статьи 16 Федерального закона «О рекламе</w:t>
      </w:r>
      <w:proofErr w:type="gramEnd"/>
      <w:r w:rsidRPr="007960B9">
        <w:rPr>
          <w:rFonts w:ascii="Times New Roman" w:eastAsia="Times New Roman" w:hAnsi="Times New Roman" w:cs="Times New Roman"/>
          <w:sz w:val="28"/>
          <w:szCs w:val="28"/>
        </w:rPr>
        <w:t>» № 35-ФЗ от 13.03.2006 г. (далее – Закон о рекламе).</w:t>
      </w:r>
    </w:p>
    <w:p w:rsidR="007960B9" w:rsidRDefault="007960B9" w:rsidP="007960B9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Определением №Р13/32-01 было возбуждено дело №Р13/32 по признакам нарушения законодательства о рекламе, рассмотрение дела назначено на 15.03.2013.</w:t>
      </w:r>
    </w:p>
    <w:p w:rsidR="007960B9" w:rsidRDefault="00FC7645" w:rsidP="007960B9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</w:t>
      </w:r>
      <w:r w:rsidR="007960B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.2013 г. состоялось рассмотрение дела, </w:t>
      </w:r>
      <w:r w:rsidR="007960B9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которого  </w:t>
      </w:r>
      <w:proofErr w:type="gramStart"/>
      <w:r w:rsidR="007960B9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="007960B9">
        <w:rPr>
          <w:rFonts w:ascii="Times New Roman" w:eastAsia="Times New Roman" w:hAnsi="Times New Roman" w:cs="Times New Roman"/>
          <w:sz w:val="28"/>
          <w:szCs w:val="28"/>
        </w:rPr>
        <w:t xml:space="preserve"> в действиях которого содержаться признаки нарушения законодательства о рекламе </w:t>
      </w:r>
      <w:proofErr w:type="spellStart"/>
      <w:r w:rsidR="007960B9">
        <w:rPr>
          <w:rFonts w:ascii="Times New Roman" w:eastAsia="Times New Roman" w:hAnsi="Times New Roman" w:cs="Times New Roman"/>
          <w:sz w:val="28"/>
          <w:szCs w:val="28"/>
        </w:rPr>
        <w:t>Леушин</w:t>
      </w:r>
      <w:proofErr w:type="spellEnd"/>
      <w:r w:rsidR="007960B9">
        <w:rPr>
          <w:rFonts w:ascii="Times New Roman" w:eastAsia="Times New Roman" w:hAnsi="Times New Roman" w:cs="Times New Roman"/>
          <w:sz w:val="28"/>
          <w:szCs w:val="28"/>
        </w:rPr>
        <w:t xml:space="preserve"> С.А. не явился, предоставив ходатайство о рассмотрении дела в его отсутствие. </w:t>
      </w:r>
    </w:p>
    <w:p w:rsidR="007960B9" w:rsidRDefault="007960B9" w:rsidP="007960B9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рассмотрения дела представитель </w:t>
      </w:r>
      <w:r w:rsidRPr="007960B9">
        <w:rPr>
          <w:rFonts w:ascii="Times New Roman" w:eastAsia="Times New Roman" w:hAnsi="Times New Roman" w:cs="Times New Roman"/>
          <w:sz w:val="28"/>
          <w:szCs w:val="28"/>
        </w:rPr>
        <w:t>Управления Роскомнадзора по Тюменской области, ХМАО и ЯНАО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указанные в заявлении требования поддержал в полном объеме.</w:t>
      </w:r>
    </w:p>
    <w:p w:rsidR="003D67FD" w:rsidRDefault="00D73891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рассмотрения дела №Р13/32 возникла необходимость в привлечении к участию в дела в качестве лица, в действиях которого содержатся признаки нарушения законодательства о рекламе  - ООО «Дюжина».</w:t>
      </w:r>
      <w:r w:rsidR="003D67FD">
        <w:rPr>
          <w:rFonts w:ascii="Times New Roman" w:eastAsia="Times New Roman" w:hAnsi="Times New Roman" w:cs="Times New Roman"/>
          <w:sz w:val="28"/>
          <w:szCs w:val="28"/>
        </w:rPr>
        <w:t xml:space="preserve"> В связи,  с чем о</w:t>
      </w:r>
      <w:r w:rsidR="003D67FD">
        <w:rPr>
          <w:rFonts w:ascii="Times New Roman" w:eastAsia="Calibri" w:hAnsi="Times New Roman" w:cs="Times New Roman"/>
          <w:sz w:val="28"/>
          <w:szCs w:val="28"/>
          <w:lang w:eastAsia="en-US"/>
        </w:rPr>
        <w:t>пределением Р13/32-03  рассмотрение дела было отложено на 25.03.2013г.</w:t>
      </w:r>
    </w:p>
    <w:p w:rsidR="003D67FD" w:rsidRDefault="003D67FD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рассмотрение дела</w:t>
      </w:r>
      <w:r w:rsidR="0091769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состоявшегося 25.03.2013г.</w:t>
      </w:r>
      <w:r w:rsidR="0091769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представитель заявителя не явился, сведения о его надлежащем уведомлении отсутствуют, а кроме того возникла необходимость в поучении дополнительных документов и сведений, в связи с чем рассмотрение дела было отложено на 16.04.2013 г. </w:t>
      </w:r>
    </w:p>
    <w:p w:rsidR="003D67FD" w:rsidRDefault="003D67FD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рассмотрение дела</w:t>
      </w:r>
      <w:r w:rsidR="0078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№Р13/32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состоявшегося 16.04.2013 г.</w:t>
      </w:r>
      <w:r w:rsidR="0091769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представитель заявителя, лица, в чьих действиях содержатся признаки нарушения законодательства о рекламе, не явились, уведомлены надлежащим образом (почтовое уведомление 62504859296176,625048592966121, 62504859296138).  </w:t>
      </w:r>
    </w:p>
    <w:p w:rsidR="00782CEB" w:rsidRPr="00782CEB" w:rsidRDefault="00782CEB" w:rsidP="00782CEB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рассмотрение  дела в отсутствии сторон возможно в случаях, если имеются данные об их своевременном </w:t>
      </w:r>
      <w:proofErr w:type="gramStart"/>
      <w:r w:rsidRPr="00782CEB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извещении</w:t>
      </w:r>
      <w:proofErr w:type="gramEnd"/>
      <w:r w:rsidRPr="0078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месте и времени рассмотрения дела  и если от них не поступило мотивированное ходатайство об отложении рассмотрения дела или указанное ходатайство не удовлетворенно антимонопольным органом.  </w:t>
      </w:r>
    </w:p>
    <w:p w:rsidR="003D67FD" w:rsidRDefault="00782CEB" w:rsidP="00782CEB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принято решение о рассмотрении дела в отсутствие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представителя заявителя - </w:t>
      </w:r>
      <w:r w:rsidRPr="0078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Роскомнадзора по Тюменской области, ХМАО и ЯНАО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78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представителей лиц, в действиях которых содержатся признаки нарушения законодательства о рекламе – Главного редактора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газеты «Дюжина», ООО «Дюжина»</w:t>
      </w:r>
      <w:r w:rsidRPr="00782C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0B9E" w:rsidRDefault="00240B9E" w:rsidP="00240B9E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B9E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Рассмотрев имеющиеся в деле материалы, Комиссия пришла к следующим выводам.</w:t>
      </w:r>
    </w:p>
    <w:p w:rsidR="00782CEB" w:rsidRDefault="00782CEB" w:rsidP="00240B9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CEB">
        <w:rPr>
          <w:rFonts w:ascii="Times New Roman" w:hAnsi="Times New Roman" w:cs="Times New Roman"/>
          <w:sz w:val="28"/>
          <w:szCs w:val="28"/>
        </w:rPr>
        <w:t xml:space="preserve">В соответствии со статьей 36 Закона Российской Федерации от 27.12.1991 г. № 2124-1 «О средствах массовой информации» распространение рекламы в </w:t>
      </w:r>
      <w:r w:rsidRPr="00782CEB"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 осуществляется в порядке, установленном законодательством о рекламе.</w:t>
      </w:r>
    </w:p>
    <w:p w:rsidR="00240B9E" w:rsidRDefault="00240B9E" w:rsidP="00240B9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B9E">
        <w:rPr>
          <w:rFonts w:ascii="Times New Roman" w:hAnsi="Times New Roman" w:cs="Times New Roman"/>
          <w:sz w:val="28"/>
          <w:szCs w:val="28"/>
        </w:rPr>
        <w:t xml:space="preserve">Согласно статье 3 Закона о рекламе, рекламой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 </w:t>
      </w:r>
      <w:proofErr w:type="gramStart"/>
      <w:r w:rsidRPr="00240B9E">
        <w:rPr>
          <w:rFonts w:ascii="Times New Roman" w:hAnsi="Times New Roman" w:cs="Times New Roman"/>
          <w:sz w:val="28"/>
          <w:szCs w:val="28"/>
        </w:rPr>
        <w:t>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 товар - продукт деятельности (в том числе работа, услуга), предназначенный для продажи, обмена или иного введения в оборот;</w:t>
      </w:r>
      <w:proofErr w:type="gramEnd"/>
      <w:r w:rsidRPr="00240B9E">
        <w:rPr>
          <w:rFonts w:ascii="Times New Roman" w:hAnsi="Times New Roman" w:cs="Times New Roman"/>
          <w:sz w:val="28"/>
          <w:szCs w:val="28"/>
        </w:rPr>
        <w:t xml:space="preserve"> ненадлежащая реклама - реклама, не соответствующая требованиям законодательства Российской Федерации. </w:t>
      </w:r>
    </w:p>
    <w:p w:rsidR="00782CEB" w:rsidRPr="00782CEB" w:rsidRDefault="00782CEB" w:rsidP="00782C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CEB">
        <w:rPr>
          <w:rFonts w:ascii="Times New Roman" w:hAnsi="Times New Roman" w:cs="Times New Roman"/>
          <w:sz w:val="28"/>
          <w:szCs w:val="28"/>
        </w:rPr>
        <w:t xml:space="preserve">В соответствии со статьей 16 Закона о рекламе размещение текста рекламы в периодических печатных изданиях, не специализирующихся на сообщениях и материалах рекламного характера, должно сопровождаться пометкой «реклама» или пометкой «на правах рекламы». Объем рекламы в таких изданиях должен составлять не более чем сорок процентов объема одного номера периодических печатных изданий. Требование о соблюдении указанного объема не распространяется на периодические печатные издания,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специализации. </w:t>
      </w:r>
    </w:p>
    <w:p w:rsidR="00782CEB" w:rsidRDefault="00782CEB" w:rsidP="00782C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CEB">
        <w:rPr>
          <w:rFonts w:ascii="Times New Roman" w:hAnsi="Times New Roman" w:cs="Times New Roman"/>
          <w:sz w:val="28"/>
          <w:szCs w:val="28"/>
        </w:rPr>
        <w:t>В соответствии со Свидетельством о регистрации средства массовой информации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2C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2001</w:t>
      </w:r>
      <w:r w:rsidRPr="00782CE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ИП№17-0321</w:t>
      </w:r>
      <w:r w:rsidRPr="00782CEB">
        <w:rPr>
          <w:rFonts w:ascii="Times New Roman" w:hAnsi="Times New Roman" w:cs="Times New Roman"/>
          <w:sz w:val="28"/>
          <w:szCs w:val="28"/>
        </w:rPr>
        <w:t xml:space="preserve"> газета «</w:t>
      </w:r>
      <w:r>
        <w:rPr>
          <w:rFonts w:ascii="Times New Roman" w:hAnsi="Times New Roman" w:cs="Times New Roman"/>
          <w:sz w:val="28"/>
          <w:szCs w:val="28"/>
        </w:rPr>
        <w:t>Дюжина</w:t>
      </w:r>
      <w:r w:rsidRPr="00782CEB">
        <w:rPr>
          <w:rFonts w:ascii="Times New Roman" w:hAnsi="Times New Roman" w:cs="Times New Roman"/>
          <w:sz w:val="28"/>
          <w:szCs w:val="28"/>
        </w:rPr>
        <w:t xml:space="preserve">» зарегистрирована как печатное издание со специализацией: </w:t>
      </w:r>
      <w:r>
        <w:rPr>
          <w:rFonts w:ascii="Times New Roman" w:hAnsi="Times New Roman" w:cs="Times New Roman"/>
          <w:sz w:val="28"/>
          <w:szCs w:val="28"/>
        </w:rPr>
        <w:t>политическая, информационная, новости, реклама (не более 40%).</w:t>
      </w:r>
    </w:p>
    <w:p w:rsidR="00782CEB" w:rsidRDefault="00782CEB" w:rsidP="00240B9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CEB">
        <w:rPr>
          <w:rFonts w:ascii="Times New Roman" w:hAnsi="Times New Roman" w:cs="Times New Roman"/>
          <w:sz w:val="28"/>
          <w:szCs w:val="28"/>
        </w:rPr>
        <w:t xml:space="preserve"> Таким образом, газета «</w:t>
      </w:r>
      <w:r>
        <w:rPr>
          <w:rFonts w:ascii="Times New Roman" w:hAnsi="Times New Roman" w:cs="Times New Roman"/>
          <w:sz w:val="28"/>
          <w:szCs w:val="28"/>
        </w:rPr>
        <w:t>Дюжина</w:t>
      </w:r>
      <w:r w:rsidRPr="00782CEB">
        <w:rPr>
          <w:rFonts w:ascii="Times New Roman" w:hAnsi="Times New Roman" w:cs="Times New Roman"/>
          <w:sz w:val="28"/>
          <w:szCs w:val="28"/>
        </w:rPr>
        <w:t>» не специализируется на сообщениях и материалах рекламного характера, в связи с чем, реклама, размещаемая в данном печатном издании,  должна сопровождаться пометкой «р</w:t>
      </w:r>
      <w:r w:rsidR="00820BCA">
        <w:rPr>
          <w:rFonts w:ascii="Times New Roman" w:hAnsi="Times New Roman" w:cs="Times New Roman"/>
          <w:sz w:val="28"/>
          <w:szCs w:val="28"/>
        </w:rPr>
        <w:t>еклама» или «на правах рекламы», а кроме того не превышать допустимый объем рекламы не более 40 %.</w:t>
      </w:r>
    </w:p>
    <w:p w:rsidR="0091769C" w:rsidRDefault="0091769C" w:rsidP="00240B9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установлено, что в рассматриваемой рекламе отсутствуют пометки «Реклама» или «на правах рекламы».</w:t>
      </w:r>
    </w:p>
    <w:p w:rsidR="00820BCA" w:rsidRDefault="00820BCA" w:rsidP="00240B9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BCA">
        <w:rPr>
          <w:rFonts w:ascii="Times New Roman" w:hAnsi="Times New Roman" w:cs="Times New Roman"/>
          <w:sz w:val="28"/>
          <w:szCs w:val="28"/>
        </w:rPr>
        <w:t>Из представленных на рассмотрение пояснений директор</w:t>
      </w:r>
      <w:proofErr w:type="gramStart"/>
      <w:r w:rsidRPr="00820BC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20BCA">
        <w:rPr>
          <w:rFonts w:ascii="Times New Roman" w:hAnsi="Times New Roman" w:cs="Times New Roman"/>
          <w:sz w:val="28"/>
          <w:szCs w:val="28"/>
        </w:rPr>
        <w:t xml:space="preserve"> «Дюжина» - </w:t>
      </w:r>
      <w:proofErr w:type="spellStart"/>
      <w:r w:rsidRPr="00820BCA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820BCA">
        <w:rPr>
          <w:rFonts w:ascii="Times New Roman" w:hAnsi="Times New Roman" w:cs="Times New Roman"/>
          <w:sz w:val="28"/>
          <w:szCs w:val="28"/>
        </w:rPr>
        <w:t xml:space="preserve"> С.А., следует, что в номере 40 и 49 за 2012 г. был превышен объем рекламных материалов 54,4 % и 63, 9% соответственно, данный факт обществом признается. Рекламопроизводителем и рекламораспространителем СМИ «Дюжина», является ООО «Дюжина». В указанном печатном издании  указывается, что издание является рекламно-информационным изданием. Превышение объема рекламы произошло только в двух последних номерах, в настоящее время СМИ «Дюжина» перерегистрирована в качестве рекламного издания.</w:t>
      </w:r>
    </w:p>
    <w:p w:rsidR="00820BCA" w:rsidRDefault="00820BCA" w:rsidP="00240B9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BC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Комиссия пришла к выводу, что в данной рекламе нарушены требования статьи 16 </w:t>
      </w:r>
      <w:r w:rsidR="0091769C">
        <w:rPr>
          <w:rFonts w:ascii="Times New Roman" w:hAnsi="Times New Roman" w:cs="Times New Roman"/>
          <w:sz w:val="28"/>
          <w:szCs w:val="28"/>
        </w:rPr>
        <w:t xml:space="preserve"> </w:t>
      </w:r>
      <w:r w:rsidRPr="00820BCA">
        <w:rPr>
          <w:rFonts w:ascii="Times New Roman" w:hAnsi="Times New Roman" w:cs="Times New Roman"/>
          <w:sz w:val="28"/>
          <w:szCs w:val="28"/>
        </w:rPr>
        <w:t>Закона о рекламе.</w:t>
      </w:r>
    </w:p>
    <w:p w:rsidR="00820BCA" w:rsidRPr="00820BCA" w:rsidRDefault="00820BCA" w:rsidP="00820BC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BCA">
        <w:rPr>
          <w:rFonts w:ascii="Times New Roman" w:hAnsi="Times New Roman" w:cs="Times New Roman"/>
          <w:sz w:val="28"/>
          <w:szCs w:val="28"/>
        </w:rPr>
        <w:t xml:space="preserve">В соответствии с частью  7 статьи 38 Закона о рекламе ответственность за нарушение требований, установленных  статьей 16 Закона о рекламе, несет рекламораспространитель. </w:t>
      </w:r>
    </w:p>
    <w:p w:rsidR="00820BCA" w:rsidRPr="00820BCA" w:rsidRDefault="00820BCA" w:rsidP="00820BC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BCA">
        <w:rPr>
          <w:rFonts w:ascii="Times New Roman" w:hAnsi="Times New Roman" w:cs="Times New Roman"/>
          <w:sz w:val="28"/>
          <w:szCs w:val="28"/>
        </w:rPr>
        <w:t>В соответствии со статьей 3 Закона о рекламе, рекламораспространителем является лицо, осуществляющее распространение рекламы любым способом, в любой форме и с использованием любых средств.</w:t>
      </w:r>
    </w:p>
    <w:p w:rsidR="00820BCA" w:rsidRDefault="00820BCA" w:rsidP="00240B9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BCA">
        <w:rPr>
          <w:rFonts w:ascii="Times New Roman" w:hAnsi="Times New Roman" w:cs="Times New Roman"/>
          <w:sz w:val="28"/>
          <w:szCs w:val="28"/>
        </w:rPr>
        <w:t xml:space="preserve">Рекламораспространителем вышеупомянутой рекламы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820BCA">
        <w:rPr>
          <w:rFonts w:ascii="Times New Roman" w:hAnsi="Times New Roman" w:cs="Times New Roman"/>
          <w:sz w:val="28"/>
          <w:szCs w:val="28"/>
        </w:rPr>
        <w:t>периодическ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0BCA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0BCA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0B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Дюжина</w:t>
      </w:r>
      <w:r w:rsidRPr="00820B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ООО «Дюжина».</w:t>
      </w:r>
    </w:p>
    <w:p w:rsidR="005D1713" w:rsidRPr="0074102C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02C">
        <w:rPr>
          <w:rFonts w:ascii="Times New Roman" w:hAnsi="Times New Roman" w:cs="Times New Roman"/>
          <w:sz w:val="28"/>
          <w:szCs w:val="28"/>
        </w:rPr>
        <w:t>Согласно части 4 статьи 38 Закона о рекламе нарушение рекламодателями, рекламопроизводителями,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5D1713" w:rsidRPr="0074102C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02C">
        <w:rPr>
          <w:rFonts w:ascii="Times New Roman" w:hAnsi="Times New Roman" w:cs="Times New Roman"/>
          <w:sz w:val="28"/>
          <w:szCs w:val="28"/>
        </w:rPr>
        <w:t xml:space="preserve">Руководствуясь частью 2 пункта 1 статьи 33, частью 1 статьи 36 Федерального закона «О рекламе» и в соответствии с пунктами 37-42 Правил рассмотрения антимонопольным органом дел, возбужденных по признакам нарушения законодательства Российской Федерации о рекламе, Комиссия </w:t>
      </w:r>
    </w:p>
    <w:p w:rsidR="005D1713" w:rsidRPr="0074102C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E9" w:rsidRPr="0074102C" w:rsidRDefault="002D6BE9" w:rsidP="00365AE4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2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6BE9" w:rsidRPr="0074102C" w:rsidRDefault="002D6BE9" w:rsidP="00820BCA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BCA" w:rsidRPr="00820BCA" w:rsidRDefault="00820BCA" w:rsidP="00820BCA">
      <w:pPr>
        <w:pStyle w:val="ConsPlusNonforma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BCA">
        <w:rPr>
          <w:rFonts w:ascii="Times New Roman" w:eastAsiaTheme="minorEastAsia" w:hAnsi="Times New Roman" w:cs="Times New Roman"/>
          <w:sz w:val="28"/>
          <w:szCs w:val="28"/>
        </w:rPr>
        <w:t xml:space="preserve">1. Признать рекламу, размещенную в газете «Дюжина» (№ 48 (825) от 07.12.2012 г. и № 49 (826) от 14.12.2012 г.) ненадлежащей, поскольку в ней нарушены требования статьи 16 Федерального закона от 13.03.2006 № 38-ФЗ «О рекламе». </w:t>
      </w:r>
    </w:p>
    <w:p w:rsidR="00820BCA" w:rsidRPr="00820BCA" w:rsidRDefault="00820BCA" w:rsidP="00820BCA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BC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820BCA">
        <w:rPr>
          <w:rFonts w:ascii="Times New Roman" w:eastAsiaTheme="minorEastAsia" w:hAnsi="Times New Roman" w:cs="Times New Roman"/>
          <w:sz w:val="28"/>
          <w:szCs w:val="28"/>
        </w:rPr>
        <w:t xml:space="preserve">2. Выдать ООО «Дюжина» предписание о прекращении нарушения законодательства о рекламе. </w:t>
      </w:r>
    </w:p>
    <w:p w:rsidR="00820BCA" w:rsidRPr="00820BCA" w:rsidRDefault="00820BCA" w:rsidP="00820BCA">
      <w:pPr>
        <w:pStyle w:val="ConsPlusNonforma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BCA">
        <w:rPr>
          <w:rFonts w:ascii="Times New Roman" w:eastAsiaTheme="minorEastAsia" w:hAnsi="Times New Roman" w:cs="Times New Roman"/>
          <w:sz w:val="28"/>
          <w:szCs w:val="28"/>
        </w:rPr>
        <w:t>3. Передать материалы дела уполномоченному должностному лицу Тюменского УФАС России для возбуждения дела об административном правонарушении, предусмотренном статьей 14.3 Кодекса Российской Федерации об административных правонарушениях.</w:t>
      </w:r>
    </w:p>
    <w:p w:rsidR="002D6BE9" w:rsidRDefault="00820BCA" w:rsidP="00820BCA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BCA">
        <w:rPr>
          <w:rFonts w:ascii="Times New Roman" w:eastAsiaTheme="minorEastAsia" w:hAnsi="Times New Roman" w:cs="Times New Roman"/>
          <w:sz w:val="28"/>
          <w:szCs w:val="28"/>
        </w:rPr>
        <w:tab/>
        <w:t>Решение изготовлено в полном объеме 29.04.2013 года.</w:t>
      </w:r>
      <w:r w:rsidRPr="00820BCA">
        <w:rPr>
          <w:rFonts w:ascii="Times New Roman" w:eastAsiaTheme="minorEastAsia" w:hAnsi="Times New Roman" w:cs="Times New Roman"/>
          <w:sz w:val="28"/>
          <w:szCs w:val="28"/>
        </w:rPr>
        <w:tab/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</w:p>
    <w:p w:rsidR="00D729EA" w:rsidRDefault="00D729EA" w:rsidP="00820B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29EA" w:rsidRDefault="00D729EA" w:rsidP="00820BCA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102C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</w:t>
      </w:r>
    </w:p>
    <w:p w:rsidR="00D729EA" w:rsidRDefault="00D729EA" w:rsidP="00820B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0BCA" w:rsidRPr="0074102C" w:rsidRDefault="00D729EA" w:rsidP="00820B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102C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    </w:t>
      </w:r>
    </w:p>
    <w:p w:rsidR="002D6BE9" w:rsidRPr="0074102C" w:rsidRDefault="002D6BE9" w:rsidP="006F6A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1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82FB3" w:rsidRPr="0074102C" w:rsidRDefault="002D6BE9" w:rsidP="006F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F2041" w:rsidRPr="0074102C" w:rsidRDefault="002F2041" w:rsidP="006F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041" w:rsidRPr="0074102C" w:rsidSect="004907E4">
      <w:headerReference w:type="default" r:id="rId8"/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15" w:rsidRDefault="00412A15" w:rsidP="004907E4">
      <w:pPr>
        <w:spacing w:after="0" w:line="240" w:lineRule="auto"/>
      </w:pPr>
      <w:r>
        <w:separator/>
      </w:r>
    </w:p>
  </w:endnote>
  <w:endnote w:type="continuationSeparator" w:id="0">
    <w:p w:rsidR="00412A15" w:rsidRDefault="00412A15" w:rsidP="0049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15" w:rsidRDefault="00412A15" w:rsidP="004907E4">
      <w:pPr>
        <w:spacing w:after="0" w:line="240" w:lineRule="auto"/>
      </w:pPr>
      <w:r>
        <w:separator/>
      </w:r>
    </w:p>
  </w:footnote>
  <w:footnote w:type="continuationSeparator" w:id="0">
    <w:p w:rsidR="00412A15" w:rsidRDefault="00412A15" w:rsidP="0049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2623"/>
      <w:docPartObj>
        <w:docPartGallery w:val="Page Numbers (Top of Page)"/>
        <w:docPartUnique/>
      </w:docPartObj>
    </w:sdtPr>
    <w:sdtEndPr/>
    <w:sdtContent>
      <w:p w:rsidR="004907E4" w:rsidRDefault="004907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EA">
          <w:rPr>
            <w:noProof/>
          </w:rPr>
          <w:t>2</w:t>
        </w:r>
        <w:r>
          <w:fldChar w:fldCharType="end"/>
        </w:r>
      </w:p>
    </w:sdtContent>
  </w:sdt>
  <w:p w:rsidR="004907E4" w:rsidRDefault="004907E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BE9"/>
    <w:rsid w:val="00021BF5"/>
    <w:rsid w:val="00046DED"/>
    <w:rsid w:val="00054B67"/>
    <w:rsid w:val="0008184D"/>
    <w:rsid w:val="0008390B"/>
    <w:rsid w:val="0008482E"/>
    <w:rsid w:val="00093BB3"/>
    <w:rsid w:val="000E2C4C"/>
    <w:rsid w:val="000E4397"/>
    <w:rsid w:val="000E65CF"/>
    <w:rsid w:val="0010550A"/>
    <w:rsid w:val="001242B5"/>
    <w:rsid w:val="00130FD6"/>
    <w:rsid w:val="00131555"/>
    <w:rsid w:val="0013193F"/>
    <w:rsid w:val="00131BD8"/>
    <w:rsid w:val="00141886"/>
    <w:rsid w:val="00142861"/>
    <w:rsid w:val="0016412F"/>
    <w:rsid w:val="00174D07"/>
    <w:rsid w:val="00192525"/>
    <w:rsid w:val="00194EE4"/>
    <w:rsid w:val="001A1463"/>
    <w:rsid w:val="001B1259"/>
    <w:rsid w:val="001B2002"/>
    <w:rsid w:val="001B7A57"/>
    <w:rsid w:val="001C6B20"/>
    <w:rsid w:val="001D0902"/>
    <w:rsid w:val="001D4150"/>
    <w:rsid w:val="001D7E04"/>
    <w:rsid w:val="001E1363"/>
    <w:rsid w:val="001E24E6"/>
    <w:rsid w:val="001E6CFD"/>
    <w:rsid w:val="0020422C"/>
    <w:rsid w:val="002116FA"/>
    <w:rsid w:val="0023363B"/>
    <w:rsid w:val="00234DC2"/>
    <w:rsid w:val="00240B9E"/>
    <w:rsid w:val="00246E09"/>
    <w:rsid w:val="00272027"/>
    <w:rsid w:val="002B1F6B"/>
    <w:rsid w:val="002B272D"/>
    <w:rsid w:val="002B6482"/>
    <w:rsid w:val="002D6BE9"/>
    <w:rsid w:val="002D7881"/>
    <w:rsid w:val="002E6B7A"/>
    <w:rsid w:val="002F13DF"/>
    <w:rsid w:val="002F2041"/>
    <w:rsid w:val="002F56B2"/>
    <w:rsid w:val="003134B6"/>
    <w:rsid w:val="00316CD6"/>
    <w:rsid w:val="0032337B"/>
    <w:rsid w:val="00332345"/>
    <w:rsid w:val="003329AD"/>
    <w:rsid w:val="00335904"/>
    <w:rsid w:val="0034001E"/>
    <w:rsid w:val="0035068D"/>
    <w:rsid w:val="00353D4D"/>
    <w:rsid w:val="0035507C"/>
    <w:rsid w:val="00365AE4"/>
    <w:rsid w:val="003673BA"/>
    <w:rsid w:val="00384CBA"/>
    <w:rsid w:val="00384D72"/>
    <w:rsid w:val="003A77A2"/>
    <w:rsid w:val="003B63FD"/>
    <w:rsid w:val="003C7DD9"/>
    <w:rsid w:val="003D0215"/>
    <w:rsid w:val="003D67FD"/>
    <w:rsid w:val="003E1C14"/>
    <w:rsid w:val="003F2C2D"/>
    <w:rsid w:val="003F740D"/>
    <w:rsid w:val="00412A15"/>
    <w:rsid w:val="0042021C"/>
    <w:rsid w:val="00425370"/>
    <w:rsid w:val="00435465"/>
    <w:rsid w:val="00472655"/>
    <w:rsid w:val="00487AA3"/>
    <w:rsid w:val="004907E4"/>
    <w:rsid w:val="004A121C"/>
    <w:rsid w:val="004A465A"/>
    <w:rsid w:val="004B6D5D"/>
    <w:rsid w:val="004C16A6"/>
    <w:rsid w:val="004C186F"/>
    <w:rsid w:val="004D3D49"/>
    <w:rsid w:val="004E53D8"/>
    <w:rsid w:val="004E580A"/>
    <w:rsid w:val="004F1A4B"/>
    <w:rsid w:val="00512022"/>
    <w:rsid w:val="00523ED6"/>
    <w:rsid w:val="00524034"/>
    <w:rsid w:val="005260C6"/>
    <w:rsid w:val="00531745"/>
    <w:rsid w:val="0055192A"/>
    <w:rsid w:val="00566F77"/>
    <w:rsid w:val="005717EB"/>
    <w:rsid w:val="005777C5"/>
    <w:rsid w:val="00582866"/>
    <w:rsid w:val="00592BD0"/>
    <w:rsid w:val="005977A3"/>
    <w:rsid w:val="005A2DBC"/>
    <w:rsid w:val="005C39E5"/>
    <w:rsid w:val="005D1713"/>
    <w:rsid w:val="005E13F6"/>
    <w:rsid w:val="005F4874"/>
    <w:rsid w:val="00610495"/>
    <w:rsid w:val="00610A23"/>
    <w:rsid w:val="0061773F"/>
    <w:rsid w:val="0061789F"/>
    <w:rsid w:val="00637D43"/>
    <w:rsid w:val="006416D6"/>
    <w:rsid w:val="006516E3"/>
    <w:rsid w:val="00673113"/>
    <w:rsid w:val="00673FDB"/>
    <w:rsid w:val="00682FB3"/>
    <w:rsid w:val="006846D6"/>
    <w:rsid w:val="00697DB0"/>
    <w:rsid w:val="006A7EF6"/>
    <w:rsid w:val="006B15A7"/>
    <w:rsid w:val="006B3064"/>
    <w:rsid w:val="006B71AA"/>
    <w:rsid w:val="006D3415"/>
    <w:rsid w:val="006E3EA7"/>
    <w:rsid w:val="006F6A17"/>
    <w:rsid w:val="00700139"/>
    <w:rsid w:val="0070120C"/>
    <w:rsid w:val="00707634"/>
    <w:rsid w:val="007147E1"/>
    <w:rsid w:val="00727C2B"/>
    <w:rsid w:val="0074102C"/>
    <w:rsid w:val="00755253"/>
    <w:rsid w:val="00764A29"/>
    <w:rsid w:val="007667FB"/>
    <w:rsid w:val="00772F37"/>
    <w:rsid w:val="00774E05"/>
    <w:rsid w:val="007807D4"/>
    <w:rsid w:val="00782CEB"/>
    <w:rsid w:val="007941C2"/>
    <w:rsid w:val="00795463"/>
    <w:rsid w:val="007960B9"/>
    <w:rsid w:val="007A4519"/>
    <w:rsid w:val="007B1A95"/>
    <w:rsid w:val="007B5193"/>
    <w:rsid w:val="007C0D1E"/>
    <w:rsid w:val="007C2768"/>
    <w:rsid w:val="007C4731"/>
    <w:rsid w:val="007D172C"/>
    <w:rsid w:val="007D62D8"/>
    <w:rsid w:val="007E0652"/>
    <w:rsid w:val="007F1AED"/>
    <w:rsid w:val="007F6BAB"/>
    <w:rsid w:val="008045A7"/>
    <w:rsid w:val="00816806"/>
    <w:rsid w:val="00820BCA"/>
    <w:rsid w:val="0083253C"/>
    <w:rsid w:val="00833FC2"/>
    <w:rsid w:val="008413F0"/>
    <w:rsid w:val="0085063C"/>
    <w:rsid w:val="00854FDB"/>
    <w:rsid w:val="00857ADD"/>
    <w:rsid w:val="008747F5"/>
    <w:rsid w:val="00876D04"/>
    <w:rsid w:val="00887103"/>
    <w:rsid w:val="00893DBF"/>
    <w:rsid w:val="00894113"/>
    <w:rsid w:val="00895DE5"/>
    <w:rsid w:val="008A30F4"/>
    <w:rsid w:val="008A6BAC"/>
    <w:rsid w:val="008C10A4"/>
    <w:rsid w:val="008C3FD7"/>
    <w:rsid w:val="008E46F8"/>
    <w:rsid w:val="0091063E"/>
    <w:rsid w:val="0091769C"/>
    <w:rsid w:val="009413F3"/>
    <w:rsid w:val="00944D71"/>
    <w:rsid w:val="009465AB"/>
    <w:rsid w:val="00971FF7"/>
    <w:rsid w:val="00974972"/>
    <w:rsid w:val="00974F61"/>
    <w:rsid w:val="009753A4"/>
    <w:rsid w:val="00975E84"/>
    <w:rsid w:val="009921C9"/>
    <w:rsid w:val="009925EB"/>
    <w:rsid w:val="00997D5B"/>
    <w:rsid w:val="009A525D"/>
    <w:rsid w:val="009A6A8D"/>
    <w:rsid w:val="009B2810"/>
    <w:rsid w:val="009B5A26"/>
    <w:rsid w:val="009C1403"/>
    <w:rsid w:val="009C41C8"/>
    <w:rsid w:val="009D0045"/>
    <w:rsid w:val="009E6DE2"/>
    <w:rsid w:val="009F3CEC"/>
    <w:rsid w:val="00A16E05"/>
    <w:rsid w:val="00A21304"/>
    <w:rsid w:val="00A2241F"/>
    <w:rsid w:val="00A226BD"/>
    <w:rsid w:val="00A26822"/>
    <w:rsid w:val="00A32904"/>
    <w:rsid w:val="00A34678"/>
    <w:rsid w:val="00A527F7"/>
    <w:rsid w:val="00A542E9"/>
    <w:rsid w:val="00A64147"/>
    <w:rsid w:val="00A81D96"/>
    <w:rsid w:val="00A85D1C"/>
    <w:rsid w:val="00A900E4"/>
    <w:rsid w:val="00A96C35"/>
    <w:rsid w:val="00AA2E87"/>
    <w:rsid w:val="00AA53D0"/>
    <w:rsid w:val="00AB3AD9"/>
    <w:rsid w:val="00AC297A"/>
    <w:rsid w:val="00AC639F"/>
    <w:rsid w:val="00AE0A9E"/>
    <w:rsid w:val="00AE0DFF"/>
    <w:rsid w:val="00AE16AD"/>
    <w:rsid w:val="00AF0EDD"/>
    <w:rsid w:val="00B05AAF"/>
    <w:rsid w:val="00B10543"/>
    <w:rsid w:val="00B14D6B"/>
    <w:rsid w:val="00B23CC1"/>
    <w:rsid w:val="00B31C31"/>
    <w:rsid w:val="00B32451"/>
    <w:rsid w:val="00B3423A"/>
    <w:rsid w:val="00B35C0E"/>
    <w:rsid w:val="00B50E3B"/>
    <w:rsid w:val="00B52BB8"/>
    <w:rsid w:val="00B54AEB"/>
    <w:rsid w:val="00B568A0"/>
    <w:rsid w:val="00B56F77"/>
    <w:rsid w:val="00B61023"/>
    <w:rsid w:val="00B77447"/>
    <w:rsid w:val="00B83173"/>
    <w:rsid w:val="00B915F4"/>
    <w:rsid w:val="00BA2C64"/>
    <w:rsid w:val="00BD5A0C"/>
    <w:rsid w:val="00BE5850"/>
    <w:rsid w:val="00C039C6"/>
    <w:rsid w:val="00C17B06"/>
    <w:rsid w:val="00C35AAF"/>
    <w:rsid w:val="00C3643E"/>
    <w:rsid w:val="00C37427"/>
    <w:rsid w:val="00C41722"/>
    <w:rsid w:val="00C45C9B"/>
    <w:rsid w:val="00C50E02"/>
    <w:rsid w:val="00C51809"/>
    <w:rsid w:val="00C63A4F"/>
    <w:rsid w:val="00C8081C"/>
    <w:rsid w:val="00C80912"/>
    <w:rsid w:val="00C817AC"/>
    <w:rsid w:val="00C8204F"/>
    <w:rsid w:val="00C90D78"/>
    <w:rsid w:val="00C94220"/>
    <w:rsid w:val="00CA18BD"/>
    <w:rsid w:val="00CC4632"/>
    <w:rsid w:val="00CD0AF9"/>
    <w:rsid w:val="00CD30AF"/>
    <w:rsid w:val="00CD3ECA"/>
    <w:rsid w:val="00CD6C2D"/>
    <w:rsid w:val="00CF04FC"/>
    <w:rsid w:val="00CF4670"/>
    <w:rsid w:val="00D0524B"/>
    <w:rsid w:val="00D14ABA"/>
    <w:rsid w:val="00D22292"/>
    <w:rsid w:val="00D374C6"/>
    <w:rsid w:val="00D729EA"/>
    <w:rsid w:val="00D73891"/>
    <w:rsid w:val="00D778B6"/>
    <w:rsid w:val="00D90CBF"/>
    <w:rsid w:val="00DA049A"/>
    <w:rsid w:val="00DA232E"/>
    <w:rsid w:val="00DA633A"/>
    <w:rsid w:val="00DB0761"/>
    <w:rsid w:val="00DB1D40"/>
    <w:rsid w:val="00DB4073"/>
    <w:rsid w:val="00DB673E"/>
    <w:rsid w:val="00DC63E5"/>
    <w:rsid w:val="00DF24D3"/>
    <w:rsid w:val="00DF4AD5"/>
    <w:rsid w:val="00DF572A"/>
    <w:rsid w:val="00E34466"/>
    <w:rsid w:val="00E44431"/>
    <w:rsid w:val="00E55F47"/>
    <w:rsid w:val="00E626A5"/>
    <w:rsid w:val="00E70370"/>
    <w:rsid w:val="00E75D8E"/>
    <w:rsid w:val="00E97775"/>
    <w:rsid w:val="00EB4D6C"/>
    <w:rsid w:val="00EB5B4F"/>
    <w:rsid w:val="00EC6473"/>
    <w:rsid w:val="00ED04FF"/>
    <w:rsid w:val="00ED424F"/>
    <w:rsid w:val="00ED428A"/>
    <w:rsid w:val="00EE7E34"/>
    <w:rsid w:val="00EF3189"/>
    <w:rsid w:val="00F067BF"/>
    <w:rsid w:val="00F13B52"/>
    <w:rsid w:val="00F272EB"/>
    <w:rsid w:val="00F373BD"/>
    <w:rsid w:val="00F4169A"/>
    <w:rsid w:val="00F43D66"/>
    <w:rsid w:val="00F717F9"/>
    <w:rsid w:val="00F750E7"/>
    <w:rsid w:val="00F7594B"/>
    <w:rsid w:val="00F777D1"/>
    <w:rsid w:val="00F86925"/>
    <w:rsid w:val="00FA089A"/>
    <w:rsid w:val="00FA25FE"/>
    <w:rsid w:val="00FC21EF"/>
    <w:rsid w:val="00FC7645"/>
    <w:rsid w:val="00FD09FE"/>
    <w:rsid w:val="00FD0E51"/>
    <w:rsid w:val="00FD2064"/>
    <w:rsid w:val="00FE33B1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B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6BE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2D6BE9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D6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B1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6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6D5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134B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9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7E4"/>
  </w:style>
  <w:style w:type="paragraph" w:styleId="ac">
    <w:name w:val="footer"/>
    <w:basedOn w:val="a"/>
    <w:link w:val="ad"/>
    <w:uiPriority w:val="99"/>
    <w:unhideWhenUsed/>
    <w:rsid w:val="0049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341A-781E-4350-A6D3-6EA75C23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Ферофонтова В.В.</cp:lastModifiedBy>
  <cp:revision>127</cp:revision>
  <cp:lastPrinted>2013-05-06T11:45:00Z</cp:lastPrinted>
  <dcterms:created xsi:type="dcterms:W3CDTF">2010-12-23T11:36:00Z</dcterms:created>
  <dcterms:modified xsi:type="dcterms:W3CDTF">2013-07-11T14:28:00Z</dcterms:modified>
</cp:coreProperties>
</file>