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noProof/>
          <w:sz w:val="28"/>
          <w:szCs w:val="20"/>
        </w:rPr>
        <w:drawing>
          <wp:anchor distT="0" distB="0" distL="114300" distR="114300" simplePos="0" relativeHeight="251659264" behindDoc="1" locked="0" layoutInCell="1" allowOverlap="1">
            <wp:simplePos x="0" y="0"/>
            <wp:positionH relativeFrom="column">
              <wp:posOffset>2623820</wp:posOffset>
            </wp:positionH>
            <wp:positionV relativeFrom="paragraph">
              <wp:posOffset>-80010</wp:posOffset>
            </wp:positionV>
            <wp:extent cx="809625" cy="756285"/>
            <wp:effectExtent l="0" t="0" r="0" b="0"/>
            <wp:wrapNone/>
            <wp:docPr id="4" name="Рисунок 4"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D5D" w:rsidRPr="004B6D5D" w:rsidRDefault="004B6D5D" w:rsidP="004B6D5D">
      <w:pPr>
        <w:spacing w:after="0" w:line="240" w:lineRule="auto"/>
        <w:rPr>
          <w:rFonts w:ascii="Times New Roman" w:eastAsia="Times New Roman" w:hAnsi="Times New Roman" w:cs="Times New Roman"/>
          <w:sz w:val="28"/>
          <w:szCs w:val="24"/>
        </w:rPr>
      </w:pPr>
    </w:p>
    <w:p w:rsidR="004B6D5D" w:rsidRDefault="004B6D5D" w:rsidP="004B6D5D">
      <w:pPr>
        <w:spacing w:after="0" w:line="240" w:lineRule="auto"/>
        <w:rPr>
          <w:rFonts w:ascii="Times New Roman" w:eastAsia="Times New Roman" w:hAnsi="Times New Roman" w:cs="Times New Roman"/>
          <w:sz w:val="28"/>
          <w:szCs w:val="24"/>
        </w:rPr>
      </w:pPr>
    </w:p>
    <w:p w:rsidR="0013193F" w:rsidRPr="004B6D5D" w:rsidRDefault="0013193F" w:rsidP="004B6D5D">
      <w:pPr>
        <w:spacing w:after="0" w:line="240" w:lineRule="auto"/>
        <w:rPr>
          <w:rFonts w:ascii="Times New Roman" w:eastAsia="Times New Roman" w:hAnsi="Times New Roman" w:cs="Times New Roman"/>
          <w:sz w:val="28"/>
          <w:szCs w:val="24"/>
        </w:rPr>
      </w:pPr>
    </w:p>
    <w:p w:rsidR="004B6D5D" w:rsidRPr="004B6D5D" w:rsidRDefault="004B6D5D" w:rsidP="004B6D5D">
      <w:pPr>
        <w:spacing w:after="0" w:line="240" w:lineRule="auto"/>
        <w:rPr>
          <w:rFonts w:ascii="Times New Roman" w:eastAsia="Times New Roman" w:hAnsi="Times New Roman" w:cs="Times New Roman"/>
          <w:sz w:val="28"/>
          <w:szCs w:val="24"/>
        </w:rPr>
      </w:pPr>
    </w:p>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sidRPr="004B6D5D">
        <w:rPr>
          <w:rFonts w:ascii="Times New Roman" w:eastAsia="Times New Roman" w:hAnsi="Times New Roman" w:cs="Times New Roman"/>
          <w:b/>
          <w:sz w:val="28"/>
          <w:szCs w:val="20"/>
        </w:rPr>
        <w:t>УПРАВЛЕНИЕ ФЕДЕРАЛЬНОЙ АНТИМОНОПОЛЬНОЙ СЛУЖБЫ</w:t>
      </w:r>
    </w:p>
    <w:p w:rsidR="004B6D5D" w:rsidRPr="004B6D5D" w:rsidRDefault="004B6D5D" w:rsidP="004B6D5D">
      <w:pPr>
        <w:keepNext/>
        <w:spacing w:after="0" w:line="240" w:lineRule="auto"/>
        <w:jc w:val="center"/>
        <w:outlineLvl w:val="0"/>
        <w:rPr>
          <w:rFonts w:ascii="Times New Roman" w:eastAsia="Times New Roman" w:hAnsi="Times New Roman" w:cs="Times New Roman"/>
          <w:b/>
          <w:sz w:val="28"/>
          <w:szCs w:val="20"/>
        </w:rPr>
      </w:pPr>
      <w:r w:rsidRPr="004B6D5D">
        <w:rPr>
          <w:rFonts w:ascii="Times New Roman" w:eastAsia="Times New Roman" w:hAnsi="Times New Roman" w:cs="Times New Roman"/>
          <w:b/>
          <w:sz w:val="28"/>
          <w:szCs w:val="20"/>
        </w:rPr>
        <w:t>ПО ТЮМЕНСКОЙ ОБЛАСТИ</w:t>
      </w:r>
    </w:p>
    <w:p w:rsidR="004B6D5D" w:rsidRPr="004B6D5D" w:rsidRDefault="004B6D5D" w:rsidP="004B6D5D">
      <w:pPr>
        <w:spacing w:after="0" w:line="240" w:lineRule="auto"/>
        <w:ind w:right="31"/>
        <w:jc w:val="center"/>
        <w:rPr>
          <w:rFonts w:ascii="Times New Roman" w:eastAsia="Times New Roman" w:hAnsi="Times New Roman" w:cs="Times New Roman"/>
          <w:b/>
          <w:sz w:val="28"/>
          <w:szCs w:val="24"/>
        </w:rPr>
      </w:pPr>
    </w:p>
    <w:p w:rsidR="004B6D5D" w:rsidRPr="004B6D5D" w:rsidRDefault="004B6D5D" w:rsidP="004B6D5D">
      <w:pPr>
        <w:pBdr>
          <w:bottom w:val="double" w:sz="18" w:space="1" w:color="auto"/>
        </w:pBdr>
        <w:spacing w:after="0" w:line="240" w:lineRule="auto"/>
        <w:ind w:left="-720"/>
        <w:rPr>
          <w:rFonts w:ascii="Times New Roman" w:eastAsia="Times New Roman" w:hAnsi="Times New Roman" w:cs="Times New Roman"/>
          <w:sz w:val="26"/>
          <w:szCs w:val="26"/>
        </w:rPr>
      </w:pPr>
      <w:r w:rsidRPr="004B6D5D">
        <w:rPr>
          <w:rFonts w:ascii="Times New Roman" w:eastAsia="Times New Roman" w:hAnsi="Times New Roman" w:cs="Times New Roman"/>
          <w:sz w:val="26"/>
          <w:szCs w:val="26"/>
        </w:rPr>
        <w:t xml:space="preserve"> </w:t>
      </w:r>
      <w:smartTag w:uri="urn:schemas-microsoft-com:office:smarttags" w:element="metricconverter">
        <w:smartTagPr>
          <w:attr w:name="ProductID" w:val="625048, г"/>
        </w:smartTagPr>
        <w:r w:rsidRPr="004B6D5D">
          <w:rPr>
            <w:rFonts w:ascii="Times New Roman" w:eastAsia="Times New Roman" w:hAnsi="Times New Roman" w:cs="Times New Roman"/>
            <w:sz w:val="26"/>
            <w:szCs w:val="26"/>
          </w:rPr>
          <w:t>625048, г</w:t>
        </w:r>
      </w:smartTag>
      <w:r w:rsidRPr="004B6D5D">
        <w:rPr>
          <w:rFonts w:ascii="Times New Roman" w:eastAsia="Times New Roman" w:hAnsi="Times New Roman" w:cs="Times New Roman"/>
          <w:sz w:val="26"/>
          <w:szCs w:val="26"/>
        </w:rPr>
        <w:t xml:space="preserve">. Тюмень,  ул. Холодильная, 58а                                                           </w:t>
      </w:r>
      <w:r w:rsidR="0013193F">
        <w:rPr>
          <w:rFonts w:ascii="Times New Roman" w:eastAsia="Times New Roman" w:hAnsi="Times New Roman" w:cs="Times New Roman"/>
          <w:sz w:val="26"/>
          <w:szCs w:val="26"/>
        </w:rPr>
        <w:t xml:space="preserve">        </w:t>
      </w:r>
      <w:r w:rsidRPr="004B6D5D">
        <w:rPr>
          <w:rFonts w:ascii="Times New Roman" w:eastAsia="Times New Roman" w:hAnsi="Times New Roman" w:cs="Times New Roman"/>
          <w:sz w:val="26"/>
          <w:szCs w:val="26"/>
        </w:rPr>
        <w:t xml:space="preserve">  тел. 50-31-55</w:t>
      </w:r>
    </w:p>
    <w:p w:rsidR="004B6D5D" w:rsidRPr="00A55DEC" w:rsidRDefault="004B6D5D" w:rsidP="004B6D5D">
      <w:pPr>
        <w:autoSpaceDE w:val="0"/>
        <w:autoSpaceDN w:val="0"/>
        <w:adjustRightInd w:val="0"/>
        <w:spacing w:after="0" w:line="240" w:lineRule="auto"/>
        <w:rPr>
          <w:rFonts w:ascii="Times New Roman" w:eastAsia="Times New Roman" w:hAnsi="Times New Roman" w:cs="Times New Roman"/>
          <w:sz w:val="28"/>
          <w:szCs w:val="28"/>
        </w:rPr>
      </w:pPr>
    </w:p>
    <w:p w:rsidR="002D6BE9" w:rsidRPr="00A55DEC" w:rsidRDefault="002D6BE9" w:rsidP="006F6A17">
      <w:pPr>
        <w:pStyle w:val="ConsPlusNonformat"/>
        <w:widowControl/>
        <w:jc w:val="center"/>
        <w:rPr>
          <w:rFonts w:ascii="Times New Roman" w:hAnsi="Times New Roman" w:cs="Times New Roman"/>
          <w:b/>
          <w:sz w:val="28"/>
          <w:szCs w:val="28"/>
        </w:rPr>
      </w:pPr>
      <w:bookmarkStart w:id="0" w:name="_GoBack"/>
      <w:r w:rsidRPr="00A55DEC">
        <w:rPr>
          <w:rFonts w:ascii="Times New Roman" w:hAnsi="Times New Roman" w:cs="Times New Roman"/>
          <w:b/>
          <w:sz w:val="28"/>
          <w:szCs w:val="28"/>
        </w:rPr>
        <w:t>РЕШЕНИЕ № Р</w:t>
      </w:r>
      <w:r w:rsidR="00727C2B" w:rsidRPr="00A55DEC">
        <w:rPr>
          <w:rFonts w:ascii="Times New Roman" w:hAnsi="Times New Roman" w:cs="Times New Roman"/>
          <w:b/>
          <w:sz w:val="28"/>
          <w:szCs w:val="28"/>
        </w:rPr>
        <w:t>1</w:t>
      </w:r>
      <w:r w:rsidR="003C10D5" w:rsidRPr="00A55DEC">
        <w:rPr>
          <w:rFonts w:ascii="Times New Roman" w:hAnsi="Times New Roman" w:cs="Times New Roman"/>
          <w:b/>
          <w:sz w:val="28"/>
          <w:szCs w:val="28"/>
        </w:rPr>
        <w:t>3</w:t>
      </w:r>
      <w:r w:rsidRPr="00A55DEC">
        <w:rPr>
          <w:rFonts w:ascii="Times New Roman" w:hAnsi="Times New Roman" w:cs="Times New Roman"/>
          <w:b/>
          <w:sz w:val="28"/>
          <w:szCs w:val="28"/>
        </w:rPr>
        <w:t>/</w:t>
      </w:r>
      <w:r w:rsidR="003C10D5" w:rsidRPr="00A55DEC">
        <w:rPr>
          <w:rFonts w:ascii="Times New Roman" w:hAnsi="Times New Roman" w:cs="Times New Roman"/>
          <w:b/>
          <w:sz w:val="28"/>
          <w:szCs w:val="28"/>
        </w:rPr>
        <w:t>63</w:t>
      </w:r>
      <w:r w:rsidRPr="00A55DEC">
        <w:rPr>
          <w:rFonts w:ascii="Times New Roman" w:hAnsi="Times New Roman" w:cs="Times New Roman"/>
          <w:b/>
          <w:sz w:val="28"/>
          <w:szCs w:val="28"/>
        </w:rPr>
        <w:t>-0</w:t>
      </w:r>
      <w:r w:rsidR="00ED424F" w:rsidRPr="00A55DEC">
        <w:rPr>
          <w:rFonts w:ascii="Times New Roman" w:hAnsi="Times New Roman" w:cs="Times New Roman"/>
          <w:b/>
          <w:sz w:val="28"/>
          <w:szCs w:val="28"/>
        </w:rPr>
        <w:t>3</w:t>
      </w:r>
    </w:p>
    <w:p w:rsidR="002D6BE9" w:rsidRPr="00A55DEC" w:rsidRDefault="003C10D5" w:rsidP="006F6A17">
      <w:pPr>
        <w:pStyle w:val="ConsPlusNonformat"/>
        <w:widowControl/>
        <w:rPr>
          <w:rFonts w:ascii="Times New Roman" w:hAnsi="Times New Roman" w:cs="Times New Roman"/>
          <w:sz w:val="28"/>
          <w:szCs w:val="28"/>
        </w:rPr>
      </w:pPr>
      <w:r w:rsidRPr="00A55DEC">
        <w:rPr>
          <w:rFonts w:ascii="Times New Roman" w:hAnsi="Times New Roman" w:cs="Times New Roman"/>
          <w:sz w:val="28"/>
          <w:szCs w:val="28"/>
        </w:rPr>
        <w:t>24.06</w:t>
      </w:r>
      <w:r w:rsidR="004B6D5D" w:rsidRPr="00A55DEC">
        <w:rPr>
          <w:rFonts w:ascii="Times New Roman" w:hAnsi="Times New Roman" w:cs="Times New Roman"/>
          <w:sz w:val="28"/>
          <w:szCs w:val="28"/>
        </w:rPr>
        <w:t>.201</w:t>
      </w:r>
      <w:r w:rsidRPr="00A55DEC">
        <w:rPr>
          <w:rFonts w:ascii="Times New Roman" w:hAnsi="Times New Roman" w:cs="Times New Roman"/>
          <w:sz w:val="28"/>
          <w:szCs w:val="28"/>
        </w:rPr>
        <w:t>3</w:t>
      </w:r>
      <w:r w:rsidR="002D6BE9" w:rsidRPr="00A55DEC">
        <w:rPr>
          <w:rFonts w:ascii="Times New Roman" w:hAnsi="Times New Roman" w:cs="Times New Roman"/>
          <w:sz w:val="28"/>
          <w:szCs w:val="28"/>
        </w:rPr>
        <w:t xml:space="preserve">г.                                                                             </w:t>
      </w:r>
      <w:r w:rsidR="00531745" w:rsidRPr="00A55DEC">
        <w:rPr>
          <w:rFonts w:ascii="Times New Roman" w:hAnsi="Times New Roman" w:cs="Times New Roman"/>
          <w:sz w:val="28"/>
          <w:szCs w:val="28"/>
        </w:rPr>
        <w:t xml:space="preserve">       </w:t>
      </w:r>
      <w:r w:rsidR="002D6BE9" w:rsidRPr="00A55DEC">
        <w:rPr>
          <w:rFonts w:ascii="Times New Roman" w:hAnsi="Times New Roman" w:cs="Times New Roman"/>
          <w:sz w:val="28"/>
          <w:szCs w:val="28"/>
        </w:rPr>
        <w:t xml:space="preserve">                   г.</w:t>
      </w:r>
      <w:r w:rsidR="00365AE4" w:rsidRPr="00A55DEC">
        <w:rPr>
          <w:rFonts w:ascii="Times New Roman" w:hAnsi="Times New Roman" w:cs="Times New Roman"/>
          <w:sz w:val="28"/>
          <w:szCs w:val="28"/>
        </w:rPr>
        <w:t xml:space="preserve"> </w:t>
      </w:r>
      <w:r w:rsidR="002D6BE9" w:rsidRPr="00A55DEC">
        <w:rPr>
          <w:rFonts w:ascii="Times New Roman" w:hAnsi="Times New Roman" w:cs="Times New Roman"/>
          <w:sz w:val="28"/>
          <w:szCs w:val="28"/>
        </w:rPr>
        <w:t>Тюмень</w:t>
      </w:r>
    </w:p>
    <w:p w:rsidR="00FD09FE" w:rsidRPr="00A55DEC" w:rsidRDefault="00FD09FE" w:rsidP="006F6A17">
      <w:pPr>
        <w:pStyle w:val="ConsPlusNonformat"/>
        <w:widowControl/>
        <w:ind w:firstLine="708"/>
        <w:jc w:val="both"/>
        <w:rPr>
          <w:rFonts w:ascii="Times New Roman" w:hAnsi="Times New Roman" w:cs="Times New Roman"/>
          <w:sz w:val="28"/>
          <w:szCs w:val="28"/>
        </w:rPr>
      </w:pPr>
    </w:p>
    <w:p w:rsidR="002D6BE9" w:rsidRPr="00A55DEC" w:rsidRDefault="002D6BE9" w:rsidP="006F6A17">
      <w:pPr>
        <w:pStyle w:val="ConsPlusNonformat"/>
        <w:widowControl/>
        <w:ind w:firstLine="708"/>
        <w:jc w:val="both"/>
        <w:rPr>
          <w:rFonts w:ascii="Times New Roman" w:hAnsi="Times New Roman" w:cs="Times New Roman"/>
          <w:sz w:val="28"/>
          <w:szCs w:val="28"/>
        </w:rPr>
      </w:pPr>
      <w:r w:rsidRPr="00A55DEC">
        <w:rPr>
          <w:rFonts w:ascii="Times New Roman" w:hAnsi="Times New Roman" w:cs="Times New Roman"/>
          <w:sz w:val="28"/>
          <w:szCs w:val="28"/>
        </w:rPr>
        <w:t xml:space="preserve">Комиссия Управления Федеральной антимонопольной службы </w:t>
      </w:r>
      <w:proofErr w:type="gramStart"/>
      <w:r w:rsidRPr="00A55DEC">
        <w:rPr>
          <w:rFonts w:ascii="Times New Roman" w:hAnsi="Times New Roman" w:cs="Times New Roman"/>
          <w:sz w:val="28"/>
          <w:szCs w:val="28"/>
        </w:rPr>
        <w:t>по Тюменской области по рассмотрению дел по признакам нарушения законодательства о рекламе в составе</w:t>
      </w:r>
      <w:proofErr w:type="gramEnd"/>
      <w:r w:rsidRPr="00A55DEC">
        <w:rPr>
          <w:rFonts w:ascii="Times New Roman" w:hAnsi="Times New Roman" w:cs="Times New Roman"/>
          <w:sz w:val="28"/>
          <w:szCs w:val="28"/>
        </w:rPr>
        <w:t>:</w:t>
      </w:r>
    </w:p>
    <w:p w:rsidR="002D6BE9" w:rsidRPr="00A55DEC" w:rsidRDefault="002D6BE9" w:rsidP="006F6A17">
      <w:pPr>
        <w:pStyle w:val="ConsPlusNonformat"/>
        <w:widowControl/>
        <w:ind w:firstLine="708"/>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3261"/>
        <w:gridCol w:w="2499"/>
        <w:gridCol w:w="4305"/>
      </w:tblGrid>
      <w:tr w:rsidR="002D6BE9" w:rsidRPr="00A55DEC" w:rsidTr="007C4ED3">
        <w:trPr>
          <w:trHeight w:val="460"/>
        </w:trPr>
        <w:tc>
          <w:tcPr>
            <w:tcW w:w="3261" w:type="dxa"/>
          </w:tcPr>
          <w:p w:rsidR="002D6BE9" w:rsidRPr="00A55DEC" w:rsidRDefault="002D6BE9" w:rsidP="006F6A17">
            <w:pPr>
              <w:spacing w:after="0" w:line="240" w:lineRule="auto"/>
              <w:ind w:firstLine="72"/>
              <w:jc w:val="both"/>
              <w:rPr>
                <w:rFonts w:ascii="Times New Roman" w:hAnsi="Times New Roman" w:cs="Times New Roman"/>
                <w:b/>
                <w:sz w:val="28"/>
                <w:szCs w:val="28"/>
              </w:rPr>
            </w:pPr>
            <w:r w:rsidRPr="00A55DEC">
              <w:rPr>
                <w:rFonts w:ascii="Times New Roman" w:hAnsi="Times New Roman" w:cs="Times New Roman"/>
                <w:sz w:val="28"/>
                <w:szCs w:val="28"/>
              </w:rPr>
              <w:t>Председатель Комиссии:</w:t>
            </w:r>
          </w:p>
        </w:tc>
        <w:tc>
          <w:tcPr>
            <w:tcW w:w="2499" w:type="dxa"/>
          </w:tcPr>
          <w:p w:rsidR="002D6BE9" w:rsidRPr="00A55DEC" w:rsidRDefault="002D6BE9" w:rsidP="006F6A17">
            <w:pPr>
              <w:spacing w:after="0" w:line="240" w:lineRule="auto"/>
              <w:jc w:val="both"/>
              <w:rPr>
                <w:rFonts w:ascii="Times New Roman" w:hAnsi="Times New Roman" w:cs="Times New Roman"/>
                <w:sz w:val="28"/>
                <w:szCs w:val="28"/>
              </w:rPr>
            </w:pPr>
            <w:r w:rsidRPr="00A55DEC">
              <w:rPr>
                <w:rFonts w:ascii="Times New Roman" w:hAnsi="Times New Roman" w:cs="Times New Roman"/>
                <w:sz w:val="28"/>
                <w:szCs w:val="28"/>
              </w:rPr>
              <w:t>Поткина И.В.</w:t>
            </w:r>
          </w:p>
        </w:tc>
        <w:tc>
          <w:tcPr>
            <w:tcW w:w="4305" w:type="dxa"/>
          </w:tcPr>
          <w:p w:rsidR="002D6BE9" w:rsidRPr="00A55DEC" w:rsidRDefault="002D6BE9" w:rsidP="006F6A17">
            <w:pPr>
              <w:spacing w:after="0" w:line="240" w:lineRule="auto"/>
              <w:rPr>
                <w:rFonts w:ascii="Times New Roman" w:hAnsi="Times New Roman" w:cs="Times New Roman"/>
                <w:sz w:val="28"/>
                <w:szCs w:val="28"/>
              </w:rPr>
            </w:pPr>
            <w:r w:rsidRPr="00A55DEC">
              <w:rPr>
                <w:rFonts w:ascii="Times New Roman" w:hAnsi="Times New Roman" w:cs="Times New Roman"/>
                <w:sz w:val="28"/>
                <w:szCs w:val="28"/>
              </w:rPr>
              <w:t xml:space="preserve">- заместитель руководителя управления;                    </w:t>
            </w:r>
          </w:p>
        </w:tc>
      </w:tr>
      <w:tr w:rsidR="002D6BE9" w:rsidRPr="00A55DEC" w:rsidTr="007C4ED3">
        <w:trPr>
          <w:trHeight w:val="880"/>
        </w:trPr>
        <w:tc>
          <w:tcPr>
            <w:tcW w:w="3261" w:type="dxa"/>
          </w:tcPr>
          <w:p w:rsidR="002D6BE9" w:rsidRPr="00A55DEC" w:rsidRDefault="002D6BE9" w:rsidP="006F6A17">
            <w:pPr>
              <w:spacing w:after="0" w:line="240" w:lineRule="auto"/>
              <w:ind w:firstLine="72"/>
              <w:rPr>
                <w:rFonts w:ascii="Times New Roman" w:hAnsi="Times New Roman" w:cs="Times New Roman"/>
                <w:sz w:val="28"/>
                <w:szCs w:val="28"/>
              </w:rPr>
            </w:pPr>
            <w:r w:rsidRPr="00A55DEC">
              <w:rPr>
                <w:rFonts w:ascii="Times New Roman" w:hAnsi="Times New Roman" w:cs="Times New Roman"/>
                <w:sz w:val="28"/>
                <w:szCs w:val="28"/>
              </w:rPr>
              <w:t>Члены  Комиссии:</w:t>
            </w:r>
          </w:p>
          <w:p w:rsidR="002D6BE9" w:rsidRPr="00A55DEC" w:rsidRDefault="002D6BE9" w:rsidP="006F6A17">
            <w:pPr>
              <w:spacing w:after="0" w:line="240" w:lineRule="auto"/>
              <w:ind w:firstLine="709"/>
              <w:jc w:val="both"/>
              <w:rPr>
                <w:rFonts w:ascii="Times New Roman" w:hAnsi="Times New Roman" w:cs="Times New Roman"/>
                <w:b/>
                <w:sz w:val="28"/>
                <w:szCs w:val="28"/>
              </w:rPr>
            </w:pPr>
          </w:p>
        </w:tc>
        <w:tc>
          <w:tcPr>
            <w:tcW w:w="2499" w:type="dxa"/>
          </w:tcPr>
          <w:p w:rsidR="00FC21EF" w:rsidRPr="00A55DEC" w:rsidRDefault="00F4169A" w:rsidP="006F6A17">
            <w:pPr>
              <w:spacing w:after="0" w:line="240" w:lineRule="auto"/>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 </w:t>
            </w:r>
            <w:proofErr w:type="spellStart"/>
            <w:r w:rsidR="003C10D5" w:rsidRPr="00A55DEC">
              <w:rPr>
                <w:rFonts w:ascii="Times New Roman" w:eastAsia="Times New Roman" w:hAnsi="Times New Roman" w:cs="Times New Roman"/>
                <w:sz w:val="28"/>
                <w:szCs w:val="28"/>
              </w:rPr>
              <w:t>Полухин</w:t>
            </w:r>
            <w:proofErr w:type="spellEnd"/>
            <w:r w:rsidR="003C10D5" w:rsidRPr="00A55DEC">
              <w:rPr>
                <w:rFonts w:ascii="Times New Roman" w:eastAsia="Times New Roman" w:hAnsi="Times New Roman" w:cs="Times New Roman"/>
                <w:sz w:val="28"/>
                <w:szCs w:val="28"/>
              </w:rPr>
              <w:t xml:space="preserve"> Д.А</w:t>
            </w:r>
            <w:r w:rsidRPr="00A55DEC">
              <w:rPr>
                <w:rFonts w:ascii="Times New Roman" w:eastAsia="Times New Roman" w:hAnsi="Times New Roman" w:cs="Times New Roman"/>
                <w:sz w:val="28"/>
                <w:szCs w:val="28"/>
              </w:rPr>
              <w:t>.</w:t>
            </w:r>
          </w:p>
          <w:p w:rsidR="002D6BE9" w:rsidRPr="00A55DEC" w:rsidRDefault="00F4169A" w:rsidP="006F6A17">
            <w:pPr>
              <w:spacing w:after="0" w:line="240" w:lineRule="auto"/>
              <w:jc w:val="both"/>
              <w:rPr>
                <w:rFonts w:ascii="Times New Roman" w:hAnsi="Times New Roman" w:cs="Times New Roman"/>
                <w:sz w:val="28"/>
                <w:szCs w:val="28"/>
              </w:rPr>
            </w:pPr>
            <w:r w:rsidRPr="00A55DEC">
              <w:rPr>
                <w:rFonts w:ascii="Times New Roman" w:hAnsi="Times New Roman" w:cs="Times New Roman"/>
                <w:sz w:val="28"/>
                <w:szCs w:val="28"/>
              </w:rPr>
              <w:t xml:space="preserve"> </w:t>
            </w:r>
            <w:r w:rsidR="003C10D5" w:rsidRPr="00A55DEC">
              <w:rPr>
                <w:rFonts w:ascii="Times New Roman" w:hAnsi="Times New Roman" w:cs="Times New Roman"/>
                <w:sz w:val="28"/>
                <w:szCs w:val="28"/>
              </w:rPr>
              <w:t>Огнева Е.Н</w:t>
            </w:r>
            <w:r w:rsidR="00FF3786" w:rsidRPr="00A55DEC">
              <w:rPr>
                <w:rFonts w:ascii="Times New Roman" w:hAnsi="Times New Roman" w:cs="Times New Roman"/>
                <w:sz w:val="28"/>
                <w:szCs w:val="28"/>
              </w:rPr>
              <w:t>.</w:t>
            </w:r>
          </w:p>
          <w:p w:rsidR="002D6BE9" w:rsidRPr="00A55DEC" w:rsidRDefault="002D6BE9" w:rsidP="006F6A17">
            <w:pPr>
              <w:spacing w:after="0" w:line="240" w:lineRule="auto"/>
              <w:jc w:val="both"/>
              <w:rPr>
                <w:rFonts w:ascii="Times New Roman" w:hAnsi="Times New Roman" w:cs="Times New Roman"/>
                <w:sz w:val="28"/>
                <w:szCs w:val="28"/>
              </w:rPr>
            </w:pPr>
          </w:p>
        </w:tc>
        <w:tc>
          <w:tcPr>
            <w:tcW w:w="4305" w:type="dxa"/>
          </w:tcPr>
          <w:p w:rsidR="002D6BE9" w:rsidRPr="00A55DEC" w:rsidRDefault="002D6BE9" w:rsidP="006F6A17">
            <w:pPr>
              <w:spacing w:after="0" w:line="240" w:lineRule="auto"/>
              <w:rPr>
                <w:rFonts w:ascii="Times New Roman" w:hAnsi="Times New Roman" w:cs="Times New Roman"/>
                <w:sz w:val="28"/>
                <w:szCs w:val="28"/>
              </w:rPr>
            </w:pPr>
            <w:r w:rsidRPr="00A55DEC">
              <w:rPr>
                <w:rFonts w:ascii="Times New Roman" w:hAnsi="Times New Roman" w:cs="Times New Roman"/>
                <w:sz w:val="28"/>
                <w:szCs w:val="28"/>
              </w:rPr>
              <w:t>-</w:t>
            </w:r>
            <w:r w:rsidR="00F4169A" w:rsidRPr="00A55DEC">
              <w:rPr>
                <w:rFonts w:ascii="Times New Roman" w:hAnsi="Times New Roman" w:cs="Times New Roman"/>
                <w:sz w:val="28"/>
                <w:szCs w:val="28"/>
              </w:rPr>
              <w:t xml:space="preserve"> </w:t>
            </w:r>
            <w:r w:rsidR="003C10D5" w:rsidRPr="00A55DEC">
              <w:rPr>
                <w:rFonts w:ascii="Times New Roman" w:hAnsi="Times New Roman" w:cs="Times New Roman"/>
                <w:sz w:val="28"/>
                <w:szCs w:val="28"/>
              </w:rPr>
              <w:t>заместитель начальники отдела</w:t>
            </w:r>
            <w:r w:rsidRPr="00A55DEC">
              <w:rPr>
                <w:rFonts w:ascii="Times New Roman" w:hAnsi="Times New Roman" w:cs="Times New Roman"/>
                <w:sz w:val="28"/>
                <w:szCs w:val="28"/>
              </w:rPr>
              <w:t>;</w:t>
            </w:r>
          </w:p>
          <w:p w:rsidR="002D6BE9" w:rsidRPr="00A55DEC" w:rsidRDefault="002D6BE9" w:rsidP="006F6A17">
            <w:pPr>
              <w:spacing w:after="0" w:line="240" w:lineRule="auto"/>
              <w:rPr>
                <w:rFonts w:ascii="Times New Roman" w:hAnsi="Times New Roman" w:cs="Times New Roman"/>
                <w:sz w:val="28"/>
                <w:szCs w:val="28"/>
              </w:rPr>
            </w:pPr>
            <w:r w:rsidRPr="00A55DEC">
              <w:rPr>
                <w:rFonts w:ascii="Times New Roman" w:hAnsi="Times New Roman" w:cs="Times New Roman"/>
                <w:sz w:val="28"/>
                <w:szCs w:val="28"/>
              </w:rPr>
              <w:t xml:space="preserve">- </w:t>
            </w:r>
            <w:r w:rsidR="003C10D5" w:rsidRPr="00A55DEC">
              <w:rPr>
                <w:rFonts w:ascii="Times New Roman" w:hAnsi="Times New Roman" w:cs="Times New Roman"/>
                <w:sz w:val="28"/>
                <w:szCs w:val="28"/>
              </w:rPr>
              <w:t xml:space="preserve">ведущий </w:t>
            </w:r>
            <w:r w:rsidRPr="00A55DEC">
              <w:rPr>
                <w:rFonts w:ascii="Times New Roman" w:hAnsi="Times New Roman" w:cs="Times New Roman"/>
                <w:sz w:val="28"/>
                <w:szCs w:val="28"/>
              </w:rPr>
              <w:t>специалист-эксперт,</w:t>
            </w:r>
          </w:p>
          <w:p w:rsidR="002D6BE9" w:rsidRPr="00A55DEC" w:rsidRDefault="002D6BE9" w:rsidP="006F6A17">
            <w:pPr>
              <w:spacing w:after="0" w:line="240" w:lineRule="auto"/>
              <w:rPr>
                <w:rFonts w:ascii="Times New Roman" w:hAnsi="Times New Roman" w:cs="Times New Roman"/>
                <w:sz w:val="28"/>
                <w:szCs w:val="28"/>
              </w:rPr>
            </w:pPr>
          </w:p>
        </w:tc>
      </w:tr>
    </w:tbl>
    <w:p w:rsidR="00FE33B1" w:rsidRDefault="002D6BE9" w:rsidP="00214D1E">
      <w:pPr>
        <w:pStyle w:val="ConsPlusNonformat"/>
        <w:widowControl/>
        <w:jc w:val="both"/>
        <w:rPr>
          <w:rFonts w:ascii="Times New Roman" w:hAnsi="Times New Roman" w:cs="Times New Roman"/>
          <w:sz w:val="28"/>
          <w:szCs w:val="28"/>
        </w:rPr>
      </w:pPr>
      <w:r w:rsidRPr="00A55DEC">
        <w:rPr>
          <w:rFonts w:ascii="Times New Roman" w:hAnsi="Times New Roman" w:cs="Times New Roman"/>
          <w:sz w:val="28"/>
          <w:szCs w:val="28"/>
        </w:rPr>
        <w:t>рассмотрев дело № Р</w:t>
      </w:r>
      <w:r w:rsidR="00FC21EF" w:rsidRPr="00A55DEC">
        <w:rPr>
          <w:rFonts w:ascii="Times New Roman" w:hAnsi="Times New Roman" w:cs="Times New Roman"/>
          <w:sz w:val="28"/>
          <w:szCs w:val="28"/>
        </w:rPr>
        <w:t>1</w:t>
      </w:r>
      <w:r w:rsidR="003C10D5" w:rsidRPr="00A55DEC">
        <w:rPr>
          <w:rFonts w:ascii="Times New Roman" w:hAnsi="Times New Roman" w:cs="Times New Roman"/>
          <w:sz w:val="28"/>
          <w:szCs w:val="28"/>
        </w:rPr>
        <w:t>3</w:t>
      </w:r>
      <w:r w:rsidRPr="00A55DEC">
        <w:rPr>
          <w:rFonts w:ascii="Times New Roman" w:hAnsi="Times New Roman" w:cs="Times New Roman"/>
          <w:sz w:val="28"/>
          <w:szCs w:val="28"/>
        </w:rPr>
        <w:t>/</w:t>
      </w:r>
      <w:r w:rsidR="003C10D5" w:rsidRPr="00A55DEC">
        <w:rPr>
          <w:rFonts w:ascii="Times New Roman" w:hAnsi="Times New Roman" w:cs="Times New Roman"/>
          <w:sz w:val="28"/>
          <w:szCs w:val="28"/>
        </w:rPr>
        <w:t>63</w:t>
      </w:r>
      <w:r w:rsidRPr="00A55DEC">
        <w:rPr>
          <w:rFonts w:ascii="Times New Roman" w:hAnsi="Times New Roman" w:cs="Times New Roman"/>
          <w:sz w:val="28"/>
          <w:szCs w:val="28"/>
        </w:rPr>
        <w:t xml:space="preserve"> </w:t>
      </w:r>
      <w:r w:rsidR="00FF3786" w:rsidRPr="00A55DEC">
        <w:rPr>
          <w:rFonts w:ascii="Times New Roman" w:hAnsi="Times New Roman" w:cs="Times New Roman"/>
          <w:sz w:val="28"/>
          <w:szCs w:val="28"/>
        </w:rPr>
        <w:t xml:space="preserve">по признакам нарушения законодательства Российской Федерации о рекламе по факту распространения </w:t>
      </w:r>
      <w:r w:rsidR="003C10D5" w:rsidRPr="00A55DEC">
        <w:rPr>
          <w:rFonts w:ascii="Times New Roman" w:hAnsi="Times New Roman" w:cs="Times New Roman"/>
          <w:sz w:val="28"/>
          <w:szCs w:val="28"/>
        </w:rPr>
        <w:t>«Запсибкомбанк» ОАО</w:t>
      </w:r>
      <w:r w:rsidR="00FF3786" w:rsidRPr="00A55DEC">
        <w:rPr>
          <w:rFonts w:ascii="Times New Roman" w:hAnsi="Times New Roman" w:cs="Times New Roman"/>
          <w:sz w:val="28"/>
          <w:szCs w:val="28"/>
        </w:rPr>
        <w:t xml:space="preserve"> </w:t>
      </w:r>
      <w:r w:rsidR="00C8771C" w:rsidRPr="00A55DEC">
        <w:rPr>
          <w:rFonts w:ascii="Times New Roman" w:hAnsi="Times New Roman" w:cs="Times New Roman"/>
          <w:sz w:val="28"/>
          <w:szCs w:val="28"/>
        </w:rPr>
        <w:t xml:space="preserve">(далее также Общество, Банк) </w:t>
      </w:r>
      <w:r w:rsidR="00FF3786" w:rsidRPr="00A55DEC">
        <w:rPr>
          <w:rFonts w:ascii="Times New Roman" w:hAnsi="Times New Roman" w:cs="Times New Roman"/>
          <w:sz w:val="28"/>
          <w:szCs w:val="28"/>
        </w:rPr>
        <w:t>рекламы финансовых услуг, содержащей признаки нарушения законодательства Российской Федерации о рекламе, в присутствии представител</w:t>
      </w:r>
      <w:r w:rsidR="003C10D5" w:rsidRPr="00A55DEC">
        <w:rPr>
          <w:rFonts w:ascii="Times New Roman" w:hAnsi="Times New Roman" w:cs="Times New Roman"/>
          <w:sz w:val="28"/>
          <w:szCs w:val="28"/>
        </w:rPr>
        <w:t>ей</w:t>
      </w:r>
      <w:r w:rsidR="00FF3786" w:rsidRPr="00A55DEC">
        <w:rPr>
          <w:rFonts w:ascii="Times New Roman" w:hAnsi="Times New Roman" w:cs="Times New Roman"/>
          <w:sz w:val="28"/>
          <w:szCs w:val="28"/>
        </w:rPr>
        <w:t xml:space="preserve"> </w:t>
      </w:r>
      <w:r w:rsidR="003C10D5" w:rsidRPr="00A55DEC">
        <w:rPr>
          <w:rFonts w:ascii="Times New Roman" w:hAnsi="Times New Roman" w:cs="Times New Roman"/>
          <w:sz w:val="28"/>
          <w:szCs w:val="28"/>
        </w:rPr>
        <w:t>«Запсибкомбанк» ОАО</w:t>
      </w:r>
      <w:r w:rsidR="00FF3786" w:rsidRPr="00A55DEC">
        <w:rPr>
          <w:rFonts w:ascii="Times New Roman" w:hAnsi="Times New Roman" w:cs="Times New Roman"/>
          <w:sz w:val="28"/>
          <w:szCs w:val="28"/>
        </w:rPr>
        <w:t xml:space="preserve"> </w:t>
      </w:r>
    </w:p>
    <w:p w:rsidR="008C370C" w:rsidRPr="00A55DEC" w:rsidRDefault="008C370C" w:rsidP="00214D1E">
      <w:pPr>
        <w:pStyle w:val="ConsPlusNonformat"/>
        <w:widowControl/>
        <w:jc w:val="both"/>
        <w:rPr>
          <w:rFonts w:ascii="Times New Roman" w:hAnsi="Times New Roman" w:cs="Times New Roman"/>
          <w:b/>
          <w:sz w:val="28"/>
          <w:szCs w:val="28"/>
        </w:rPr>
      </w:pPr>
    </w:p>
    <w:p w:rsidR="002D6BE9" w:rsidRPr="00A55DEC" w:rsidRDefault="002D6BE9" w:rsidP="006F6A17">
      <w:pPr>
        <w:pStyle w:val="ConsPlusNonformat"/>
        <w:widowControl/>
        <w:jc w:val="center"/>
        <w:rPr>
          <w:rFonts w:ascii="Times New Roman" w:hAnsi="Times New Roman" w:cs="Times New Roman"/>
          <w:b/>
          <w:sz w:val="28"/>
          <w:szCs w:val="28"/>
        </w:rPr>
      </w:pPr>
      <w:r w:rsidRPr="00A55DEC">
        <w:rPr>
          <w:rFonts w:ascii="Times New Roman" w:hAnsi="Times New Roman" w:cs="Times New Roman"/>
          <w:b/>
          <w:sz w:val="28"/>
          <w:szCs w:val="28"/>
        </w:rPr>
        <w:t>УСТАНОВИЛА:</w:t>
      </w:r>
    </w:p>
    <w:p w:rsidR="00E97775" w:rsidRPr="00A55DEC" w:rsidRDefault="00E97775" w:rsidP="006F6A17">
      <w:pPr>
        <w:pStyle w:val="ConsPlusNonformat"/>
        <w:widowControl/>
        <w:jc w:val="center"/>
        <w:rPr>
          <w:rFonts w:ascii="Times New Roman" w:hAnsi="Times New Roman" w:cs="Times New Roman"/>
          <w:b/>
          <w:sz w:val="28"/>
          <w:szCs w:val="28"/>
        </w:rPr>
      </w:pPr>
    </w:p>
    <w:p w:rsidR="00214D1E" w:rsidRPr="00A55DEC" w:rsidRDefault="00214D1E" w:rsidP="00214D1E">
      <w:pPr>
        <w:spacing w:after="0" w:line="240" w:lineRule="auto"/>
        <w:ind w:firstLine="851"/>
        <w:jc w:val="both"/>
        <w:rPr>
          <w:rFonts w:ascii="Times New Roman" w:eastAsia="SimSun" w:hAnsi="Times New Roman" w:cs="Times New Roman"/>
          <w:sz w:val="28"/>
          <w:szCs w:val="28"/>
          <w:lang w:eastAsia="zh-CN"/>
        </w:rPr>
      </w:pPr>
      <w:r w:rsidRPr="00A55DEC">
        <w:rPr>
          <w:rFonts w:ascii="Times New Roman" w:eastAsia="SimSun" w:hAnsi="Times New Roman" w:cs="Times New Roman"/>
          <w:sz w:val="28"/>
          <w:szCs w:val="28"/>
          <w:lang w:eastAsia="zh-CN"/>
        </w:rPr>
        <w:t xml:space="preserve">Тюменским УФАС России был выявлен факт распространения наружной рекламы на рекламной конструкции, размещенной  по адресу: г. Тюмень ул. 50 лет Октября, напротив дома 39 следующего содержания: «ВКЛАДЫ ЗАПСИБКОМБАНК Больше плюсов 8-800-100-5005 (звонок по РФ бесплатно) </w:t>
      </w:r>
      <w:hyperlink r:id="rId9" w:history="1">
        <w:r w:rsidRPr="00A55DEC">
          <w:rPr>
            <w:rFonts w:ascii="Times New Roman" w:eastAsia="SimSun" w:hAnsi="Times New Roman" w:cs="Times New Roman"/>
            <w:color w:val="0000FF"/>
            <w:sz w:val="28"/>
            <w:szCs w:val="28"/>
            <w:u w:val="single"/>
            <w:lang w:val="en-US" w:eastAsia="zh-CN"/>
          </w:rPr>
          <w:t>www</w:t>
        </w:r>
        <w:r w:rsidRPr="00A55DEC">
          <w:rPr>
            <w:rFonts w:ascii="Times New Roman" w:eastAsia="SimSun" w:hAnsi="Times New Roman" w:cs="Times New Roman"/>
            <w:color w:val="0000FF"/>
            <w:sz w:val="28"/>
            <w:szCs w:val="28"/>
            <w:u w:val="single"/>
            <w:lang w:eastAsia="zh-CN"/>
          </w:rPr>
          <w:t>.</w:t>
        </w:r>
        <w:proofErr w:type="spellStart"/>
        <w:r w:rsidRPr="00A55DEC">
          <w:rPr>
            <w:rFonts w:ascii="Times New Roman" w:eastAsia="SimSun" w:hAnsi="Times New Roman" w:cs="Times New Roman"/>
            <w:color w:val="0000FF"/>
            <w:sz w:val="28"/>
            <w:szCs w:val="28"/>
            <w:u w:val="single"/>
            <w:lang w:val="en-US" w:eastAsia="zh-CN"/>
          </w:rPr>
          <w:t>zapsibkombank</w:t>
        </w:r>
        <w:proofErr w:type="spellEnd"/>
        <w:r w:rsidRPr="00A55DEC">
          <w:rPr>
            <w:rFonts w:ascii="Times New Roman" w:eastAsia="SimSun" w:hAnsi="Times New Roman" w:cs="Times New Roman"/>
            <w:color w:val="0000FF"/>
            <w:sz w:val="28"/>
            <w:szCs w:val="28"/>
            <w:u w:val="single"/>
            <w:lang w:eastAsia="zh-CN"/>
          </w:rPr>
          <w:t>.</w:t>
        </w:r>
        <w:proofErr w:type="spellStart"/>
        <w:r w:rsidRPr="00A55DEC">
          <w:rPr>
            <w:rFonts w:ascii="Times New Roman" w:eastAsia="SimSun" w:hAnsi="Times New Roman" w:cs="Times New Roman"/>
            <w:color w:val="0000FF"/>
            <w:sz w:val="28"/>
            <w:szCs w:val="28"/>
            <w:u w:val="single"/>
            <w:lang w:val="en-US" w:eastAsia="zh-CN"/>
          </w:rPr>
          <w:t>ru</w:t>
        </w:r>
        <w:proofErr w:type="spellEnd"/>
      </w:hyperlink>
      <w:r w:rsidRPr="00A55DEC">
        <w:rPr>
          <w:rFonts w:ascii="Times New Roman" w:eastAsia="SimSun" w:hAnsi="Times New Roman" w:cs="Times New Roman"/>
          <w:sz w:val="28"/>
          <w:szCs w:val="28"/>
          <w:lang w:eastAsia="zh-CN"/>
        </w:rPr>
        <w:t xml:space="preserve">  10% х 2 = 20% Двойная прибыль  +высокие ставки до 10% за 90 дней + шанс удвоить проценты по вкладу»  данная рекламная информация выполнена крупным шрифтом. В нижней части рекламы имеется текст, выполненный мелким нечитаемым шрифтом. Рекламная конструкция размещена на разделительной полосе проезжей части и обращена рекламой</w:t>
      </w:r>
      <w:r w:rsidRPr="00A55DEC">
        <w:rPr>
          <w:rFonts w:ascii="Times New Roman" w:eastAsia="SimSun" w:hAnsi="Times New Roman" w:cs="Times New Roman"/>
          <w:color w:val="31849B"/>
          <w:sz w:val="28"/>
          <w:szCs w:val="28"/>
          <w:lang w:eastAsia="zh-CN"/>
        </w:rPr>
        <w:t xml:space="preserve"> </w:t>
      </w:r>
      <w:r w:rsidRPr="00A55DEC">
        <w:rPr>
          <w:rFonts w:ascii="Times New Roman" w:eastAsia="SimSun" w:hAnsi="Times New Roman" w:cs="Times New Roman"/>
          <w:sz w:val="28"/>
          <w:szCs w:val="28"/>
          <w:lang w:eastAsia="zh-CN"/>
        </w:rPr>
        <w:t>по направлению к ул. Холодильной  г. Тюмени</w:t>
      </w:r>
      <w:r w:rsidR="00C8771C" w:rsidRPr="00A55DEC">
        <w:rPr>
          <w:rFonts w:ascii="Times New Roman" w:eastAsia="SimSun" w:hAnsi="Times New Roman" w:cs="Times New Roman"/>
          <w:sz w:val="28"/>
          <w:szCs w:val="28"/>
          <w:lang w:eastAsia="zh-CN"/>
        </w:rPr>
        <w:t xml:space="preserve"> (акт осмотра наружной рекламы от 15.04.2013г.)</w:t>
      </w:r>
      <w:r w:rsidRPr="00A55DEC">
        <w:rPr>
          <w:rFonts w:ascii="Times New Roman" w:eastAsia="SimSun" w:hAnsi="Times New Roman" w:cs="Times New Roman"/>
          <w:sz w:val="28"/>
          <w:szCs w:val="28"/>
          <w:lang w:eastAsia="zh-CN"/>
        </w:rPr>
        <w:t>.</w:t>
      </w:r>
    </w:p>
    <w:p w:rsidR="00214D1E" w:rsidRPr="00A55DEC" w:rsidRDefault="00214D1E" w:rsidP="00214D1E">
      <w:pPr>
        <w:spacing w:after="0" w:line="240" w:lineRule="auto"/>
        <w:ind w:firstLine="851"/>
        <w:jc w:val="both"/>
        <w:rPr>
          <w:rFonts w:ascii="Times New Roman" w:eastAsia="Calibri" w:hAnsi="Times New Roman" w:cs="Times New Roman"/>
          <w:sz w:val="28"/>
          <w:szCs w:val="28"/>
          <w:lang w:eastAsia="en-US"/>
        </w:rPr>
      </w:pPr>
      <w:proofErr w:type="gramStart"/>
      <w:r w:rsidRPr="00A55DEC">
        <w:rPr>
          <w:rFonts w:ascii="Times New Roman" w:eastAsia="Calibri" w:hAnsi="Times New Roman" w:cs="Times New Roman"/>
          <w:sz w:val="28"/>
          <w:szCs w:val="28"/>
          <w:lang w:eastAsia="en-US"/>
        </w:rPr>
        <w:t>Пунктом 2 части 2 статьи 28 Федерального закона от 13.03.2006 №38-ФЗ «О рекламе» (далее - Закон о рекламе) предусмотрено, что реклама банковских услуг не должна умалчивать об иных условиях оказания соответствующих услуг, влияющих на сумму доходов, которую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214D1E" w:rsidRPr="00A55DEC" w:rsidRDefault="00214D1E" w:rsidP="00214D1E">
      <w:pPr>
        <w:spacing w:after="0" w:line="240" w:lineRule="auto"/>
        <w:ind w:firstLine="851"/>
        <w:jc w:val="both"/>
        <w:rPr>
          <w:rFonts w:ascii="Times New Roman" w:eastAsia="Calibri" w:hAnsi="Times New Roman" w:cs="Times New Roman"/>
          <w:sz w:val="28"/>
          <w:szCs w:val="28"/>
          <w:lang w:eastAsia="en-US"/>
        </w:rPr>
      </w:pPr>
      <w:proofErr w:type="gramStart"/>
      <w:r w:rsidRPr="00A55DEC">
        <w:rPr>
          <w:rFonts w:ascii="Times New Roman" w:eastAsia="Calibri" w:hAnsi="Times New Roman" w:cs="Times New Roman"/>
          <w:sz w:val="28"/>
          <w:szCs w:val="28"/>
          <w:lang w:eastAsia="en-US"/>
        </w:rPr>
        <w:lastRenderedPageBreak/>
        <w:t>Таким образом, при наличии в рекламе банковских услуг, в том числе услуг, связанных с принятием вклада, пользованием им и его погашением, хотя бы одного из условий, влияющих на сумму доходов или расходов, которые получат или понесут воспользовавшиеся этими услугами лица, в ней следует указывать все иные условия, которые влияют на фактическую сумму расходов или доходов, которые могут возникнуть в связи</w:t>
      </w:r>
      <w:proofErr w:type="gramEnd"/>
      <w:r w:rsidRPr="00A55DEC">
        <w:rPr>
          <w:rFonts w:ascii="Times New Roman" w:eastAsia="Calibri" w:hAnsi="Times New Roman" w:cs="Times New Roman"/>
          <w:sz w:val="28"/>
          <w:szCs w:val="28"/>
          <w:lang w:eastAsia="en-US"/>
        </w:rPr>
        <w:t xml:space="preserve"> с использованием рекламируемых банковских услуг.</w:t>
      </w:r>
    </w:p>
    <w:p w:rsidR="00214D1E" w:rsidRPr="00A55DEC" w:rsidRDefault="00214D1E" w:rsidP="00214D1E">
      <w:pPr>
        <w:spacing w:after="0" w:line="240" w:lineRule="auto"/>
        <w:ind w:firstLine="851"/>
        <w:jc w:val="both"/>
        <w:rPr>
          <w:rFonts w:ascii="Times New Roman" w:eastAsia="Calibri" w:hAnsi="Times New Roman" w:cs="Times New Roman"/>
          <w:sz w:val="28"/>
          <w:szCs w:val="28"/>
          <w:lang w:eastAsia="en-US"/>
        </w:rPr>
      </w:pPr>
      <w:r w:rsidRPr="00A55DEC">
        <w:rPr>
          <w:rFonts w:ascii="Times New Roman" w:eastAsia="Calibri" w:hAnsi="Times New Roman" w:cs="Times New Roman"/>
          <w:sz w:val="28"/>
          <w:szCs w:val="28"/>
          <w:lang w:eastAsia="en-US"/>
        </w:rPr>
        <w:t>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C05320" w:rsidRPr="00A55DEC" w:rsidRDefault="00C05320" w:rsidP="00C05320">
      <w:pPr>
        <w:spacing w:after="0" w:line="240" w:lineRule="auto"/>
        <w:ind w:firstLine="851"/>
        <w:jc w:val="both"/>
        <w:rPr>
          <w:rFonts w:ascii="Times New Roman" w:eastAsia="SimSun" w:hAnsi="Times New Roman" w:cs="Times New Roman"/>
          <w:sz w:val="28"/>
          <w:szCs w:val="28"/>
          <w:lang w:eastAsia="zh-CN"/>
        </w:rPr>
      </w:pPr>
      <w:r w:rsidRPr="00A55DEC">
        <w:rPr>
          <w:rFonts w:ascii="Times New Roman" w:eastAsia="SimSun" w:hAnsi="Times New Roman" w:cs="Times New Roman"/>
          <w:sz w:val="28"/>
          <w:szCs w:val="28"/>
          <w:lang w:eastAsia="zh-CN"/>
        </w:rPr>
        <w:t>Рассматриваемая реклама ОАО «Запсибкомбанк» направлена на формирование у потребителей желания воспользоваться предоставляемой услугой. В таком случае, существенной является не только информация, привлекательная для потребителя, но и информация, способная обмануть ожидания, сформированные у потребителя такой рекламой. Тем самым, отсутствие какой-либо части информации о предоставляемых услугах не должно приводить к искажению смысла рекламы и способствовать введению в заблуждение потребителей имеющих намерение воспользоваться рекламируемыми банковскими услугами.</w:t>
      </w:r>
    </w:p>
    <w:p w:rsidR="00C05320" w:rsidRPr="00A55DEC" w:rsidRDefault="00C05320" w:rsidP="00C05320">
      <w:pPr>
        <w:spacing w:after="0" w:line="240" w:lineRule="auto"/>
        <w:ind w:firstLine="851"/>
        <w:jc w:val="both"/>
        <w:rPr>
          <w:rFonts w:ascii="Times New Roman" w:eastAsia="SimSun" w:hAnsi="Times New Roman" w:cs="Times New Roman"/>
          <w:sz w:val="28"/>
          <w:szCs w:val="28"/>
          <w:lang w:eastAsia="zh-CN"/>
        </w:rPr>
      </w:pPr>
      <w:proofErr w:type="gramStart"/>
      <w:r w:rsidRPr="00A55DEC">
        <w:rPr>
          <w:rFonts w:ascii="Times New Roman" w:eastAsia="SimSun" w:hAnsi="Times New Roman" w:cs="Times New Roman"/>
          <w:sz w:val="28"/>
          <w:szCs w:val="28"/>
          <w:lang w:eastAsia="zh-CN"/>
        </w:rPr>
        <w:t xml:space="preserve">Указание в рекламе услуг по принятию вкладов от населения максимальной ставки, определяющей размер начисляемых по вкладам процентов, само по себе не позволяет потребителю, проявляющему интерес к рекламируемой банковской услуге, получить достаточные сведения о фактической доходности вклада, в связи, с чем способствует формированию у него неверных представлений о сумме денежных средств, которую можно получить, воспользовавшись рекламируемым продуктом. </w:t>
      </w:r>
      <w:proofErr w:type="gramEnd"/>
    </w:p>
    <w:p w:rsidR="00C05320" w:rsidRPr="00A55DEC" w:rsidRDefault="00C05320" w:rsidP="00C05320">
      <w:pPr>
        <w:spacing w:after="0" w:line="240" w:lineRule="auto"/>
        <w:ind w:firstLine="851"/>
        <w:jc w:val="both"/>
        <w:rPr>
          <w:rFonts w:ascii="Times New Roman" w:eastAsia="SimSun" w:hAnsi="Times New Roman" w:cs="Times New Roman"/>
          <w:sz w:val="28"/>
          <w:szCs w:val="28"/>
          <w:lang w:eastAsia="zh-CN"/>
        </w:rPr>
      </w:pPr>
      <w:r w:rsidRPr="00A55DEC">
        <w:rPr>
          <w:rFonts w:ascii="Times New Roman" w:eastAsia="SimSun" w:hAnsi="Times New Roman" w:cs="Times New Roman"/>
          <w:sz w:val="28"/>
          <w:szCs w:val="28"/>
          <w:lang w:eastAsia="zh-CN"/>
        </w:rPr>
        <w:t xml:space="preserve">Тюменским УФАС России в адрес </w:t>
      </w:r>
      <w:proofErr w:type="gramStart"/>
      <w:r w:rsidRPr="00A55DEC">
        <w:rPr>
          <w:rFonts w:ascii="Times New Roman" w:eastAsia="SimSun" w:hAnsi="Times New Roman" w:cs="Times New Roman"/>
          <w:sz w:val="28"/>
          <w:szCs w:val="28"/>
          <w:lang w:eastAsia="zh-CN"/>
        </w:rPr>
        <w:t>заведующего кафедры</w:t>
      </w:r>
      <w:proofErr w:type="gramEnd"/>
      <w:r w:rsidRPr="00A55DEC">
        <w:rPr>
          <w:rFonts w:ascii="Times New Roman" w:eastAsia="SimSun" w:hAnsi="Times New Roman" w:cs="Times New Roman"/>
          <w:sz w:val="28"/>
          <w:szCs w:val="28"/>
          <w:lang w:eastAsia="zh-CN"/>
        </w:rPr>
        <w:t xml:space="preserve"> социальных технологий ГОУ ВПО «Тюменский государственный нефтегазовый университет» было направлено письмо о проведении социологического опроса. Согласно представленным анкетам из 19 человек</w:t>
      </w:r>
      <w:r w:rsidR="00C8771C" w:rsidRPr="00A55DEC">
        <w:rPr>
          <w:rFonts w:ascii="Times New Roman" w:eastAsia="SimSun" w:hAnsi="Times New Roman" w:cs="Times New Roman"/>
          <w:sz w:val="28"/>
          <w:szCs w:val="28"/>
          <w:lang w:eastAsia="zh-CN"/>
        </w:rPr>
        <w:t>,</w:t>
      </w:r>
      <w:r w:rsidRPr="00A55DEC">
        <w:rPr>
          <w:rFonts w:ascii="Times New Roman" w:eastAsia="SimSun" w:hAnsi="Times New Roman" w:cs="Times New Roman"/>
          <w:sz w:val="28"/>
          <w:szCs w:val="28"/>
          <w:lang w:eastAsia="zh-CN"/>
        </w:rPr>
        <w:t xml:space="preserve"> участвующих в опросе, только один ответил, что условия, изложенные мелким шрифтом в рекламе, являются читаемыми.</w:t>
      </w:r>
    </w:p>
    <w:p w:rsidR="008D118D" w:rsidRPr="00A55DEC" w:rsidRDefault="008D118D" w:rsidP="008D118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en-US"/>
        </w:rPr>
      </w:pPr>
      <w:r w:rsidRPr="00A55DEC">
        <w:rPr>
          <w:rFonts w:ascii="Times New Roman" w:eastAsia="Times New Roman" w:hAnsi="Times New Roman" w:cs="Times New Roman"/>
          <w:sz w:val="28"/>
          <w:szCs w:val="28"/>
        </w:rPr>
        <w:t>Кроме того, в</w:t>
      </w:r>
      <w:r w:rsidRPr="00A55DEC">
        <w:rPr>
          <w:rFonts w:ascii="Times New Roman" w:eastAsia="Calibri" w:hAnsi="Times New Roman" w:cs="Times New Roman"/>
          <w:sz w:val="28"/>
          <w:szCs w:val="28"/>
          <w:lang w:eastAsia="en-US"/>
        </w:rPr>
        <w:t xml:space="preserve"> соответствии со статьей 9 Закона о рекламе, в рекламе, сообщающей о проведении стимулирующей лотереи,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D118D" w:rsidRPr="00A55DEC" w:rsidRDefault="008D118D" w:rsidP="008D118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en-US"/>
        </w:rPr>
      </w:pPr>
      <w:r w:rsidRPr="00A55DEC">
        <w:rPr>
          <w:rFonts w:ascii="Times New Roman" w:eastAsia="Calibri" w:hAnsi="Times New Roman" w:cs="Times New Roman"/>
          <w:sz w:val="28"/>
          <w:szCs w:val="28"/>
          <w:lang w:eastAsia="en-US"/>
        </w:rPr>
        <w:t>1) сроки проведения такого мероприятия;</w:t>
      </w:r>
    </w:p>
    <w:p w:rsidR="008D118D" w:rsidRPr="00A55DEC" w:rsidRDefault="008D118D" w:rsidP="008D118D">
      <w:pPr>
        <w:autoSpaceDE w:val="0"/>
        <w:autoSpaceDN w:val="0"/>
        <w:adjustRightInd w:val="0"/>
        <w:spacing w:after="0" w:line="240" w:lineRule="auto"/>
        <w:ind w:firstLine="540"/>
        <w:jc w:val="both"/>
        <w:outlineLvl w:val="1"/>
        <w:rPr>
          <w:rFonts w:ascii="Times New Roman" w:eastAsia="Calibri" w:hAnsi="Times New Roman" w:cs="Times New Roman"/>
          <w:sz w:val="28"/>
          <w:szCs w:val="28"/>
          <w:lang w:eastAsia="en-US"/>
        </w:rPr>
      </w:pPr>
      <w:r w:rsidRPr="00A55DEC">
        <w:rPr>
          <w:rFonts w:ascii="Times New Roman" w:eastAsia="Calibri" w:hAnsi="Times New Roman" w:cs="Times New Roman"/>
          <w:sz w:val="28"/>
          <w:szCs w:val="28"/>
          <w:lang w:eastAsia="en-US"/>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D118D" w:rsidRPr="00A55DEC" w:rsidRDefault="008D118D" w:rsidP="008D118D">
      <w:pPr>
        <w:spacing w:after="0" w:line="240" w:lineRule="auto"/>
        <w:ind w:firstLine="851"/>
        <w:jc w:val="both"/>
        <w:rPr>
          <w:rFonts w:ascii="Times New Roman" w:eastAsia="SimSun" w:hAnsi="Times New Roman" w:cs="Times New Roman"/>
          <w:sz w:val="28"/>
          <w:szCs w:val="28"/>
          <w:lang w:eastAsia="zh-CN"/>
        </w:rPr>
      </w:pPr>
      <w:r w:rsidRPr="00A55DEC">
        <w:rPr>
          <w:rFonts w:ascii="Times New Roman" w:eastAsia="Calibri" w:hAnsi="Times New Roman" w:cs="Times New Roman"/>
          <w:sz w:val="28"/>
          <w:szCs w:val="28"/>
          <w:lang w:eastAsia="en-US"/>
        </w:rPr>
        <w:t xml:space="preserve">Из содержания рекламы следует, что спорная реклама содержит лишь информацию о сроках проведения лотереи и о датах проведения розыгрышей. </w:t>
      </w:r>
      <w:r w:rsidRPr="00A55DEC">
        <w:rPr>
          <w:rFonts w:ascii="Times New Roman" w:eastAsia="Calibri" w:hAnsi="Times New Roman" w:cs="Times New Roman"/>
          <w:sz w:val="28"/>
          <w:szCs w:val="28"/>
          <w:lang w:eastAsia="en-US"/>
        </w:rPr>
        <w:lastRenderedPageBreak/>
        <w:t>Информация о количестве призов или выигрышей по результатам такого мероприятия, сроках, месте и порядке их получения, об организаторе мероприятия отсутствует.</w:t>
      </w:r>
      <w:r w:rsidR="00616B9C" w:rsidRPr="00A55DEC">
        <w:rPr>
          <w:rFonts w:ascii="Times New Roman" w:eastAsia="Calibri" w:hAnsi="Times New Roman" w:cs="Times New Roman"/>
          <w:sz w:val="28"/>
          <w:szCs w:val="28"/>
          <w:lang w:eastAsia="en-US"/>
        </w:rPr>
        <w:t xml:space="preserve"> </w:t>
      </w:r>
    </w:p>
    <w:p w:rsidR="00214D1E" w:rsidRPr="00A55DEC" w:rsidRDefault="00C05320" w:rsidP="00365AE4">
      <w:pPr>
        <w:pStyle w:val="a8"/>
        <w:ind w:firstLine="851"/>
        <w:jc w:val="both"/>
        <w:rPr>
          <w:rFonts w:ascii="Times New Roman" w:eastAsia="SimSun" w:hAnsi="Times New Roman" w:cs="Times New Roman"/>
          <w:sz w:val="28"/>
          <w:szCs w:val="28"/>
          <w:lang w:eastAsia="zh-CN"/>
        </w:rPr>
      </w:pPr>
      <w:r w:rsidRPr="00A55DEC">
        <w:rPr>
          <w:rFonts w:ascii="Times New Roman" w:hAnsi="Times New Roman" w:cs="Times New Roman"/>
          <w:sz w:val="28"/>
          <w:szCs w:val="28"/>
        </w:rPr>
        <w:t xml:space="preserve">Определением от 21.05.2013 №Р13/63-01 возбуждено дело по признакам нарушения законодательства РФ о рекламе в отношении </w:t>
      </w:r>
      <w:r w:rsidRPr="00A55DEC">
        <w:rPr>
          <w:rFonts w:ascii="Times New Roman" w:eastAsia="SimSun" w:hAnsi="Times New Roman" w:cs="Times New Roman"/>
          <w:sz w:val="28"/>
          <w:szCs w:val="28"/>
          <w:lang w:eastAsia="zh-CN"/>
        </w:rPr>
        <w:t>«Запсибкомбанк»</w:t>
      </w:r>
      <w:r w:rsidR="00326671" w:rsidRPr="00A55DEC">
        <w:rPr>
          <w:rFonts w:ascii="Times New Roman" w:eastAsia="SimSun" w:hAnsi="Times New Roman" w:cs="Times New Roman"/>
          <w:sz w:val="28"/>
          <w:szCs w:val="28"/>
          <w:lang w:eastAsia="zh-CN"/>
        </w:rPr>
        <w:t xml:space="preserve"> ОАО.</w:t>
      </w:r>
    </w:p>
    <w:p w:rsidR="00C05320" w:rsidRPr="00A55DEC" w:rsidRDefault="00C05320" w:rsidP="00365AE4">
      <w:pPr>
        <w:pStyle w:val="a8"/>
        <w:ind w:firstLine="851"/>
        <w:jc w:val="both"/>
        <w:rPr>
          <w:rFonts w:ascii="Times New Roman" w:hAnsi="Times New Roman" w:cs="Times New Roman"/>
          <w:sz w:val="28"/>
          <w:szCs w:val="28"/>
        </w:rPr>
      </w:pPr>
      <w:r w:rsidRPr="00A55DEC">
        <w:rPr>
          <w:rFonts w:ascii="Times New Roman" w:eastAsia="SimSun" w:hAnsi="Times New Roman" w:cs="Times New Roman"/>
          <w:sz w:val="28"/>
          <w:szCs w:val="28"/>
          <w:lang w:eastAsia="zh-CN"/>
        </w:rPr>
        <w:t xml:space="preserve">Согласно письменным объяснениям </w:t>
      </w:r>
      <w:r w:rsidR="00C8771C" w:rsidRPr="00A55DEC">
        <w:rPr>
          <w:rFonts w:ascii="Times New Roman" w:eastAsia="SimSun" w:hAnsi="Times New Roman" w:cs="Times New Roman"/>
          <w:sz w:val="28"/>
          <w:szCs w:val="28"/>
          <w:lang w:eastAsia="zh-CN"/>
        </w:rPr>
        <w:t xml:space="preserve">Общества </w:t>
      </w:r>
      <w:r w:rsidRPr="00A55DEC">
        <w:rPr>
          <w:rFonts w:ascii="Times New Roman" w:eastAsia="SimSun" w:hAnsi="Times New Roman" w:cs="Times New Roman"/>
          <w:sz w:val="28"/>
          <w:szCs w:val="28"/>
          <w:lang w:eastAsia="zh-CN"/>
        </w:rPr>
        <w:t>(вх.4746 от 19.06.2013г.</w:t>
      </w:r>
      <w:r w:rsidR="00FD5894" w:rsidRPr="00A55DEC">
        <w:rPr>
          <w:rFonts w:ascii="Times New Roman" w:eastAsia="SimSun" w:hAnsi="Times New Roman" w:cs="Times New Roman"/>
          <w:sz w:val="28"/>
          <w:szCs w:val="28"/>
          <w:lang w:eastAsia="zh-CN"/>
        </w:rPr>
        <w:t>)</w:t>
      </w:r>
      <w:r w:rsidRPr="00A55DEC">
        <w:rPr>
          <w:rFonts w:ascii="Times New Roman" w:eastAsia="SimSun" w:hAnsi="Times New Roman" w:cs="Times New Roman"/>
          <w:sz w:val="28"/>
          <w:szCs w:val="28"/>
          <w:lang w:eastAsia="zh-CN"/>
        </w:rPr>
        <w:t xml:space="preserve"> данный баннер с рекламной информацией Банка ориентирован на определенную категорию физических лиц, а именно: водителей и пассажиров городского транспорта, для которых, по мнению «Запсибкомбанк»</w:t>
      </w:r>
      <w:r w:rsidR="002704D0" w:rsidRPr="00A55DEC">
        <w:rPr>
          <w:rFonts w:ascii="Times New Roman" w:eastAsia="SimSun" w:hAnsi="Times New Roman" w:cs="Times New Roman"/>
          <w:sz w:val="28"/>
          <w:szCs w:val="28"/>
          <w:lang w:eastAsia="zh-CN"/>
        </w:rPr>
        <w:t xml:space="preserve"> </w:t>
      </w:r>
      <w:r w:rsidR="00C8771C" w:rsidRPr="00A55DEC">
        <w:rPr>
          <w:rFonts w:ascii="Times New Roman" w:eastAsia="SimSun" w:hAnsi="Times New Roman" w:cs="Times New Roman"/>
          <w:sz w:val="28"/>
          <w:szCs w:val="28"/>
          <w:lang w:eastAsia="zh-CN"/>
        </w:rPr>
        <w:t xml:space="preserve">ОАО, </w:t>
      </w:r>
      <w:r w:rsidR="002704D0" w:rsidRPr="00A55DEC">
        <w:rPr>
          <w:rFonts w:ascii="Times New Roman" w:eastAsia="SimSun" w:hAnsi="Times New Roman" w:cs="Times New Roman"/>
          <w:sz w:val="28"/>
          <w:szCs w:val="28"/>
          <w:lang w:eastAsia="zh-CN"/>
        </w:rPr>
        <w:t xml:space="preserve">текст рекламы доступен и читаем в полном объеме. Размещение рекламной информации на баннере </w:t>
      </w:r>
      <w:r w:rsidR="00FD5894" w:rsidRPr="00A55DEC">
        <w:rPr>
          <w:rFonts w:ascii="Times New Roman" w:eastAsia="SimSun" w:hAnsi="Times New Roman" w:cs="Times New Roman"/>
          <w:sz w:val="28"/>
          <w:szCs w:val="28"/>
          <w:lang w:eastAsia="zh-CN"/>
        </w:rPr>
        <w:t>рассчитано</w:t>
      </w:r>
      <w:r w:rsidR="002704D0" w:rsidRPr="00A55DEC">
        <w:rPr>
          <w:rFonts w:ascii="Times New Roman" w:eastAsia="SimSun" w:hAnsi="Times New Roman" w:cs="Times New Roman"/>
          <w:sz w:val="28"/>
          <w:szCs w:val="28"/>
          <w:lang w:eastAsia="zh-CN"/>
        </w:rPr>
        <w:t xml:space="preserve"> исключительно на лиц, находящихся в транспорте, движущемся в плотном потоке (приблизительное время</w:t>
      </w:r>
      <w:r w:rsidR="00FD5894" w:rsidRPr="00A55DEC">
        <w:rPr>
          <w:rFonts w:ascii="Times New Roman" w:eastAsia="SimSun" w:hAnsi="Times New Roman" w:cs="Times New Roman"/>
          <w:sz w:val="28"/>
          <w:szCs w:val="28"/>
          <w:lang w:eastAsia="zh-CN"/>
        </w:rPr>
        <w:t xml:space="preserve"> с 7:30 до 10:00 и с 17:00 до 20:00). Та</w:t>
      </w:r>
      <w:r w:rsidR="008E0726" w:rsidRPr="00A55DEC">
        <w:rPr>
          <w:rFonts w:ascii="Times New Roman" w:eastAsia="SimSun" w:hAnsi="Times New Roman" w:cs="Times New Roman"/>
          <w:sz w:val="28"/>
          <w:szCs w:val="28"/>
          <w:lang w:eastAsia="zh-CN"/>
        </w:rPr>
        <w:t>к</w:t>
      </w:r>
      <w:r w:rsidR="00FD5894" w:rsidRPr="00A55DEC">
        <w:rPr>
          <w:rFonts w:ascii="Times New Roman" w:eastAsia="SimSun" w:hAnsi="Times New Roman" w:cs="Times New Roman"/>
          <w:sz w:val="28"/>
          <w:szCs w:val="28"/>
          <w:lang w:eastAsia="zh-CN"/>
        </w:rPr>
        <w:t xml:space="preserve"> как данная рекламная конструкция размещена под углом к удаленной от баннера пешеходной зоне (около 10 метров), то для потребителей, являющихся пешеходами, данная реклама не предназначена, соответственно, доступ к просмотру рекламной информации на конструкции ограничен. Любая информация, размещенная на рекламном баннере в данном месте, может считываться автомобилистами только при медленном потоке от 0 до 20 км/ч. Цели ознакомления с данной рекламой пешеходов Банк не преследовал, в </w:t>
      </w:r>
      <w:proofErr w:type="gramStart"/>
      <w:r w:rsidR="00FD5894" w:rsidRPr="00A55DEC">
        <w:rPr>
          <w:rFonts w:ascii="Times New Roman" w:eastAsia="SimSun" w:hAnsi="Times New Roman" w:cs="Times New Roman"/>
          <w:sz w:val="28"/>
          <w:szCs w:val="28"/>
          <w:lang w:eastAsia="zh-CN"/>
        </w:rPr>
        <w:t>связи</w:t>
      </w:r>
      <w:proofErr w:type="gramEnd"/>
      <w:r w:rsidR="00FD5894" w:rsidRPr="00A55DEC">
        <w:rPr>
          <w:rFonts w:ascii="Times New Roman" w:eastAsia="SimSun" w:hAnsi="Times New Roman" w:cs="Times New Roman"/>
          <w:sz w:val="28"/>
          <w:szCs w:val="28"/>
          <w:lang w:eastAsia="zh-CN"/>
        </w:rPr>
        <w:t xml:space="preserve"> с чем рекламная конструкция размещена Банком под углом к удаленной от баннера пешеходной зоне</w:t>
      </w:r>
    </w:p>
    <w:p w:rsidR="00214D1E" w:rsidRPr="00A55DEC" w:rsidRDefault="00326671"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 xml:space="preserve">На рассмотрении дела представители </w:t>
      </w:r>
      <w:r w:rsidRPr="00A55DEC">
        <w:rPr>
          <w:rFonts w:ascii="Times New Roman" w:eastAsia="SimSun" w:hAnsi="Times New Roman" w:cs="Times New Roman"/>
          <w:sz w:val="28"/>
          <w:szCs w:val="28"/>
          <w:lang w:eastAsia="zh-CN"/>
        </w:rPr>
        <w:t xml:space="preserve">«Запсибкомбанк» ОАО не признали вменяемое нарушение, пояснив, что </w:t>
      </w:r>
      <w:r w:rsidR="00C8771C" w:rsidRPr="00A55DEC">
        <w:rPr>
          <w:rFonts w:ascii="Times New Roman" w:eastAsia="SimSun" w:hAnsi="Times New Roman" w:cs="Times New Roman"/>
          <w:sz w:val="28"/>
          <w:szCs w:val="28"/>
          <w:lang w:eastAsia="zh-CN"/>
        </w:rPr>
        <w:t>Банком</w:t>
      </w:r>
      <w:r w:rsidRPr="00A55DEC">
        <w:rPr>
          <w:rFonts w:ascii="Times New Roman" w:eastAsia="SimSun" w:hAnsi="Times New Roman" w:cs="Times New Roman"/>
          <w:sz w:val="28"/>
          <w:szCs w:val="28"/>
          <w:lang w:eastAsia="zh-CN"/>
        </w:rPr>
        <w:t xml:space="preserve"> был выбран способ размещения рекламы, текст которой доступен в полном объеме определенной целевой аудитории – автомобилистам и пассажирам частного и общественного городского транспорта. При этом информация изображена таким образом, что она легко воспринимается потребителем на движущемся автомобиле (шрифт (кегль), цветовая гамма</w:t>
      </w:r>
      <w:r w:rsidR="00616B9C" w:rsidRPr="00A55DEC">
        <w:rPr>
          <w:rFonts w:ascii="Times New Roman" w:eastAsia="SimSun" w:hAnsi="Times New Roman" w:cs="Times New Roman"/>
          <w:sz w:val="28"/>
          <w:szCs w:val="28"/>
          <w:lang w:eastAsia="zh-CN"/>
        </w:rPr>
        <w:t xml:space="preserve"> – черные буквы на белом фоне</w:t>
      </w:r>
      <w:r w:rsidR="00B90F93" w:rsidRPr="00A55DEC">
        <w:rPr>
          <w:rFonts w:ascii="Times New Roman" w:eastAsia="SimSun" w:hAnsi="Times New Roman" w:cs="Times New Roman"/>
          <w:sz w:val="28"/>
          <w:szCs w:val="28"/>
          <w:lang w:eastAsia="zh-CN"/>
        </w:rPr>
        <w:t>). Также, по мнению представителей «Запсибкомбанк» ОАО, в действиях Банка отсутствуют признаки нарушения статьи 9 Закона о рекламе</w:t>
      </w:r>
      <w:r w:rsidR="000E1DCA" w:rsidRPr="00A55DEC">
        <w:rPr>
          <w:rFonts w:ascii="Times New Roman" w:eastAsia="SimSun" w:hAnsi="Times New Roman" w:cs="Times New Roman"/>
          <w:sz w:val="28"/>
          <w:szCs w:val="28"/>
          <w:lang w:eastAsia="zh-CN"/>
        </w:rPr>
        <w:t xml:space="preserve">, поскольку предусмотренная данной статьей обязательная информация  указана в рекламе, источник информации об организаторе такого мероприятия указан </w:t>
      </w:r>
      <w:r w:rsidR="00C8771C" w:rsidRPr="00A55DEC">
        <w:rPr>
          <w:rFonts w:ascii="Times New Roman" w:eastAsia="SimSun" w:hAnsi="Times New Roman" w:cs="Times New Roman"/>
          <w:sz w:val="28"/>
          <w:szCs w:val="28"/>
          <w:lang w:eastAsia="zh-CN"/>
        </w:rPr>
        <w:t>следующим образом</w:t>
      </w:r>
      <w:r w:rsidR="000E1DCA" w:rsidRPr="00A55DEC">
        <w:rPr>
          <w:rFonts w:ascii="Times New Roman" w:eastAsia="SimSun" w:hAnsi="Times New Roman" w:cs="Times New Roman"/>
          <w:sz w:val="28"/>
          <w:szCs w:val="28"/>
          <w:lang w:eastAsia="zh-CN"/>
        </w:rPr>
        <w:t xml:space="preserve">: «8-800-100-5005 (звонок по РФ бесплатно), </w:t>
      </w:r>
      <w:r w:rsidR="000E1DCA" w:rsidRPr="00A55DEC">
        <w:rPr>
          <w:rFonts w:ascii="Times New Roman" w:eastAsia="SimSun" w:hAnsi="Times New Roman" w:cs="Times New Roman"/>
          <w:sz w:val="28"/>
          <w:szCs w:val="28"/>
          <w:lang w:val="en-US" w:eastAsia="zh-CN"/>
        </w:rPr>
        <w:t>www</w:t>
      </w:r>
      <w:r w:rsidR="000E1DCA" w:rsidRPr="00A55DEC">
        <w:rPr>
          <w:rFonts w:ascii="Times New Roman" w:eastAsia="SimSun" w:hAnsi="Times New Roman" w:cs="Times New Roman"/>
          <w:sz w:val="28"/>
          <w:szCs w:val="28"/>
          <w:lang w:eastAsia="zh-CN"/>
        </w:rPr>
        <w:t>.</w:t>
      </w:r>
      <w:proofErr w:type="spellStart"/>
      <w:r w:rsidR="000E1DCA" w:rsidRPr="00A55DEC">
        <w:rPr>
          <w:rFonts w:ascii="Times New Roman" w:eastAsia="SimSun" w:hAnsi="Times New Roman" w:cs="Times New Roman"/>
          <w:sz w:val="28"/>
          <w:szCs w:val="28"/>
          <w:lang w:val="en-US" w:eastAsia="zh-CN"/>
        </w:rPr>
        <w:t>zapsibkombank</w:t>
      </w:r>
      <w:proofErr w:type="spellEnd"/>
      <w:r w:rsidR="000E1DCA" w:rsidRPr="00A55DEC">
        <w:rPr>
          <w:rFonts w:ascii="Times New Roman" w:eastAsia="SimSun" w:hAnsi="Times New Roman" w:cs="Times New Roman"/>
          <w:sz w:val="28"/>
          <w:szCs w:val="28"/>
          <w:lang w:eastAsia="zh-CN"/>
        </w:rPr>
        <w:t>.</w:t>
      </w:r>
      <w:proofErr w:type="spellStart"/>
      <w:r w:rsidR="000E1DCA" w:rsidRPr="00A55DEC">
        <w:rPr>
          <w:rFonts w:ascii="Times New Roman" w:eastAsia="SimSun" w:hAnsi="Times New Roman" w:cs="Times New Roman"/>
          <w:sz w:val="28"/>
          <w:szCs w:val="28"/>
          <w:lang w:val="en-US" w:eastAsia="zh-CN"/>
        </w:rPr>
        <w:t>ru</w:t>
      </w:r>
      <w:proofErr w:type="spellEnd"/>
      <w:r w:rsidR="000E1DCA" w:rsidRPr="00A55DEC">
        <w:rPr>
          <w:rFonts w:ascii="Times New Roman" w:eastAsia="SimSun" w:hAnsi="Times New Roman" w:cs="Times New Roman"/>
          <w:sz w:val="28"/>
          <w:szCs w:val="28"/>
          <w:lang w:eastAsia="zh-CN"/>
        </w:rPr>
        <w:t>».</w:t>
      </w:r>
    </w:p>
    <w:p w:rsidR="00214D1E" w:rsidRPr="00A55DEC" w:rsidRDefault="000E1DCA" w:rsidP="00365AE4">
      <w:pPr>
        <w:pStyle w:val="a8"/>
        <w:ind w:firstLine="851"/>
        <w:jc w:val="both"/>
        <w:rPr>
          <w:rFonts w:ascii="Times New Roman" w:hAnsi="Times New Roman" w:cs="Times New Roman"/>
          <w:sz w:val="28"/>
          <w:szCs w:val="28"/>
        </w:rPr>
      </w:pPr>
      <w:r w:rsidRPr="00A55DEC">
        <w:rPr>
          <w:rFonts w:ascii="Times New Roman" w:eastAsia="Times New Roman" w:hAnsi="Times New Roman" w:cs="Times New Roman"/>
          <w:sz w:val="28"/>
          <w:szCs w:val="28"/>
        </w:rPr>
        <w:t>Комиссия, исследовав письменные доказательства по делу, заслушав представителей сторон, пришла к следующим выводам.</w:t>
      </w:r>
    </w:p>
    <w:p w:rsidR="00795463" w:rsidRPr="00A55DEC" w:rsidRDefault="00795463"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Согласно</w:t>
      </w:r>
      <w:r w:rsidR="00512022" w:rsidRPr="00A55DEC">
        <w:rPr>
          <w:rFonts w:ascii="Times New Roman" w:hAnsi="Times New Roman" w:cs="Times New Roman"/>
          <w:sz w:val="28"/>
          <w:szCs w:val="28"/>
        </w:rPr>
        <w:t xml:space="preserve"> статье 3  Закон</w:t>
      </w:r>
      <w:r w:rsidR="000E1DCA" w:rsidRPr="00A55DEC">
        <w:rPr>
          <w:rFonts w:ascii="Times New Roman" w:hAnsi="Times New Roman" w:cs="Times New Roman"/>
          <w:sz w:val="28"/>
          <w:szCs w:val="28"/>
        </w:rPr>
        <w:t>а</w:t>
      </w:r>
      <w:r w:rsidR="00512022" w:rsidRPr="00A55DEC">
        <w:rPr>
          <w:rFonts w:ascii="Times New Roman" w:hAnsi="Times New Roman" w:cs="Times New Roman"/>
          <w:sz w:val="28"/>
          <w:szCs w:val="28"/>
        </w:rPr>
        <w:t xml:space="preserve">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объектам рекламирования, формирование или поддержание интереса к нему и его продвижение на рынке.</w:t>
      </w:r>
    </w:p>
    <w:p w:rsidR="002E6B7A" w:rsidRPr="00A55DEC" w:rsidRDefault="00893DBF"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Таким образом, выше</w:t>
      </w:r>
      <w:r w:rsidR="00795463" w:rsidRPr="00A55DEC">
        <w:rPr>
          <w:rFonts w:ascii="Times New Roman" w:hAnsi="Times New Roman" w:cs="Times New Roman"/>
          <w:sz w:val="28"/>
          <w:szCs w:val="28"/>
        </w:rPr>
        <w:t>указанная информация</w:t>
      </w:r>
      <w:r w:rsidR="00ED1D16" w:rsidRPr="00A55DEC">
        <w:rPr>
          <w:rFonts w:ascii="Times New Roman" w:hAnsi="Times New Roman" w:cs="Times New Roman"/>
          <w:sz w:val="28"/>
          <w:szCs w:val="28"/>
        </w:rPr>
        <w:t xml:space="preserve"> </w:t>
      </w:r>
      <w:r w:rsidR="00795463" w:rsidRPr="00A55DEC">
        <w:rPr>
          <w:rFonts w:ascii="Times New Roman" w:hAnsi="Times New Roman" w:cs="Times New Roman"/>
          <w:sz w:val="28"/>
          <w:szCs w:val="28"/>
        </w:rPr>
        <w:t xml:space="preserve"> является рекламой. </w:t>
      </w:r>
      <w:r w:rsidR="00CD6C2D" w:rsidRPr="00A55DEC">
        <w:rPr>
          <w:rFonts w:ascii="Times New Roman" w:hAnsi="Times New Roman" w:cs="Times New Roman"/>
          <w:sz w:val="28"/>
          <w:szCs w:val="28"/>
        </w:rPr>
        <w:t xml:space="preserve"> </w:t>
      </w:r>
    </w:p>
    <w:p w:rsidR="004A121C" w:rsidRPr="00A55DEC" w:rsidRDefault="00214D1E"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 xml:space="preserve">«Запсибкомбанк» ОАО </w:t>
      </w:r>
      <w:r w:rsidR="00582866" w:rsidRPr="00A55DEC">
        <w:rPr>
          <w:rFonts w:ascii="Times New Roman" w:eastAsia="Times New Roman" w:hAnsi="Times New Roman" w:cs="Times New Roman"/>
          <w:sz w:val="28"/>
          <w:szCs w:val="28"/>
        </w:rPr>
        <w:t>является действующим юридическим</w:t>
      </w:r>
      <w:r w:rsidR="007F6BAB" w:rsidRPr="00A55DEC">
        <w:rPr>
          <w:rFonts w:ascii="Times New Roman" w:eastAsia="Times New Roman" w:hAnsi="Times New Roman" w:cs="Times New Roman"/>
          <w:sz w:val="28"/>
          <w:szCs w:val="28"/>
        </w:rPr>
        <w:t xml:space="preserve"> лицом, ОГРН </w:t>
      </w:r>
      <w:r w:rsidR="003134B6" w:rsidRPr="00A55DEC">
        <w:rPr>
          <w:rFonts w:ascii="Times New Roman" w:eastAsia="Times New Roman" w:hAnsi="Times New Roman" w:cs="Times New Roman"/>
          <w:sz w:val="28"/>
          <w:szCs w:val="28"/>
        </w:rPr>
        <w:t>102</w:t>
      </w:r>
      <w:r w:rsidRPr="00A55DEC">
        <w:rPr>
          <w:rFonts w:ascii="Times New Roman" w:eastAsia="Times New Roman" w:hAnsi="Times New Roman" w:cs="Times New Roman"/>
          <w:sz w:val="28"/>
          <w:szCs w:val="28"/>
        </w:rPr>
        <w:t>8900001460</w:t>
      </w:r>
      <w:r w:rsidR="007F6BAB" w:rsidRPr="00A55DEC">
        <w:rPr>
          <w:rFonts w:ascii="Times New Roman" w:eastAsia="Times New Roman" w:hAnsi="Times New Roman" w:cs="Times New Roman"/>
          <w:sz w:val="28"/>
          <w:szCs w:val="28"/>
        </w:rPr>
        <w:t>, ИНН</w:t>
      </w:r>
      <w:r w:rsidR="00582866" w:rsidRPr="00A55DEC">
        <w:rPr>
          <w:rFonts w:ascii="Times New Roman" w:eastAsia="Times New Roman" w:hAnsi="Times New Roman" w:cs="Times New Roman"/>
          <w:sz w:val="28"/>
          <w:szCs w:val="28"/>
        </w:rPr>
        <w:t xml:space="preserve">/КПП  </w:t>
      </w:r>
      <w:r w:rsidRPr="00A55DEC">
        <w:rPr>
          <w:rFonts w:ascii="Times New Roman" w:eastAsia="Times New Roman" w:hAnsi="Times New Roman" w:cs="Times New Roman"/>
          <w:sz w:val="28"/>
          <w:szCs w:val="28"/>
        </w:rPr>
        <w:t>7202021856</w:t>
      </w:r>
      <w:r w:rsidR="00FF3786" w:rsidRPr="00A55DEC">
        <w:rPr>
          <w:rFonts w:ascii="Times New Roman" w:eastAsia="Times New Roman" w:hAnsi="Times New Roman" w:cs="Times New Roman"/>
          <w:sz w:val="28"/>
          <w:szCs w:val="28"/>
        </w:rPr>
        <w:t>/</w:t>
      </w:r>
      <w:r w:rsidR="00E20D43" w:rsidRPr="00A55DEC">
        <w:rPr>
          <w:rFonts w:ascii="Times New Roman" w:eastAsia="Times New Roman" w:hAnsi="Times New Roman" w:cs="Times New Roman"/>
          <w:sz w:val="28"/>
          <w:szCs w:val="28"/>
        </w:rPr>
        <w:t>720201001</w:t>
      </w:r>
      <w:r w:rsidR="00582866" w:rsidRPr="00A55DEC">
        <w:rPr>
          <w:rFonts w:ascii="Times New Roman" w:eastAsia="Times New Roman" w:hAnsi="Times New Roman" w:cs="Times New Roman"/>
          <w:sz w:val="28"/>
          <w:szCs w:val="28"/>
        </w:rPr>
        <w:t xml:space="preserve">, </w:t>
      </w:r>
      <w:r w:rsidR="003134B6" w:rsidRPr="00A55DEC">
        <w:rPr>
          <w:rFonts w:ascii="Times New Roman" w:eastAsia="Times New Roman" w:hAnsi="Times New Roman" w:cs="Times New Roman"/>
          <w:sz w:val="28"/>
          <w:szCs w:val="28"/>
        </w:rPr>
        <w:t>адрес места нахождения</w:t>
      </w:r>
      <w:r w:rsidR="00582866" w:rsidRPr="00A55DEC">
        <w:rPr>
          <w:rFonts w:ascii="Times New Roman" w:eastAsia="Times New Roman" w:hAnsi="Times New Roman" w:cs="Times New Roman"/>
          <w:sz w:val="28"/>
          <w:szCs w:val="28"/>
        </w:rPr>
        <w:t xml:space="preserve">: </w:t>
      </w:r>
      <w:r w:rsidR="00E20D43" w:rsidRPr="00A55DEC">
        <w:rPr>
          <w:rFonts w:ascii="Times New Roman" w:eastAsia="Times New Roman" w:hAnsi="Times New Roman" w:cs="Times New Roman"/>
          <w:sz w:val="28"/>
          <w:szCs w:val="28"/>
        </w:rPr>
        <w:t xml:space="preserve">625000, </w:t>
      </w:r>
      <w:proofErr w:type="spellStart"/>
      <w:r w:rsidR="00E20D43" w:rsidRPr="00A55DEC">
        <w:rPr>
          <w:rFonts w:ascii="Times New Roman" w:eastAsia="Times New Roman" w:hAnsi="Times New Roman" w:cs="Times New Roman"/>
          <w:sz w:val="28"/>
          <w:szCs w:val="28"/>
        </w:rPr>
        <w:t>г</w:t>
      </w:r>
      <w:proofErr w:type="gramStart"/>
      <w:r w:rsidR="00E20D43" w:rsidRPr="00A55DEC">
        <w:rPr>
          <w:rFonts w:ascii="Times New Roman" w:eastAsia="Times New Roman" w:hAnsi="Times New Roman" w:cs="Times New Roman"/>
          <w:sz w:val="28"/>
          <w:szCs w:val="28"/>
        </w:rPr>
        <w:t>.Т</w:t>
      </w:r>
      <w:proofErr w:type="gramEnd"/>
      <w:r w:rsidR="00E20D43" w:rsidRPr="00A55DEC">
        <w:rPr>
          <w:rFonts w:ascii="Times New Roman" w:eastAsia="Times New Roman" w:hAnsi="Times New Roman" w:cs="Times New Roman"/>
          <w:sz w:val="28"/>
          <w:szCs w:val="28"/>
        </w:rPr>
        <w:t>юмень</w:t>
      </w:r>
      <w:proofErr w:type="spellEnd"/>
      <w:r w:rsidR="00E20D43" w:rsidRPr="00A55DEC">
        <w:rPr>
          <w:rFonts w:ascii="Times New Roman" w:eastAsia="Times New Roman" w:hAnsi="Times New Roman" w:cs="Times New Roman"/>
          <w:sz w:val="28"/>
          <w:szCs w:val="28"/>
        </w:rPr>
        <w:t>, ул. 8 Марта, 1</w:t>
      </w:r>
      <w:r w:rsidR="009B5A26" w:rsidRPr="00A55DEC">
        <w:rPr>
          <w:rFonts w:ascii="Times New Roman" w:hAnsi="Times New Roman" w:cs="Times New Roman"/>
          <w:sz w:val="28"/>
          <w:szCs w:val="28"/>
        </w:rPr>
        <w:t xml:space="preserve">. Банк осуществляет банковские операции на </w:t>
      </w:r>
      <w:r w:rsidR="009B5A26" w:rsidRPr="00A55DEC">
        <w:rPr>
          <w:rFonts w:ascii="Times New Roman" w:hAnsi="Times New Roman" w:cs="Times New Roman"/>
          <w:sz w:val="28"/>
          <w:szCs w:val="28"/>
        </w:rPr>
        <w:lastRenderedPageBreak/>
        <w:t xml:space="preserve">основании лицензии № </w:t>
      </w:r>
      <w:r w:rsidR="00E20D43" w:rsidRPr="00A55DEC">
        <w:rPr>
          <w:rFonts w:ascii="Times New Roman" w:hAnsi="Times New Roman" w:cs="Times New Roman"/>
          <w:sz w:val="28"/>
          <w:szCs w:val="28"/>
        </w:rPr>
        <w:t>918</w:t>
      </w:r>
      <w:r w:rsidR="005977A3" w:rsidRPr="00A55DEC">
        <w:rPr>
          <w:rFonts w:ascii="Times New Roman" w:hAnsi="Times New Roman" w:cs="Times New Roman"/>
          <w:sz w:val="28"/>
          <w:szCs w:val="28"/>
        </w:rPr>
        <w:t xml:space="preserve"> от </w:t>
      </w:r>
      <w:r w:rsidR="00E20D43" w:rsidRPr="00A55DEC">
        <w:rPr>
          <w:rFonts w:ascii="Times New Roman" w:hAnsi="Times New Roman" w:cs="Times New Roman"/>
          <w:sz w:val="28"/>
          <w:szCs w:val="28"/>
        </w:rPr>
        <w:t>30.08.2006</w:t>
      </w:r>
      <w:r w:rsidR="006B3064" w:rsidRPr="00A55DEC">
        <w:rPr>
          <w:rFonts w:ascii="Times New Roman" w:hAnsi="Times New Roman" w:cs="Times New Roman"/>
          <w:sz w:val="28"/>
          <w:szCs w:val="28"/>
        </w:rPr>
        <w:t>г.</w:t>
      </w:r>
      <w:r w:rsidR="005977A3" w:rsidRPr="00A55DEC">
        <w:rPr>
          <w:rFonts w:ascii="Times New Roman" w:hAnsi="Times New Roman" w:cs="Times New Roman"/>
          <w:sz w:val="28"/>
          <w:szCs w:val="28"/>
        </w:rPr>
        <w:t>, выданной Центральным банком</w:t>
      </w:r>
      <w:r w:rsidR="004E580A" w:rsidRPr="00A55DEC">
        <w:rPr>
          <w:rFonts w:ascii="Times New Roman" w:hAnsi="Times New Roman" w:cs="Times New Roman"/>
          <w:sz w:val="28"/>
          <w:szCs w:val="28"/>
        </w:rPr>
        <w:t xml:space="preserve"> Российской Федерации.</w:t>
      </w:r>
    </w:p>
    <w:p w:rsidR="00EF3189" w:rsidRPr="00A55DEC" w:rsidRDefault="00BD5A0C" w:rsidP="00365AE4">
      <w:pPr>
        <w:pStyle w:val="a8"/>
        <w:ind w:firstLine="851"/>
        <w:jc w:val="both"/>
        <w:rPr>
          <w:rFonts w:ascii="Times New Roman" w:eastAsia="Times New Roman" w:hAnsi="Times New Roman" w:cs="Times New Roman"/>
          <w:sz w:val="28"/>
          <w:szCs w:val="28"/>
        </w:rPr>
      </w:pPr>
      <w:r w:rsidRPr="00A55DEC">
        <w:rPr>
          <w:rFonts w:ascii="Times New Roman" w:hAnsi="Times New Roman" w:cs="Times New Roman"/>
          <w:sz w:val="28"/>
          <w:szCs w:val="28"/>
        </w:rPr>
        <w:t>В соответствии со стать</w:t>
      </w:r>
      <w:r w:rsidR="00893DBF" w:rsidRPr="00A55DEC">
        <w:rPr>
          <w:rFonts w:ascii="Times New Roman" w:hAnsi="Times New Roman" w:cs="Times New Roman"/>
          <w:sz w:val="28"/>
          <w:szCs w:val="28"/>
        </w:rPr>
        <w:t>е</w:t>
      </w:r>
      <w:r w:rsidRPr="00A55DEC">
        <w:rPr>
          <w:rFonts w:ascii="Times New Roman" w:hAnsi="Times New Roman" w:cs="Times New Roman"/>
          <w:sz w:val="28"/>
          <w:szCs w:val="28"/>
        </w:rPr>
        <w:t>й</w:t>
      </w:r>
      <w:r w:rsidR="005977A3" w:rsidRPr="00A55DEC">
        <w:rPr>
          <w:rFonts w:ascii="Times New Roman" w:hAnsi="Times New Roman" w:cs="Times New Roman"/>
          <w:sz w:val="28"/>
          <w:szCs w:val="28"/>
        </w:rPr>
        <w:t xml:space="preserve"> </w:t>
      </w:r>
      <w:r w:rsidRPr="00A55DEC">
        <w:rPr>
          <w:rFonts w:ascii="Times New Roman" w:hAnsi="Times New Roman" w:cs="Times New Roman"/>
          <w:sz w:val="28"/>
          <w:szCs w:val="28"/>
        </w:rPr>
        <w:t>1 Федерального закона от 02.12.1990 № 395-1 «О банках и банковской деятельности», пунктом 6 статьи 4, пунктом</w:t>
      </w:r>
      <w:r w:rsidR="007F6BAB" w:rsidRPr="00A55DEC">
        <w:rPr>
          <w:rFonts w:ascii="Times New Roman" w:hAnsi="Times New Roman" w:cs="Times New Roman"/>
          <w:sz w:val="28"/>
          <w:szCs w:val="28"/>
        </w:rPr>
        <w:t xml:space="preserve"> </w:t>
      </w:r>
      <w:r w:rsidRPr="00A55DEC">
        <w:rPr>
          <w:rFonts w:ascii="Times New Roman" w:hAnsi="Times New Roman" w:cs="Times New Roman"/>
          <w:sz w:val="28"/>
          <w:szCs w:val="28"/>
        </w:rPr>
        <w:t>2 статьи 4 Федерального закона от 26.07.2006 № 135 «О защите конкуренции»</w:t>
      </w:r>
      <w:r w:rsidRPr="00A55DEC">
        <w:rPr>
          <w:rFonts w:ascii="Times New Roman" w:eastAsia="Times New Roman" w:hAnsi="Times New Roman" w:cs="Times New Roman"/>
          <w:sz w:val="28"/>
          <w:szCs w:val="28"/>
        </w:rPr>
        <w:t xml:space="preserve"> </w:t>
      </w:r>
      <w:r w:rsidR="00E20D43" w:rsidRPr="00A55DEC">
        <w:rPr>
          <w:rFonts w:ascii="Times New Roman" w:hAnsi="Times New Roman" w:cs="Times New Roman"/>
          <w:sz w:val="28"/>
          <w:szCs w:val="28"/>
        </w:rPr>
        <w:t>«Запсибкомбанк» ОАО</w:t>
      </w:r>
      <w:r w:rsidR="00E53517" w:rsidRPr="00A55DEC">
        <w:rPr>
          <w:rFonts w:ascii="Times New Roman" w:eastAsia="Calibri" w:hAnsi="Times New Roman" w:cs="Times New Roman"/>
          <w:sz w:val="28"/>
          <w:szCs w:val="28"/>
          <w:lang w:eastAsia="en-US"/>
        </w:rPr>
        <w:t xml:space="preserve"> </w:t>
      </w:r>
      <w:r w:rsidRPr="00A55DEC">
        <w:rPr>
          <w:rFonts w:ascii="Times New Roman" w:eastAsia="Times New Roman" w:hAnsi="Times New Roman" w:cs="Times New Roman"/>
          <w:sz w:val="28"/>
          <w:szCs w:val="28"/>
        </w:rPr>
        <w:t>является кредитной, финансовой организацией, осуществляющей финансовые, банковские услуги.</w:t>
      </w:r>
    </w:p>
    <w:p w:rsidR="00BD5A0C" w:rsidRPr="00A55DEC" w:rsidRDefault="00BD5A0C" w:rsidP="00365AE4">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Следовательно, вышеуказанная реклама </w:t>
      </w:r>
      <w:r w:rsidR="00E20D43" w:rsidRPr="00A55DEC">
        <w:rPr>
          <w:rFonts w:ascii="Times New Roman" w:hAnsi="Times New Roman" w:cs="Times New Roman"/>
          <w:sz w:val="28"/>
          <w:szCs w:val="28"/>
        </w:rPr>
        <w:t>«Запсибкомбанк» ОАО</w:t>
      </w:r>
      <w:r w:rsidR="00E53517" w:rsidRPr="00A55DEC">
        <w:rPr>
          <w:rFonts w:ascii="Times New Roman" w:eastAsia="Calibri" w:hAnsi="Times New Roman" w:cs="Times New Roman"/>
          <w:sz w:val="28"/>
          <w:szCs w:val="28"/>
          <w:lang w:eastAsia="en-US"/>
        </w:rPr>
        <w:t xml:space="preserve"> </w:t>
      </w:r>
      <w:r w:rsidR="00816806" w:rsidRPr="00A55DEC">
        <w:rPr>
          <w:rFonts w:ascii="Times New Roman" w:eastAsia="Times New Roman" w:hAnsi="Times New Roman" w:cs="Times New Roman"/>
          <w:sz w:val="28"/>
          <w:szCs w:val="28"/>
        </w:rPr>
        <w:t xml:space="preserve">о </w:t>
      </w:r>
      <w:r w:rsidR="00E53517" w:rsidRPr="00A55DEC">
        <w:rPr>
          <w:rFonts w:ascii="Times New Roman" w:eastAsia="Times New Roman" w:hAnsi="Times New Roman" w:cs="Times New Roman"/>
          <w:sz w:val="28"/>
          <w:szCs w:val="28"/>
        </w:rPr>
        <w:t>вкладе</w:t>
      </w:r>
      <w:r w:rsidR="00816806" w:rsidRPr="00A55DEC">
        <w:rPr>
          <w:rFonts w:ascii="Times New Roman" w:eastAsia="Times New Roman" w:hAnsi="Times New Roman" w:cs="Times New Roman"/>
          <w:sz w:val="28"/>
          <w:szCs w:val="28"/>
        </w:rPr>
        <w:t xml:space="preserve"> «</w:t>
      </w:r>
      <w:r w:rsidR="00E20D43" w:rsidRPr="00A55DEC">
        <w:rPr>
          <w:rFonts w:ascii="Times New Roman" w:eastAsia="Times New Roman" w:hAnsi="Times New Roman" w:cs="Times New Roman"/>
          <w:sz w:val="28"/>
          <w:szCs w:val="28"/>
        </w:rPr>
        <w:t>Двойная прибыль</w:t>
      </w:r>
      <w:r w:rsidR="00816806" w:rsidRPr="00A55DEC">
        <w:rPr>
          <w:rFonts w:ascii="Times New Roman" w:eastAsia="Times New Roman" w:hAnsi="Times New Roman" w:cs="Times New Roman"/>
          <w:sz w:val="28"/>
          <w:szCs w:val="28"/>
        </w:rPr>
        <w:t xml:space="preserve">» </w:t>
      </w:r>
      <w:r w:rsidR="0042021C" w:rsidRPr="00A55DEC">
        <w:rPr>
          <w:rFonts w:ascii="Times New Roman" w:eastAsia="Times New Roman" w:hAnsi="Times New Roman" w:cs="Times New Roman"/>
          <w:sz w:val="28"/>
          <w:szCs w:val="28"/>
        </w:rPr>
        <w:t>является рекламо</w:t>
      </w:r>
      <w:r w:rsidR="00894113" w:rsidRPr="00A55DEC">
        <w:rPr>
          <w:rFonts w:ascii="Times New Roman" w:eastAsia="Times New Roman" w:hAnsi="Times New Roman" w:cs="Times New Roman"/>
          <w:sz w:val="28"/>
          <w:szCs w:val="28"/>
        </w:rPr>
        <w:t>й финансов</w:t>
      </w:r>
      <w:r w:rsidR="00CC4632" w:rsidRPr="00A55DEC">
        <w:rPr>
          <w:rFonts w:ascii="Times New Roman" w:eastAsia="Times New Roman" w:hAnsi="Times New Roman" w:cs="Times New Roman"/>
          <w:sz w:val="28"/>
          <w:szCs w:val="28"/>
        </w:rPr>
        <w:t>ой</w:t>
      </w:r>
      <w:r w:rsidR="00894113" w:rsidRPr="00A55DEC">
        <w:rPr>
          <w:rFonts w:ascii="Times New Roman" w:eastAsia="Times New Roman" w:hAnsi="Times New Roman" w:cs="Times New Roman"/>
          <w:sz w:val="28"/>
          <w:szCs w:val="28"/>
        </w:rPr>
        <w:t xml:space="preserve"> </w:t>
      </w:r>
      <w:r w:rsidR="00795463" w:rsidRPr="00A55DEC">
        <w:rPr>
          <w:rFonts w:ascii="Times New Roman" w:eastAsia="Times New Roman" w:hAnsi="Times New Roman" w:cs="Times New Roman"/>
          <w:sz w:val="28"/>
          <w:szCs w:val="28"/>
        </w:rPr>
        <w:t>(</w:t>
      </w:r>
      <w:r w:rsidR="00894113" w:rsidRPr="00A55DEC">
        <w:rPr>
          <w:rFonts w:ascii="Times New Roman" w:eastAsia="Times New Roman" w:hAnsi="Times New Roman" w:cs="Times New Roman"/>
          <w:sz w:val="28"/>
          <w:szCs w:val="28"/>
        </w:rPr>
        <w:t>банковск</w:t>
      </w:r>
      <w:r w:rsidR="00CC4632" w:rsidRPr="00A55DEC">
        <w:rPr>
          <w:rFonts w:ascii="Times New Roman" w:eastAsia="Times New Roman" w:hAnsi="Times New Roman" w:cs="Times New Roman"/>
          <w:sz w:val="28"/>
          <w:szCs w:val="28"/>
        </w:rPr>
        <w:t>ой</w:t>
      </w:r>
      <w:r w:rsidR="00795463" w:rsidRPr="00A55DEC">
        <w:rPr>
          <w:rFonts w:ascii="Times New Roman" w:eastAsia="Times New Roman" w:hAnsi="Times New Roman" w:cs="Times New Roman"/>
          <w:sz w:val="28"/>
          <w:szCs w:val="28"/>
        </w:rPr>
        <w:t>)</w:t>
      </w:r>
      <w:r w:rsidR="00894113" w:rsidRPr="00A55DEC">
        <w:rPr>
          <w:rFonts w:ascii="Times New Roman" w:eastAsia="Times New Roman" w:hAnsi="Times New Roman" w:cs="Times New Roman"/>
          <w:sz w:val="28"/>
          <w:szCs w:val="28"/>
        </w:rPr>
        <w:t xml:space="preserve"> услуг</w:t>
      </w:r>
      <w:r w:rsidR="00A900E4" w:rsidRPr="00A55DEC">
        <w:rPr>
          <w:rFonts w:ascii="Times New Roman" w:eastAsia="Times New Roman" w:hAnsi="Times New Roman" w:cs="Times New Roman"/>
          <w:sz w:val="28"/>
          <w:szCs w:val="28"/>
        </w:rPr>
        <w:t>и</w:t>
      </w:r>
      <w:r w:rsidR="00CC4632" w:rsidRPr="00A55DEC">
        <w:rPr>
          <w:rFonts w:ascii="Times New Roman" w:eastAsia="Times New Roman" w:hAnsi="Times New Roman" w:cs="Times New Roman"/>
          <w:sz w:val="28"/>
          <w:szCs w:val="28"/>
        </w:rPr>
        <w:t xml:space="preserve"> – </w:t>
      </w:r>
      <w:r w:rsidR="00E53517" w:rsidRPr="00A55DEC">
        <w:rPr>
          <w:rFonts w:ascii="Times New Roman" w:eastAsia="Times New Roman" w:hAnsi="Times New Roman" w:cs="Times New Roman"/>
          <w:sz w:val="28"/>
          <w:szCs w:val="28"/>
        </w:rPr>
        <w:t>вклада</w:t>
      </w:r>
      <w:r w:rsidR="00894113" w:rsidRPr="00A55DEC">
        <w:rPr>
          <w:rFonts w:ascii="Times New Roman" w:eastAsia="Times New Roman" w:hAnsi="Times New Roman" w:cs="Times New Roman"/>
          <w:sz w:val="28"/>
          <w:szCs w:val="28"/>
        </w:rPr>
        <w:t xml:space="preserve">, </w:t>
      </w:r>
      <w:r w:rsidR="008045A7" w:rsidRPr="00A55DEC">
        <w:rPr>
          <w:rFonts w:ascii="Times New Roman" w:eastAsia="Times New Roman" w:hAnsi="Times New Roman" w:cs="Times New Roman"/>
          <w:sz w:val="28"/>
          <w:szCs w:val="28"/>
        </w:rPr>
        <w:t>где</w:t>
      </w:r>
      <w:r w:rsidR="00894113" w:rsidRPr="00A55DEC">
        <w:rPr>
          <w:rFonts w:ascii="Times New Roman" w:eastAsia="Times New Roman" w:hAnsi="Times New Roman" w:cs="Times New Roman"/>
          <w:sz w:val="28"/>
          <w:szCs w:val="28"/>
        </w:rPr>
        <w:t xml:space="preserve"> указаны условия, влияющие на сумму </w:t>
      </w:r>
      <w:r w:rsidR="00E53517" w:rsidRPr="00A55DEC">
        <w:rPr>
          <w:rFonts w:ascii="Times New Roman" w:eastAsia="Times New Roman" w:hAnsi="Times New Roman" w:cs="Times New Roman"/>
          <w:sz w:val="28"/>
          <w:szCs w:val="28"/>
        </w:rPr>
        <w:t>дох</w:t>
      </w:r>
      <w:r w:rsidR="00816806" w:rsidRPr="00A55DEC">
        <w:rPr>
          <w:rFonts w:ascii="Times New Roman" w:eastAsia="Times New Roman" w:hAnsi="Times New Roman" w:cs="Times New Roman"/>
          <w:sz w:val="28"/>
          <w:szCs w:val="28"/>
        </w:rPr>
        <w:t>одов</w:t>
      </w:r>
      <w:r w:rsidR="00894113" w:rsidRPr="00A55DEC">
        <w:rPr>
          <w:rFonts w:ascii="Times New Roman" w:eastAsia="Times New Roman" w:hAnsi="Times New Roman" w:cs="Times New Roman"/>
          <w:sz w:val="28"/>
          <w:szCs w:val="28"/>
        </w:rPr>
        <w:t xml:space="preserve">, которые </w:t>
      </w:r>
      <w:r w:rsidR="00816806" w:rsidRPr="00A55DEC">
        <w:rPr>
          <w:rFonts w:ascii="Times New Roman" w:eastAsia="Times New Roman" w:hAnsi="Times New Roman" w:cs="Times New Roman"/>
          <w:sz w:val="28"/>
          <w:szCs w:val="28"/>
        </w:rPr>
        <w:t>по</w:t>
      </w:r>
      <w:r w:rsidR="00E53517" w:rsidRPr="00A55DEC">
        <w:rPr>
          <w:rFonts w:ascii="Times New Roman" w:eastAsia="Times New Roman" w:hAnsi="Times New Roman" w:cs="Times New Roman"/>
          <w:sz w:val="28"/>
          <w:szCs w:val="28"/>
        </w:rPr>
        <w:t>лучат</w:t>
      </w:r>
      <w:r w:rsidR="00816806" w:rsidRPr="00A55DEC">
        <w:rPr>
          <w:rFonts w:ascii="Times New Roman" w:eastAsia="Times New Roman" w:hAnsi="Times New Roman" w:cs="Times New Roman"/>
          <w:sz w:val="28"/>
          <w:szCs w:val="28"/>
        </w:rPr>
        <w:t xml:space="preserve"> </w:t>
      </w:r>
      <w:r w:rsidR="00894113" w:rsidRPr="00A55DEC">
        <w:rPr>
          <w:rFonts w:ascii="Times New Roman" w:eastAsia="Times New Roman" w:hAnsi="Times New Roman" w:cs="Times New Roman"/>
          <w:sz w:val="28"/>
          <w:szCs w:val="28"/>
        </w:rPr>
        <w:t xml:space="preserve"> воспользовавшиеся этой услугой лица.</w:t>
      </w:r>
    </w:p>
    <w:p w:rsidR="00EB4D6C" w:rsidRPr="00A55DEC" w:rsidRDefault="00EB4D6C" w:rsidP="00365AE4">
      <w:pPr>
        <w:pStyle w:val="a8"/>
        <w:ind w:firstLine="851"/>
        <w:jc w:val="both"/>
        <w:rPr>
          <w:rFonts w:ascii="Times New Roman" w:eastAsia="Times New Roman" w:hAnsi="Times New Roman" w:cs="Times New Roman"/>
          <w:sz w:val="28"/>
          <w:szCs w:val="28"/>
        </w:rPr>
      </w:pPr>
      <w:proofErr w:type="gramStart"/>
      <w:r w:rsidRPr="00A55DEC">
        <w:rPr>
          <w:rFonts w:ascii="Times New Roman" w:eastAsia="Times New Roman" w:hAnsi="Times New Roman" w:cs="Times New Roman"/>
          <w:sz w:val="28"/>
          <w:szCs w:val="28"/>
        </w:rPr>
        <w:t>Пунктом 2 части 2 статьи 28 Закона о рекламе предусмотрено, что реклама банковских услуг не должна умалчивать об иных условиях оказания соответствующих услуг, влияющих на сумму доходов, которую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E75D8E" w:rsidRPr="00A55DEC" w:rsidRDefault="00C51809" w:rsidP="00384CBA">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В рассматриваемой рекламе </w:t>
      </w:r>
      <w:r w:rsidR="00E53517" w:rsidRPr="00A55DEC">
        <w:rPr>
          <w:rFonts w:ascii="Times New Roman" w:eastAsia="Times New Roman" w:hAnsi="Times New Roman" w:cs="Times New Roman"/>
          <w:sz w:val="28"/>
          <w:szCs w:val="28"/>
        </w:rPr>
        <w:t xml:space="preserve">вклада </w:t>
      </w:r>
      <w:r w:rsidRPr="00A55DEC">
        <w:rPr>
          <w:rFonts w:ascii="Times New Roman" w:eastAsia="Times New Roman" w:hAnsi="Times New Roman" w:cs="Times New Roman"/>
          <w:sz w:val="28"/>
          <w:szCs w:val="28"/>
        </w:rPr>
        <w:t>«</w:t>
      </w:r>
      <w:r w:rsidR="00E20D43" w:rsidRPr="00A55DEC">
        <w:rPr>
          <w:rFonts w:ascii="Times New Roman" w:eastAsia="Times New Roman" w:hAnsi="Times New Roman" w:cs="Times New Roman"/>
          <w:sz w:val="28"/>
          <w:szCs w:val="28"/>
        </w:rPr>
        <w:t>Двойная прибыль</w:t>
      </w:r>
      <w:r w:rsidRPr="00A55DEC">
        <w:rPr>
          <w:rFonts w:ascii="Times New Roman" w:eastAsia="Times New Roman" w:hAnsi="Times New Roman" w:cs="Times New Roman"/>
          <w:sz w:val="28"/>
          <w:szCs w:val="28"/>
        </w:rPr>
        <w:t>»</w:t>
      </w:r>
      <w:r w:rsidR="007C4731" w:rsidRPr="00A55DEC">
        <w:rPr>
          <w:rFonts w:ascii="Times New Roman" w:eastAsia="Times New Roman" w:hAnsi="Times New Roman" w:cs="Times New Roman"/>
          <w:sz w:val="28"/>
          <w:szCs w:val="28"/>
        </w:rPr>
        <w:t xml:space="preserve"> </w:t>
      </w:r>
      <w:r w:rsidR="00E20D43" w:rsidRPr="00A55DEC">
        <w:rPr>
          <w:rFonts w:ascii="Times New Roman" w:hAnsi="Times New Roman" w:cs="Times New Roman"/>
          <w:sz w:val="28"/>
          <w:szCs w:val="28"/>
        </w:rPr>
        <w:t>«Запсибкомбанк» ОАО</w:t>
      </w:r>
      <w:r w:rsidR="00E53517" w:rsidRPr="00A55DEC">
        <w:rPr>
          <w:rFonts w:ascii="Times New Roman" w:eastAsia="Calibri" w:hAnsi="Times New Roman" w:cs="Times New Roman"/>
          <w:sz w:val="28"/>
          <w:szCs w:val="28"/>
          <w:lang w:eastAsia="en-US"/>
        </w:rPr>
        <w:t xml:space="preserve"> </w:t>
      </w:r>
      <w:r w:rsidR="00676589" w:rsidRPr="00A55DEC">
        <w:rPr>
          <w:rFonts w:ascii="Times New Roman" w:eastAsia="Calibri" w:hAnsi="Times New Roman" w:cs="Times New Roman"/>
          <w:sz w:val="28"/>
          <w:szCs w:val="28"/>
          <w:lang w:eastAsia="en-US"/>
        </w:rPr>
        <w:t xml:space="preserve">крупным шрифтом </w:t>
      </w:r>
      <w:r w:rsidRPr="00A55DEC">
        <w:rPr>
          <w:rFonts w:ascii="Times New Roman" w:eastAsia="Times New Roman" w:hAnsi="Times New Roman" w:cs="Times New Roman"/>
          <w:sz w:val="28"/>
          <w:szCs w:val="28"/>
        </w:rPr>
        <w:t>выделен</w:t>
      </w:r>
      <w:r w:rsidR="00E20D43" w:rsidRPr="00A55DEC">
        <w:rPr>
          <w:rFonts w:ascii="Times New Roman" w:eastAsia="Times New Roman" w:hAnsi="Times New Roman" w:cs="Times New Roman"/>
          <w:sz w:val="28"/>
          <w:szCs w:val="28"/>
        </w:rPr>
        <w:t>ы</w:t>
      </w:r>
      <w:r w:rsidRPr="00A55DEC">
        <w:rPr>
          <w:rFonts w:ascii="Times New Roman" w:eastAsia="Times New Roman" w:hAnsi="Times New Roman" w:cs="Times New Roman"/>
          <w:sz w:val="28"/>
          <w:szCs w:val="28"/>
        </w:rPr>
        <w:t xml:space="preserve"> наиболее привлекательн</w:t>
      </w:r>
      <w:r w:rsidR="00E20D43" w:rsidRPr="00A55DEC">
        <w:rPr>
          <w:rFonts w:ascii="Times New Roman" w:eastAsia="Times New Roman" w:hAnsi="Times New Roman" w:cs="Times New Roman"/>
          <w:sz w:val="28"/>
          <w:szCs w:val="28"/>
        </w:rPr>
        <w:t>ы</w:t>
      </w:r>
      <w:r w:rsidRPr="00A55DEC">
        <w:rPr>
          <w:rFonts w:ascii="Times New Roman" w:eastAsia="Times New Roman" w:hAnsi="Times New Roman" w:cs="Times New Roman"/>
          <w:sz w:val="28"/>
          <w:szCs w:val="28"/>
        </w:rPr>
        <w:t>е  для потребителей  услови</w:t>
      </w:r>
      <w:r w:rsidR="00E20D43" w:rsidRPr="00A55DEC">
        <w:rPr>
          <w:rFonts w:ascii="Times New Roman" w:eastAsia="Times New Roman" w:hAnsi="Times New Roman" w:cs="Times New Roman"/>
          <w:sz w:val="28"/>
          <w:szCs w:val="28"/>
        </w:rPr>
        <w:t>я</w:t>
      </w:r>
      <w:r w:rsidRPr="00A55DEC">
        <w:rPr>
          <w:rFonts w:ascii="Times New Roman" w:eastAsia="Times New Roman" w:hAnsi="Times New Roman" w:cs="Times New Roman"/>
          <w:sz w:val="28"/>
          <w:szCs w:val="28"/>
        </w:rPr>
        <w:t xml:space="preserve"> </w:t>
      </w:r>
      <w:r w:rsidR="00E75D8E" w:rsidRPr="00A55DEC">
        <w:rPr>
          <w:rFonts w:ascii="Times New Roman" w:eastAsia="Times New Roman" w:hAnsi="Times New Roman" w:cs="Times New Roman"/>
          <w:sz w:val="28"/>
          <w:szCs w:val="28"/>
        </w:rPr>
        <w:t xml:space="preserve"> </w:t>
      </w:r>
      <w:r w:rsidRPr="00A55DEC">
        <w:rPr>
          <w:rFonts w:ascii="Times New Roman" w:eastAsia="Times New Roman" w:hAnsi="Times New Roman" w:cs="Times New Roman"/>
          <w:sz w:val="28"/>
          <w:szCs w:val="28"/>
        </w:rPr>
        <w:t xml:space="preserve">- </w:t>
      </w:r>
      <w:r w:rsidR="00E20D43" w:rsidRPr="00A55DEC">
        <w:rPr>
          <w:rFonts w:ascii="Times New Roman" w:eastAsia="Times New Roman" w:hAnsi="Times New Roman" w:cs="Times New Roman"/>
          <w:sz w:val="28"/>
          <w:szCs w:val="28"/>
        </w:rPr>
        <w:t>«</w:t>
      </w:r>
      <w:r w:rsidR="00E20D43" w:rsidRPr="00A55DEC">
        <w:rPr>
          <w:rFonts w:ascii="Times New Roman" w:eastAsia="SimSun" w:hAnsi="Times New Roman" w:cs="Times New Roman"/>
          <w:sz w:val="28"/>
          <w:szCs w:val="28"/>
          <w:lang w:eastAsia="zh-CN"/>
        </w:rPr>
        <w:t>10% х 2 = 20% Двойная прибыль  +</w:t>
      </w:r>
      <w:r w:rsidR="00595CDD" w:rsidRPr="00A55DEC">
        <w:rPr>
          <w:rFonts w:ascii="Times New Roman" w:eastAsia="SimSun" w:hAnsi="Times New Roman" w:cs="Times New Roman"/>
          <w:sz w:val="28"/>
          <w:szCs w:val="28"/>
          <w:lang w:eastAsia="zh-CN"/>
        </w:rPr>
        <w:t xml:space="preserve"> </w:t>
      </w:r>
      <w:r w:rsidR="00E20D43" w:rsidRPr="00A55DEC">
        <w:rPr>
          <w:rFonts w:ascii="Times New Roman" w:eastAsia="SimSun" w:hAnsi="Times New Roman" w:cs="Times New Roman"/>
          <w:sz w:val="28"/>
          <w:szCs w:val="28"/>
          <w:lang w:eastAsia="zh-CN"/>
        </w:rPr>
        <w:t>высокие ставки до 10% за 90 дней + шанс удвоить проценты по вкладу»</w:t>
      </w:r>
      <w:r w:rsidRPr="00A55DEC">
        <w:rPr>
          <w:rFonts w:ascii="Times New Roman" w:eastAsia="Times New Roman" w:hAnsi="Times New Roman" w:cs="Times New Roman"/>
          <w:sz w:val="28"/>
          <w:szCs w:val="28"/>
        </w:rPr>
        <w:t>.</w:t>
      </w:r>
    </w:p>
    <w:p w:rsidR="0066681D" w:rsidRPr="00A55DEC" w:rsidRDefault="00C51809" w:rsidP="00384CBA">
      <w:pPr>
        <w:pStyle w:val="a8"/>
        <w:ind w:firstLine="851"/>
        <w:jc w:val="both"/>
        <w:rPr>
          <w:rFonts w:ascii="Times New Roman" w:hAnsi="Times New Roman" w:cs="Times New Roman"/>
          <w:sz w:val="28"/>
          <w:szCs w:val="28"/>
        </w:rPr>
      </w:pPr>
      <w:r w:rsidRPr="00A55DEC">
        <w:rPr>
          <w:rFonts w:ascii="Times New Roman" w:eastAsia="Times New Roman" w:hAnsi="Times New Roman" w:cs="Times New Roman"/>
          <w:sz w:val="28"/>
          <w:szCs w:val="28"/>
        </w:rPr>
        <w:t>Вместе с тем</w:t>
      </w:r>
      <w:r w:rsidR="002E6B7A" w:rsidRPr="00A55DEC">
        <w:rPr>
          <w:rFonts w:ascii="Times New Roman" w:eastAsia="Times New Roman" w:hAnsi="Times New Roman" w:cs="Times New Roman"/>
          <w:sz w:val="28"/>
          <w:szCs w:val="28"/>
        </w:rPr>
        <w:t xml:space="preserve">, </w:t>
      </w:r>
      <w:r w:rsidRPr="00A55DEC">
        <w:rPr>
          <w:rFonts w:ascii="Times New Roman" w:eastAsia="Times New Roman" w:hAnsi="Times New Roman" w:cs="Times New Roman"/>
          <w:sz w:val="28"/>
          <w:szCs w:val="28"/>
        </w:rPr>
        <w:t xml:space="preserve"> иные условия</w:t>
      </w:r>
      <w:r w:rsidR="00E53517" w:rsidRPr="00A55DEC">
        <w:rPr>
          <w:rFonts w:ascii="Times New Roman" w:eastAsia="Times New Roman" w:hAnsi="Times New Roman" w:cs="Times New Roman"/>
          <w:sz w:val="28"/>
          <w:szCs w:val="28"/>
        </w:rPr>
        <w:t xml:space="preserve"> вклада, при которых будет действовать данная процентная ставка</w:t>
      </w:r>
      <w:r w:rsidRPr="00A55DEC">
        <w:rPr>
          <w:rFonts w:ascii="Times New Roman" w:eastAsia="Times New Roman" w:hAnsi="Times New Roman" w:cs="Times New Roman"/>
          <w:sz w:val="28"/>
          <w:szCs w:val="28"/>
        </w:rPr>
        <w:t>, указаны формально и не могут быть восприняты потребителям</w:t>
      </w:r>
      <w:r w:rsidR="00E53517" w:rsidRPr="00A55DEC">
        <w:rPr>
          <w:rFonts w:ascii="Times New Roman" w:eastAsia="Times New Roman" w:hAnsi="Times New Roman" w:cs="Times New Roman"/>
          <w:sz w:val="28"/>
          <w:szCs w:val="28"/>
        </w:rPr>
        <w:t>и</w:t>
      </w:r>
      <w:r w:rsidRPr="00A55DEC">
        <w:rPr>
          <w:rFonts w:ascii="Times New Roman" w:eastAsia="Times New Roman" w:hAnsi="Times New Roman" w:cs="Times New Roman"/>
          <w:sz w:val="28"/>
          <w:szCs w:val="28"/>
        </w:rPr>
        <w:t>, поскольку данные сведения представляются потребителям мелким шрифтом</w:t>
      </w:r>
      <w:r w:rsidR="002E6B7A" w:rsidRPr="00A55DEC">
        <w:rPr>
          <w:rFonts w:ascii="Times New Roman" w:eastAsia="Times New Roman" w:hAnsi="Times New Roman" w:cs="Times New Roman"/>
          <w:sz w:val="28"/>
          <w:szCs w:val="28"/>
        </w:rPr>
        <w:t>.</w:t>
      </w:r>
      <w:r w:rsidR="0066681D" w:rsidRPr="00A55DEC">
        <w:rPr>
          <w:rFonts w:ascii="Times New Roman" w:hAnsi="Times New Roman" w:cs="Times New Roman"/>
          <w:sz w:val="28"/>
          <w:szCs w:val="28"/>
        </w:rPr>
        <w:t xml:space="preserve"> </w:t>
      </w:r>
    </w:p>
    <w:p w:rsidR="00C51809" w:rsidRPr="00A55DEC" w:rsidRDefault="0066681D" w:rsidP="00384CBA">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Указанные выше особенности лишают потребителей рекламы возможности воспринимать ее в полном объеме, делая доступным для нормального восприятия только текст рекламы</w:t>
      </w:r>
      <w:r w:rsidR="004A21ED" w:rsidRPr="00A55DEC">
        <w:rPr>
          <w:rFonts w:ascii="Times New Roman" w:hAnsi="Times New Roman" w:cs="Times New Roman"/>
          <w:sz w:val="28"/>
          <w:szCs w:val="28"/>
        </w:rPr>
        <w:t>,</w:t>
      </w:r>
      <w:r w:rsidRPr="00A55DEC">
        <w:rPr>
          <w:rFonts w:ascii="Times New Roman" w:hAnsi="Times New Roman" w:cs="Times New Roman"/>
          <w:sz w:val="28"/>
          <w:szCs w:val="28"/>
        </w:rPr>
        <w:t xml:space="preserve"> выполненный крупным шрифтом, что в отсутствие доступных для нормального восприятия сведений о существенных условиях рекламируемого банковского вклада приводит к искажению смысла информации и вводит потребителей в заблуждение.</w:t>
      </w:r>
    </w:p>
    <w:p w:rsidR="00595CDD" w:rsidRPr="00A55DEC" w:rsidRDefault="004A21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EC">
        <w:rPr>
          <w:rFonts w:ascii="Times New Roman" w:hAnsi="Times New Roman" w:cs="Times New Roman"/>
          <w:sz w:val="28"/>
          <w:szCs w:val="28"/>
        </w:rPr>
        <w:t>Формальное наличие в рекламе существенной информации об условиях договора банковского вклада, при ненадлежащей форме представления соответствующих сведений, не свидетельствует о соответствии рекламы требованиям законодательства о рекламе.</w:t>
      </w:r>
      <w:r w:rsidR="00616B9C" w:rsidRPr="00A55DEC">
        <w:rPr>
          <w:rFonts w:ascii="Times New Roman" w:hAnsi="Times New Roman" w:cs="Times New Roman"/>
          <w:sz w:val="28"/>
          <w:szCs w:val="28"/>
        </w:rPr>
        <w:t xml:space="preserve"> </w:t>
      </w:r>
      <w:r w:rsidR="00595CDD" w:rsidRPr="00A55DEC">
        <w:rPr>
          <w:rFonts w:ascii="Times New Roman" w:hAnsi="Times New Roman" w:cs="Times New Roman"/>
          <w:sz w:val="28"/>
          <w:szCs w:val="28"/>
        </w:rPr>
        <w:t>Информация о существенных условиях вклада выполнена столь мелким по сравнению с основным рекламным текстом шрифтом, что делает невозможным ее восприятие потребителями, которым она адресована, и вводит их в заблуждение относительно условий по рекламируемому вкладу.</w:t>
      </w:r>
    </w:p>
    <w:p w:rsidR="00595CDD" w:rsidRPr="00A55DEC" w:rsidRDefault="00595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EC">
        <w:rPr>
          <w:rFonts w:ascii="Times New Roman" w:hAnsi="Times New Roman" w:cs="Times New Roman"/>
          <w:sz w:val="28"/>
          <w:szCs w:val="28"/>
        </w:rPr>
        <w:t>Использованный в рекламном тексте шрифт своим размером должен обеспечить нормальное восприятие потребителем всего содержания рекламной надписи, без дополнительно предпринимаемых усилий по разглядыванию какой-либо ее части.</w:t>
      </w:r>
    </w:p>
    <w:p w:rsidR="000C4E08" w:rsidRPr="00A55DEC" w:rsidRDefault="000C4E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EC">
        <w:rPr>
          <w:rFonts w:ascii="Times New Roman" w:hAnsi="Times New Roman" w:cs="Times New Roman"/>
          <w:sz w:val="28"/>
          <w:szCs w:val="28"/>
        </w:rPr>
        <w:t xml:space="preserve">Учитывая место расположения рекламной конструкции, необходимость восприятия рекламы со значительного расстояния, ограниченное время </w:t>
      </w:r>
      <w:r w:rsidRPr="00A55DEC">
        <w:rPr>
          <w:rFonts w:ascii="Times New Roman" w:hAnsi="Times New Roman" w:cs="Times New Roman"/>
          <w:sz w:val="28"/>
          <w:szCs w:val="28"/>
        </w:rPr>
        <w:lastRenderedPageBreak/>
        <w:t xml:space="preserve">считывания рекламной информации, неодинаковый размер шрифта, которым указана привлекательная для потребителя информация о рекламируемой услуге и существенная для потребителя информация, потребитель лишен возможности полностью воспринять текст размещенной рекламы. </w:t>
      </w:r>
    </w:p>
    <w:p w:rsidR="0070397C" w:rsidRPr="00A55DEC" w:rsidRDefault="001E24E6" w:rsidP="0070397C">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Таким образом, в рекламе </w:t>
      </w:r>
      <w:r w:rsidR="00E53517" w:rsidRPr="00A55DEC">
        <w:rPr>
          <w:rFonts w:ascii="Times New Roman" w:eastAsia="Times New Roman" w:hAnsi="Times New Roman" w:cs="Times New Roman"/>
          <w:sz w:val="28"/>
          <w:szCs w:val="28"/>
        </w:rPr>
        <w:t xml:space="preserve">вклада </w:t>
      </w:r>
      <w:r w:rsidRPr="00A55DEC">
        <w:rPr>
          <w:rFonts w:ascii="Times New Roman" w:eastAsia="Times New Roman" w:hAnsi="Times New Roman" w:cs="Times New Roman"/>
          <w:sz w:val="28"/>
          <w:szCs w:val="28"/>
        </w:rPr>
        <w:t>«</w:t>
      </w:r>
      <w:r w:rsidR="00E20D43" w:rsidRPr="00A55DEC">
        <w:rPr>
          <w:rFonts w:ascii="Times New Roman" w:eastAsia="Times New Roman" w:hAnsi="Times New Roman" w:cs="Times New Roman"/>
          <w:sz w:val="28"/>
          <w:szCs w:val="28"/>
        </w:rPr>
        <w:t>Двойная прибыль</w:t>
      </w:r>
      <w:r w:rsidRPr="00A55DEC">
        <w:rPr>
          <w:rFonts w:ascii="Times New Roman" w:eastAsia="Times New Roman" w:hAnsi="Times New Roman" w:cs="Times New Roman"/>
          <w:sz w:val="28"/>
          <w:szCs w:val="28"/>
        </w:rPr>
        <w:t xml:space="preserve">» </w:t>
      </w:r>
      <w:r w:rsidR="00E20D43" w:rsidRPr="00A55DEC">
        <w:rPr>
          <w:rFonts w:ascii="Times New Roman" w:hAnsi="Times New Roman" w:cs="Times New Roman"/>
          <w:sz w:val="28"/>
          <w:szCs w:val="28"/>
        </w:rPr>
        <w:t>«Запсибкомбанк» ОАО</w:t>
      </w:r>
      <w:r w:rsidRPr="00A55DEC">
        <w:rPr>
          <w:rFonts w:ascii="Times New Roman" w:eastAsia="Times New Roman" w:hAnsi="Times New Roman" w:cs="Times New Roman"/>
          <w:sz w:val="28"/>
          <w:szCs w:val="28"/>
        </w:rPr>
        <w:t xml:space="preserve"> при указании  одного и</w:t>
      </w:r>
      <w:r w:rsidR="00A34678" w:rsidRPr="00A55DEC">
        <w:rPr>
          <w:rFonts w:ascii="Times New Roman" w:eastAsia="Times New Roman" w:hAnsi="Times New Roman" w:cs="Times New Roman"/>
          <w:sz w:val="28"/>
          <w:szCs w:val="28"/>
        </w:rPr>
        <w:t>з условий</w:t>
      </w:r>
      <w:r w:rsidRPr="00A55DEC">
        <w:rPr>
          <w:rFonts w:ascii="Times New Roman" w:eastAsia="Times New Roman" w:hAnsi="Times New Roman" w:cs="Times New Roman"/>
          <w:sz w:val="28"/>
          <w:szCs w:val="28"/>
        </w:rPr>
        <w:t xml:space="preserve"> </w:t>
      </w:r>
      <w:r w:rsidR="003203F3" w:rsidRPr="00A55DEC">
        <w:rPr>
          <w:rFonts w:ascii="Times New Roman" w:eastAsia="Times New Roman" w:hAnsi="Times New Roman" w:cs="Times New Roman"/>
          <w:sz w:val="28"/>
          <w:szCs w:val="28"/>
        </w:rPr>
        <w:t>вклада</w:t>
      </w:r>
      <w:r w:rsidR="00A226BD" w:rsidRPr="00A55DEC">
        <w:rPr>
          <w:rFonts w:ascii="Times New Roman" w:eastAsia="Times New Roman" w:hAnsi="Times New Roman" w:cs="Times New Roman"/>
          <w:sz w:val="28"/>
          <w:szCs w:val="28"/>
        </w:rPr>
        <w:t xml:space="preserve"> (процентной ставки по </w:t>
      </w:r>
      <w:r w:rsidR="003203F3" w:rsidRPr="00A55DEC">
        <w:rPr>
          <w:rFonts w:ascii="Times New Roman" w:eastAsia="Times New Roman" w:hAnsi="Times New Roman" w:cs="Times New Roman"/>
          <w:sz w:val="28"/>
          <w:szCs w:val="28"/>
        </w:rPr>
        <w:t>вкладу</w:t>
      </w:r>
      <w:r w:rsidR="00A226BD" w:rsidRPr="00A55DEC">
        <w:rPr>
          <w:rFonts w:ascii="Times New Roman" w:eastAsia="Times New Roman" w:hAnsi="Times New Roman" w:cs="Times New Roman"/>
          <w:sz w:val="28"/>
          <w:szCs w:val="28"/>
        </w:rPr>
        <w:t>)</w:t>
      </w:r>
      <w:r w:rsidR="00A34678" w:rsidRPr="00A55DEC">
        <w:rPr>
          <w:rFonts w:ascii="Times New Roman" w:eastAsia="Times New Roman" w:hAnsi="Times New Roman" w:cs="Times New Roman"/>
          <w:sz w:val="28"/>
          <w:szCs w:val="28"/>
        </w:rPr>
        <w:t>,</w:t>
      </w:r>
      <w:r w:rsidR="00A226BD" w:rsidRPr="00A55DEC">
        <w:rPr>
          <w:rFonts w:ascii="Times New Roman" w:eastAsia="Times New Roman" w:hAnsi="Times New Roman" w:cs="Times New Roman"/>
          <w:sz w:val="28"/>
          <w:szCs w:val="28"/>
        </w:rPr>
        <w:t xml:space="preserve"> иные условия</w:t>
      </w:r>
      <w:r w:rsidR="007C4731" w:rsidRPr="00A55DEC">
        <w:rPr>
          <w:rFonts w:ascii="Times New Roman" w:eastAsia="Times New Roman" w:hAnsi="Times New Roman" w:cs="Times New Roman"/>
          <w:sz w:val="28"/>
          <w:szCs w:val="28"/>
        </w:rPr>
        <w:t xml:space="preserve">, </w:t>
      </w:r>
      <w:r w:rsidR="003203F3" w:rsidRPr="00A55DEC">
        <w:rPr>
          <w:rFonts w:ascii="Times New Roman" w:eastAsia="Times New Roman" w:hAnsi="Times New Roman" w:cs="Times New Roman"/>
          <w:sz w:val="28"/>
          <w:szCs w:val="28"/>
        </w:rPr>
        <w:t>при которых будет действовать данная процентная ставка</w:t>
      </w:r>
      <w:r w:rsidR="007C4731" w:rsidRPr="00A55DEC">
        <w:rPr>
          <w:rFonts w:ascii="Times New Roman" w:eastAsia="Times New Roman" w:hAnsi="Times New Roman" w:cs="Times New Roman"/>
          <w:sz w:val="28"/>
          <w:szCs w:val="28"/>
        </w:rPr>
        <w:t xml:space="preserve">, не могут быть восприняты </w:t>
      </w:r>
      <w:r w:rsidR="003203F3" w:rsidRPr="00A55DEC">
        <w:rPr>
          <w:rFonts w:ascii="Times New Roman" w:eastAsia="Times New Roman" w:hAnsi="Times New Roman" w:cs="Times New Roman"/>
          <w:sz w:val="28"/>
          <w:szCs w:val="28"/>
        </w:rPr>
        <w:t>потребителями</w:t>
      </w:r>
      <w:r w:rsidR="007C4731" w:rsidRPr="00A55DEC">
        <w:rPr>
          <w:rFonts w:ascii="Times New Roman" w:eastAsia="Times New Roman" w:hAnsi="Times New Roman" w:cs="Times New Roman"/>
          <w:sz w:val="28"/>
          <w:szCs w:val="28"/>
        </w:rPr>
        <w:t xml:space="preserve">, и соответственно отсутствуют. </w:t>
      </w:r>
      <w:r w:rsidR="00A226BD" w:rsidRPr="00A55DEC">
        <w:rPr>
          <w:rFonts w:ascii="Times New Roman" w:eastAsia="Times New Roman" w:hAnsi="Times New Roman" w:cs="Times New Roman"/>
          <w:sz w:val="28"/>
          <w:szCs w:val="28"/>
        </w:rPr>
        <w:t xml:space="preserve"> </w:t>
      </w:r>
    </w:p>
    <w:p w:rsidR="007C4731" w:rsidRPr="00A55DEC" w:rsidRDefault="008A6BAC" w:rsidP="00365AE4">
      <w:pPr>
        <w:pStyle w:val="a8"/>
        <w:ind w:firstLine="851"/>
        <w:jc w:val="both"/>
        <w:rPr>
          <w:rFonts w:ascii="Times New Roman" w:eastAsia="Calibri" w:hAnsi="Times New Roman" w:cs="Times New Roman"/>
          <w:sz w:val="28"/>
          <w:szCs w:val="28"/>
          <w:lang w:eastAsia="en-US"/>
        </w:rPr>
      </w:pPr>
      <w:r w:rsidRPr="00A55DEC">
        <w:rPr>
          <w:rFonts w:ascii="Times New Roman" w:eastAsia="Times New Roman" w:hAnsi="Times New Roman" w:cs="Times New Roman"/>
          <w:sz w:val="28"/>
          <w:szCs w:val="28"/>
        </w:rPr>
        <w:t>Таким образом,</w:t>
      </w:r>
      <w:r w:rsidR="007C4731" w:rsidRPr="00A55DEC">
        <w:rPr>
          <w:rFonts w:ascii="Times New Roman" w:eastAsia="Times New Roman" w:hAnsi="Times New Roman" w:cs="Times New Roman"/>
          <w:sz w:val="28"/>
          <w:szCs w:val="28"/>
        </w:rPr>
        <w:t xml:space="preserve"> в рекламе </w:t>
      </w:r>
      <w:r w:rsidR="00E20D43" w:rsidRPr="00A55DEC">
        <w:rPr>
          <w:rFonts w:ascii="Times New Roman" w:hAnsi="Times New Roman" w:cs="Times New Roman"/>
          <w:sz w:val="28"/>
          <w:szCs w:val="28"/>
        </w:rPr>
        <w:t>«Запсибкомбанк» ОАО</w:t>
      </w:r>
      <w:r w:rsidR="007C4731" w:rsidRPr="00A55DEC">
        <w:rPr>
          <w:rFonts w:ascii="Times New Roman" w:eastAsia="Times New Roman" w:hAnsi="Times New Roman" w:cs="Times New Roman"/>
          <w:sz w:val="28"/>
          <w:szCs w:val="28"/>
        </w:rPr>
        <w:t xml:space="preserve">, размещенной </w:t>
      </w:r>
      <w:r w:rsidR="00647BE0" w:rsidRPr="00A55DEC">
        <w:rPr>
          <w:rFonts w:ascii="Times New Roman" w:eastAsia="SimSun" w:hAnsi="Times New Roman" w:cs="Times New Roman"/>
          <w:sz w:val="28"/>
          <w:szCs w:val="28"/>
          <w:lang w:eastAsia="zh-CN"/>
        </w:rPr>
        <w:t xml:space="preserve">на рекламной конструкции,  по адресу: г. Тюмень ул. 50 лет Октября, напротив дома 39 следующего содержания: «ВКЛАДЫ ЗАПСИБКОМБАНК Больше плюсов 8-800-100-5005 (звонок по РФ бесплатно) </w:t>
      </w:r>
      <w:hyperlink r:id="rId10" w:history="1">
        <w:r w:rsidR="006C4F17" w:rsidRPr="00A55DEC">
          <w:rPr>
            <w:rStyle w:val="a9"/>
            <w:rFonts w:ascii="Times New Roman" w:eastAsia="SimSun" w:hAnsi="Times New Roman" w:cs="Times New Roman"/>
            <w:sz w:val="28"/>
            <w:szCs w:val="28"/>
            <w:lang w:val="en-US" w:eastAsia="zh-CN"/>
          </w:rPr>
          <w:t>www</w:t>
        </w:r>
        <w:r w:rsidR="006C4F17" w:rsidRPr="00A55DEC">
          <w:rPr>
            <w:rStyle w:val="a9"/>
            <w:rFonts w:ascii="Times New Roman" w:eastAsia="SimSun" w:hAnsi="Times New Roman" w:cs="Times New Roman"/>
            <w:sz w:val="28"/>
            <w:szCs w:val="28"/>
            <w:lang w:eastAsia="zh-CN"/>
          </w:rPr>
          <w:t>.</w:t>
        </w:r>
        <w:proofErr w:type="spellStart"/>
        <w:r w:rsidR="006C4F17" w:rsidRPr="00A55DEC">
          <w:rPr>
            <w:rStyle w:val="a9"/>
            <w:rFonts w:ascii="Times New Roman" w:eastAsia="SimSun" w:hAnsi="Times New Roman" w:cs="Times New Roman"/>
            <w:sz w:val="28"/>
            <w:szCs w:val="28"/>
            <w:lang w:val="en-US" w:eastAsia="zh-CN"/>
          </w:rPr>
          <w:t>zapsibkombank</w:t>
        </w:r>
        <w:proofErr w:type="spellEnd"/>
        <w:r w:rsidR="006C4F17" w:rsidRPr="00A55DEC">
          <w:rPr>
            <w:rStyle w:val="a9"/>
            <w:rFonts w:ascii="Times New Roman" w:eastAsia="SimSun" w:hAnsi="Times New Roman" w:cs="Times New Roman"/>
            <w:sz w:val="28"/>
            <w:szCs w:val="28"/>
            <w:lang w:eastAsia="zh-CN"/>
          </w:rPr>
          <w:t>.</w:t>
        </w:r>
        <w:proofErr w:type="spellStart"/>
        <w:r w:rsidR="006C4F17" w:rsidRPr="00A55DEC">
          <w:rPr>
            <w:rStyle w:val="a9"/>
            <w:rFonts w:ascii="Times New Roman" w:eastAsia="SimSun" w:hAnsi="Times New Roman" w:cs="Times New Roman"/>
            <w:sz w:val="28"/>
            <w:szCs w:val="28"/>
            <w:lang w:val="en-US" w:eastAsia="zh-CN"/>
          </w:rPr>
          <w:t>ru</w:t>
        </w:r>
        <w:proofErr w:type="spellEnd"/>
      </w:hyperlink>
      <w:r w:rsidR="00647BE0" w:rsidRPr="00A55DEC">
        <w:rPr>
          <w:rFonts w:ascii="Times New Roman" w:eastAsia="SimSun" w:hAnsi="Times New Roman" w:cs="Times New Roman"/>
          <w:sz w:val="28"/>
          <w:szCs w:val="28"/>
          <w:lang w:eastAsia="zh-CN"/>
        </w:rPr>
        <w:t xml:space="preserve">  10% х 2 = 20% Двойная прибыль  +высокие ставки до 10% за 90 дней + шанс удвоить проценты по вкладу»</w:t>
      </w:r>
      <w:r w:rsidR="00A05AC7" w:rsidRPr="00A55DEC">
        <w:rPr>
          <w:rFonts w:ascii="Times New Roman" w:eastAsia="Calibri" w:hAnsi="Times New Roman" w:cs="Times New Roman"/>
          <w:i/>
          <w:sz w:val="28"/>
          <w:szCs w:val="28"/>
          <w:lang w:eastAsia="en-US"/>
        </w:rPr>
        <w:t>,</w:t>
      </w:r>
      <w:r w:rsidR="007C4731" w:rsidRPr="00A55DEC">
        <w:rPr>
          <w:rFonts w:ascii="Times New Roman" w:eastAsia="Calibri" w:hAnsi="Times New Roman" w:cs="Times New Roman"/>
          <w:sz w:val="28"/>
          <w:szCs w:val="28"/>
          <w:lang w:eastAsia="en-US"/>
        </w:rPr>
        <w:t xml:space="preserve"> нарушены требования пункта 2 части 2 статьи 28 Закона о рекламе.</w:t>
      </w:r>
    </w:p>
    <w:p w:rsidR="00C8771C" w:rsidRPr="00A55DEC" w:rsidRDefault="00C8771C" w:rsidP="00C8771C">
      <w:pPr>
        <w:spacing w:after="0" w:line="240" w:lineRule="auto"/>
        <w:ind w:firstLine="851"/>
        <w:jc w:val="both"/>
        <w:rPr>
          <w:rFonts w:ascii="Times New Roman" w:eastAsia="SimSun" w:hAnsi="Times New Roman" w:cs="Times New Roman"/>
          <w:sz w:val="28"/>
          <w:szCs w:val="28"/>
          <w:lang w:eastAsia="zh-CN"/>
        </w:rPr>
      </w:pPr>
      <w:proofErr w:type="gramStart"/>
      <w:r w:rsidRPr="00A55DEC">
        <w:rPr>
          <w:rFonts w:ascii="Times New Roman" w:eastAsia="SimSun" w:hAnsi="Times New Roman" w:cs="Times New Roman"/>
          <w:sz w:val="28"/>
          <w:szCs w:val="28"/>
          <w:lang w:eastAsia="zh-CN"/>
        </w:rPr>
        <w:t xml:space="preserve">Довод «Запсибкомбанк» ОАО о том, что в действиях Банка отсутствуют признаки нарушения статьи 9 Закона о рекламе, поскольку предусмотренная данной статьей обязательная информация  указана в рекламе, а именно: источник информации об организаторе такого мероприятия указан как: «8-800-100-5005 (звонок по РФ бесплатно), </w:t>
      </w:r>
      <w:hyperlink r:id="rId11" w:history="1">
        <w:r w:rsidRPr="00A55DEC">
          <w:rPr>
            <w:rStyle w:val="a9"/>
            <w:rFonts w:ascii="Times New Roman" w:eastAsia="SimSun" w:hAnsi="Times New Roman" w:cs="Times New Roman"/>
            <w:sz w:val="28"/>
            <w:szCs w:val="28"/>
            <w:lang w:val="en-US" w:eastAsia="zh-CN"/>
          </w:rPr>
          <w:t>www</w:t>
        </w:r>
        <w:r w:rsidRPr="00A55DEC">
          <w:rPr>
            <w:rStyle w:val="a9"/>
            <w:rFonts w:ascii="Times New Roman" w:eastAsia="SimSun" w:hAnsi="Times New Roman" w:cs="Times New Roman"/>
            <w:sz w:val="28"/>
            <w:szCs w:val="28"/>
            <w:lang w:eastAsia="zh-CN"/>
          </w:rPr>
          <w:t>.</w:t>
        </w:r>
        <w:proofErr w:type="spellStart"/>
        <w:r w:rsidRPr="00A55DEC">
          <w:rPr>
            <w:rStyle w:val="a9"/>
            <w:rFonts w:ascii="Times New Roman" w:eastAsia="SimSun" w:hAnsi="Times New Roman" w:cs="Times New Roman"/>
            <w:sz w:val="28"/>
            <w:szCs w:val="28"/>
            <w:lang w:val="en-US" w:eastAsia="zh-CN"/>
          </w:rPr>
          <w:t>zapsibkombank</w:t>
        </w:r>
        <w:proofErr w:type="spellEnd"/>
        <w:r w:rsidRPr="00A55DEC">
          <w:rPr>
            <w:rStyle w:val="a9"/>
            <w:rFonts w:ascii="Times New Roman" w:eastAsia="SimSun" w:hAnsi="Times New Roman" w:cs="Times New Roman"/>
            <w:sz w:val="28"/>
            <w:szCs w:val="28"/>
            <w:lang w:eastAsia="zh-CN"/>
          </w:rPr>
          <w:t>.</w:t>
        </w:r>
        <w:proofErr w:type="spellStart"/>
        <w:r w:rsidRPr="00A55DEC">
          <w:rPr>
            <w:rStyle w:val="a9"/>
            <w:rFonts w:ascii="Times New Roman" w:eastAsia="SimSun" w:hAnsi="Times New Roman" w:cs="Times New Roman"/>
            <w:sz w:val="28"/>
            <w:szCs w:val="28"/>
            <w:lang w:val="en-US" w:eastAsia="zh-CN"/>
          </w:rPr>
          <w:t>ru</w:t>
        </w:r>
        <w:proofErr w:type="spellEnd"/>
        <w:r w:rsidRPr="00A55DEC">
          <w:rPr>
            <w:rStyle w:val="a9"/>
            <w:rFonts w:ascii="Times New Roman" w:eastAsia="SimSun" w:hAnsi="Times New Roman" w:cs="Times New Roman"/>
            <w:sz w:val="28"/>
            <w:szCs w:val="28"/>
            <w:lang w:eastAsia="zh-CN"/>
          </w:rPr>
          <w:t>»</w:t>
        </w:r>
      </w:hyperlink>
      <w:r w:rsidRPr="00A55DEC">
        <w:rPr>
          <w:rStyle w:val="a9"/>
          <w:rFonts w:ascii="Times New Roman" w:eastAsia="SimSun" w:hAnsi="Times New Roman" w:cs="Times New Roman"/>
          <w:sz w:val="28"/>
          <w:szCs w:val="28"/>
          <w:lang w:eastAsia="zh-CN"/>
        </w:rPr>
        <w:t xml:space="preserve">, </w:t>
      </w:r>
      <w:r w:rsidRPr="00A55DEC">
        <w:rPr>
          <w:rFonts w:ascii="Times New Roman" w:eastAsia="SimSun" w:hAnsi="Times New Roman" w:cs="Times New Roman"/>
          <w:sz w:val="28"/>
          <w:szCs w:val="28"/>
          <w:lang w:eastAsia="zh-CN"/>
        </w:rPr>
        <w:t xml:space="preserve"> не может быть принят во внимание, поскольку данная ссылка </w:t>
      </w:r>
      <w:r w:rsidRPr="00A55DEC">
        <w:rPr>
          <w:rFonts w:ascii="Times New Roman" w:eastAsia="Times New Roman" w:hAnsi="Times New Roman" w:cs="Times New Roman"/>
          <w:sz w:val="28"/>
          <w:szCs w:val="28"/>
        </w:rPr>
        <w:t xml:space="preserve">не является надлежащим исполнением требований </w:t>
      </w:r>
      <w:hyperlink r:id="rId12" w:history="1">
        <w:r w:rsidRPr="00A55DEC">
          <w:rPr>
            <w:rFonts w:ascii="Times New Roman" w:eastAsia="Times New Roman" w:hAnsi="Times New Roman" w:cs="Times New Roman"/>
            <w:color w:val="000000"/>
            <w:sz w:val="28"/>
            <w:szCs w:val="28"/>
          </w:rPr>
          <w:t>пункта 2</w:t>
        </w:r>
        <w:proofErr w:type="gramEnd"/>
        <w:r w:rsidRPr="00A55DEC">
          <w:rPr>
            <w:rFonts w:ascii="Times New Roman" w:eastAsia="Times New Roman" w:hAnsi="Times New Roman" w:cs="Times New Roman"/>
            <w:color w:val="000000"/>
            <w:sz w:val="28"/>
            <w:szCs w:val="28"/>
          </w:rPr>
          <w:t xml:space="preserve"> статьи 9</w:t>
        </w:r>
      </w:hyperlink>
      <w:r w:rsidRPr="00A55DEC">
        <w:rPr>
          <w:rFonts w:ascii="Times New Roman" w:eastAsia="Times New Roman" w:hAnsi="Times New Roman" w:cs="Times New Roman"/>
          <w:sz w:val="28"/>
          <w:szCs w:val="28"/>
        </w:rPr>
        <w:t xml:space="preserve"> Закона N 38-ФЗ, так как эта ссылка не доводит до потребителя рекламы сведения о Лотереи и не содержит информации о том, какие именно сведения можно получить по телефону и на сайте Банка, и</w:t>
      </w:r>
      <w:r w:rsidRPr="00A55DEC">
        <w:rPr>
          <w:rFonts w:ascii="Times New Roman" w:eastAsia="Times New Roman" w:hAnsi="Times New Roman" w:cs="Times New Roman"/>
          <w:iCs/>
          <w:sz w:val="28"/>
          <w:szCs w:val="28"/>
        </w:rPr>
        <w:t>меют ли они отношения к стимулирующему мероприятию или иной информации о Банке. Кроме того, п</w:t>
      </w:r>
      <w:r w:rsidRPr="00A55DEC">
        <w:rPr>
          <w:rFonts w:ascii="Times New Roman" w:eastAsia="Calibri" w:hAnsi="Times New Roman" w:cs="Times New Roman"/>
          <w:sz w:val="28"/>
          <w:szCs w:val="28"/>
          <w:lang w:eastAsia="en-US"/>
        </w:rPr>
        <w:t>роведенный социологический опрос также показал, что из 19 человек только один ответил положительно на вопрос: «Видите ли Вы информацию о проводимой лотерее?».</w:t>
      </w:r>
    </w:p>
    <w:p w:rsidR="007C4731" w:rsidRPr="00A55DEC" w:rsidRDefault="007C4731" w:rsidP="007C4731">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В соответствии с пунктом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7C4731" w:rsidRPr="00A55DEC" w:rsidRDefault="007C4731" w:rsidP="007C4731">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p>
    <w:p w:rsidR="007C4731" w:rsidRPr="00A55DEC" w:rsidRDefault="007C4731" w:rsidP="007C4731">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Рассматриваемая реклама </w:t>
      </w:r>
      <w:r w:rsidR="00647BE0" w:rsidRPr="00A55DEC">
        <w:rPr>
          <w:rFonts w:ascii="Times New Roman" w:hAnsi="Times New Roman" w:cs="Times New Roman"/>
          <w:sz w:val="28"/>
          <w:szCs w:val="28"/>
        </w:rPr>
        <w:t>«Запсибкомбанк» ОАО</w:t>
      </w:r>
      <w:r w:rsidR="00647BE0" w:rsidRPr="00A55DEC">
        <w:rPr>
          <w:rFonts w:ascii="Times New Roman" w:eastAsia="Times New Roman" w:hAnsi="Times New Roman" w:cs="Times New Roman"/>
          <w:sz w:val="28"/>
          <w:szCs w:val="28"/>
        </w:rPr>
        <w:t xml:space="preserve"> </w:t>
      </w:r>
      <w:r w:rsidRPr="00A55DEC">
        <w:rPr>
          <w:rFonts w:ascii="Times New Roman" w:eastAsia="Times New Roman" w:hAnsi="Times New Roman" w:cs="Times New Roman"/>
          <w:sz w:val="28"/>
          <w:szCs w:val="28"/>
        </w:rPr>
        <w:t>направлена на формирование у потребителей желания воспользоваться предоставляемой услугой</w:t>
      </w:r>
      <w:r w:rsidR="0090379E">
        <w:rPr>
          <w:rFonts w:ascii="Times New Roman" w:eastAsia="Times New Roman" w:hAnsi="Times New Roman" w:cs="Times New Roman"/>
          <w:sz w:val="28"/>
          <w:szCs w:val="28"/>
        </w:rPr>
        <w:t xml:space="preserve">  и акцией</w:t>
      </w:r>
      <w:r w:rsidRPr="00A55DEC">
        <w:rPr>
          <w:rFonts w:ascii="Times New Roman" w:eastAsia="Times New Roman" w:hAnsi="Times New Roman" w:cs="Times New Roman"/>
          <w:sz w:val="28"/>
          <w:szCs w:val="28"/>
        </w:rPr>
        <w:t>. В таком случае, существенной является не только информация, привлекательная для потребителя, но и информация, способная обмануть ожидания, сформированные у потребителя такой рекламой. Тем самым, отсутствие какой-либо части информации о предоставляемых услугах не должно приводить к искажению смысла рекламы и способствовать введению в заблуждение потребителей</w:t>
      </w:r>
      <w:r w:rsidR="00AC4D71">
        <w:rPr>
          <w:rFonts w:ascii="Times New Roman" w:eastAsia="Times New Roman" w:hAnsi="Times New Roman" w:cs="Times New Roman"/>
          <w:sz w:val="28"/>
          <w:szCs w:val="28"/>
        </w:rPr>
        <w:t>,</w:t>
      </w:r>
      <w:r w:rsidRPr="00A55DEC">
        <w:rPr>
          <w:rFonts w:ascii="Times New Roman" w:eastAsia="Times New Roman" w:hAnsi="Times New Roman" w:cs="Times New Roman"/>
          <w:sz w:val="28"/>
          <w:szCs w:val="28"/>
        </w:rPr>
        <w:t xml:space="preserve"> имеющих намерение воспользоваться рекламируемыми банковскими услугами.</w:t>
      </w:r>
    </w:p>
    <w:p w:rsidR="007C4731" w:rsidRPr="00A55DEC" w:rsidRDefault="007C4731" w:rsidP="007C4731">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lastRenderedPageBreak/>
        <w:t xml:space="preserve">Таким образом, текст, содержащий существенные условия  </w:t>
      </w:r>
      <w:r w:rsidR="00242F87" w:rsidRPr="00A55DEC">
        <w:rPr>
          <w:rFonts w:ascii="Times New Roman" w:eastAsia="Times New Roman" w:hAnsi="Times New Roman" w:cs="Times New Roman"/>
          <w:sz w:val="28"/>
          <w:szCs w:val="28"/>
        </w:rPr>
        <w:t>вклада</w:t>
      </w:r>
      <w:r w:rsidRPr="00A55DEC">
        <w:rPr>
          <w:rFonts w:ascii="Times New Roman" w:eastAsia="Times New Roman" w:hAnsi="Times New Roman" w:cs="Times New Roman"/>
          <w:sz w:val="28"/>
          <w:szCs w:val="28"/>
        </w:rPr>
        <w:t xml:space="preserve"> «</w:t>
      </w:r>
      <w:r w:rsidR="00647BE0" w:rsidRPr="00A55DEC">
        <w:rPr>
          <w:rFonts w:ascii="Times New Roman" w:eastAsia="Times New Roman" w:hAnsi="Times New Roman" w:cs="Times New Roman"/>
          <w:sz w:val="28"/>
          <w:szCs w:val="28"/>
        </w:rPr>
        <w:t>Двойная прибыль</w:t>
      </w:r>
      <w:r w:rsidRPr="00A55DEC">
        <w:rPr>
          <w:rFonts w:ascii="Times New Roman" w:eastAsia="Times New Roman" w:hAnsi="Times New Roman" w:cs="Times New Roman"/>
          <w:sz w:val="28"/>
          <w:szCs w:val="28"/>
        </w:rPr>
        <w:t>»</w:t>
      </w:r>
      <w:r w:rsidR="0090379E">
        <w:rPr>
          <w:rFonts w:ascii="Times New Roman" w:eastAsia="Times New Roman" w:hAnsi="Times New Roman" w:cs="Times New Roman"/>
          <w:sz w:val="28"/>
          <w:szCs w:val="28"/>
        </w:rPr>
        <w:t xml:space="preserve"> и проводимой акции</w:t>
      </w:r>
      <w:r w:rsidRPr="00A55DEC">
        <w:rPr>
          <w:rFonts w:ascii="Times New Roman" w:eastAsia="Times New Roman" w:hAnsi="Times New Roman" w:cs="Times New Roman"/>
          <w:sz w:val="28"/>
          <w:szCs w:val="28"/>
        </w:rPr>
        <w:t>, выполненный мелким шрифтом</w:t>
      </w:r>
      <w:r w:rsidR="00A34678" w:rsidRPr="00A55DEC">
        <w:rPr>
          <w:rFonts w:ascii="Times New Roman" w:eastAsia="Times New Roman" w:hAnsi="Times New Roman" w:cs="Times New Roman"/>
          <w:sz w:val="28"/>
          <w:szCs w:val="28"/>
        </w:rPr>
        <w:t>,</w:t>
      </w:r>
      <w:r w:rsidRPr="00A55DEC">
        <w:rPr>
          <w:rFonts w:ascii="Times New Roman" w:eastAsia="Times New Roman" w:hAnsi="Times New Roman" w:cs="Times New Roman"/>
          <w:sz w:val="28"/>
          <w:szCs w:val="28"/>
        </w:rPr>
        <w:t xml:space="preserve"> остается недоступным для прочтения потребителями</w:t>
      </w:r>
      <w:r w:rsidR="00242F87" w:rsidRPr="00A55DEC">
        <w:rPr>
          <w:rFonts w:ascii="Times New Roman" w:eastAsia="Times New Roman" w:hAnsi="Times New Roman" w:cs="Times New Roman"/>
          <w:sz w:val="28"/>
          <w:szCs w:val="28"/>
        </w:rPr>
        <w:t xml:space="preserve">, следовательно, </w:t>
      </w:r>
      <w:r w:rsidRPr="00A55DEC">
        <w:rPr>
          <w:rFonts w:ascii="Times New Roman" w:eastAsia="Times New Roman" w:hAnsi="Times New Roman" w:cs="Times New Roman"/>
          <w:sz w:val="28"/>
          <w:szCs w:val="28"/>
        </w:rPr>
        <w:t>указание существенных условий в рекламе носит формальный характер и не доводится до потребителя в надлежащем виде.</w:t>
      </w:r>
    </w:p>
    <w:p w:rsidR="007C4731" w:rsidRPr="00A55DEC" w:rsidRDefault="007C4731" w:rsidP="007C4731">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То обстоятельство, что  нормами Закона о рекламе не установлен размер шрифта, не свидетельствует о том,  что размер шрифта может быть любым, поскольку, как следует из положений  статьи 5 Закона о рекламе, реклама должна быть добросовестной и достоверной и не должна вводить в заблуждение потребителя.</w:t>
      </w:r>
    </w:p>
    <w:p w:rsidR="006C4F17" w:rsidRPr="00A55DEC" w:rsidRDefault="00A05AC7" w:rsidP="006C4F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EC">
        <w:rPr>
          <w:rFonts w:ascii="Times New Roman" w:eastAsia="Times New Roman" w:hAnsi="Times New Roman" w:cs="Times New Roman"/>
          <w:sz w:val="28"/>
          <w:szCs w:val="28"/>
        </w:rPr>
        <w:t>Кроме того, исходя из понятия рекламы, реклама предназначена для распространения среди неопределенного круга лиц, в связи, с чем вся информация, включая обязательные к указанию сведения, должна быть доступной потребителю  при ознакомлении  с  рекламой без специальных усилий  и применения специальных средств.</w:t>
      </w:r>
      <w:r w:rsidR="0070397C" w:rsidRPr="00A55DEC">
        <w:rPr>
          <w:rFonts w:ascii="Times New Roman" w:hAnsi="Times New Roman" w:cs="Times New Roman"/>
          <w:sz w:val="28"/>
          <w:szCs w:val="28"/>
        </w:rPr>
        <w:t xml:space="preserve"> Довод Общества о том, что реклама предназначалась только для водителей и пассажиров транспорта</w:t>
      </w:r>
      <w:r w:rsidR="00AC4D71">
        <w:rPr>
          <w:rFonts w:ascii="Times New Roman" w:hAnsi="Times New Roman" w:cs="Times New Roman"/>
          <w:sz w:val="28"/>
          <w:szCs w:val="28"/>
        </w:rPr>
        <w:t>, движущегося с определенной скоростью – до 20 км</w:t>
      </w:r>
      <w:r w:rsidR="007859C1">
        <w:rPr>
          <w:rFonts w:ascii="Times New Roman" w:hAnsi="Times New Roman" w:cs="Times New Roman"/>
          <w:sz w:val="28"/>
          <w:szCs w:val="28"/>
        </w:rPr>
        <w:t>/</w:t>
      </w:r>
      <w:r w:rsidR="00AC4D71">
        <w:rPr>
          <w:rFonts w:ascii="Times New Roman" w:hAnsi="Times New Roman" w:cs="Times New Roman"/>
          <w:sz w:val="28"/>
          <w:szCs w:val="28"/>
        </w:rPr>
        <w:t>час,</w:t>
      </w:r>
      <w:r w:rsidR="0070397C" w:rsidRPr="00A55DEC">
        <w:rPr>
          <w:rFonts w:ascii="Times New Roman" w:hAnsi="Times New Roman" w:cs="Times New Roman"/>
          <w:sz w:val="28"/>
          <w:szCs w:val="28"/>
        </w:rPr>
        <w:t xml:space="preserve"> является несостоятельным.</w:t>
      </w:r>
      <w:r w:rsidR="006C4F17" w:rsidRPr="00A55DEC">
        <w:rPr>
          <w:rFonts w:ascii="Times New Roman" w:hAnsi="Times New Roman" w:cs="Times New Roman"/>
          <w:sz w:val="28"/>
          <w:szCs w:val="28"/>
        </w:rPr>
        <w:t xml:space="preserve"> </w:t>
      </w:r>
      <w:r w:rsidR="00AC4D71">
        <w:rPr>
          <w:rFonts w:ascii="Times New Roman" w:hAnsi="Times New Roman" w:cs="Times New Roman"/>
          <w:sz w:val="28"/>
          <w:szCs w:val="28"/>
        </w:rPr>
        <w:t>Во-первых, такая ограниченная скорость потока (до 20 км/час)</w:t>
      </w:r>
      <w:r w:rsidR="007859C1">
        <w:rPr>
          <w:rFonts w:ascii="Times New Roman" w:hAnsi="Times New Roman" w:cs="Times New Roman"/>
          <w:sz w:val="28"/>
          <w:szCs w:val="28"/>
        </w:rPr>
        <w:t xml:space="preserve"> бывает далеко не всегда. Кроме того, п</w:t>
      </w:r>
      <w:r w:rsidR="006C4F17" w:rsidRPr="00A55DEC">
        <w:rPr>
          <w:rFonts w:ascii="Times New Roman" w:hAnsi="Times New Roman" w:cs="Times New Roman"/>
          <w:sz w:val="28"/>
          <w:szCs w:val="28"/>
        </w:rPr>
        <w:t>отенциальными потребителями рекламы являются не только водители и пассажиры, но и пешеходы.</w:t>
      </w:r>
    </w:p>
    <w:p w:rsidR="00786B70" w:rsidRPr="00A55DEC" w:rsidRDefault="00786B70" w:rsidP="00A05AC7">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Указание в рекламе существенных условий о предоставляемом вкладе </w:t>
      </w:r>
      <w:r w:rsidR="00113EDE" w:rsidRPr="00A55DEC">
        <w:rPr>
          <w:rFonts w:ascii="Times New Roman" w:eastAsia="Times New Roman" w:hAnsi="Times New Roman" w:cs="Times New Roman"/>
          <w:sz w:val="28"/>
          <w:szCs w:val="28"/>
        </w:rPr>
        <w:t xml:space="preserve">на грани видимости, </w:t>
      </w:r>
      <w:r w:rsidRPr="00A55DEC">
        <w:rPr>
          <w:rFonts w:ascii="Times New Roman" w:eastAsia="Times New Roman" w:hAnsi="Times New Roman" w:cs="Times New Roman"/>
          <w:sz w:val="28"/>
          <w:szCs w:val="28"/>
        </w:rPr>
        <w:t>направлен</w:t>
      </w:r>
      <w:r w:rsidR="00113EDE" w:rsidRPr="00A55DEC">
        <w:rPr>
          <w:rFonts w:ascii="Times New Roman" w:eastAsia="Times New Roman" w:hAnsi="Times New Roman" w:cs="Times New Roman"/>
          <w:sz w:val="28"/>
          <w:szCs w:val="28"/>
        </w:rPr>
        <w:t>о</w:t>
      </w:r>
      <w:r w:rsidRPr="00A55DEC">
        <w:rPr>
          <w:rFonts w:ascii="Times New Roman" w:eastAsia="Times New Roman" w:hAnsi="Times New Roman" w:cs="Times New Roman"/>
          <w:sz w:val="28"/>
          <w:szCs w:val="28"/>
        </w:rPr>
        <w:t xml:space="preserve"> на формальное исполнение требований закона, а не на достижение цели подобного требования</w:t>
      </w:r>
      <w:r w:rsidR="00113EDE" w:rsidRPr="00A55DEC">
        <w:rPr>
          <w:rFonts w:ascii="Times New Roman" w:eastAsia="Times New Roman" w:hAnsi="Times New Roman" w:cs="Times New Roman"/>
          <w:sz w:val="28"/>
          <w:szCs w:val="28"/>
        </w:rPr>
        <w:t>.</w:t>
      </w:r>
      <w:r w:rsidRPr="00A55DEC">
        <w:rPr>
          <w:rFonts w:ascii="Times New Roman" w:eastAsia="Times New Roman" w:hAnsi="Times New Roman" w:cs="Times New Roman"/>
          <w:sz w:val="28"/>
          <w:szCs w:val="28"/>
        </w:rPr>
        <w:t xml:space="preserve"> </w:t>
      </w:r>
    </w:p>
    <w:p w:rsidR="007C5134" w:rsidRPr="00A55DEC" w:rsidRDefault="007C51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EC">
        <w:rPr>
          <w:rFonts w:ascii="Times New Roman" w:hAnsi="Times New Roman" w:cs="Times New Roman"/>
          <w:sz w:val="28"/>
          <w:szCs w:val="28"/>
        </w:rPr>
        <w:t xml:space="preserve">Как разъяснено в </w:t>
      </w:r>
      <w:hyperlink r:id="rId13" w:history="1">
        <w:r w:rsidRPr="00A55DEC">
          <w:rPr>
            <w:rFonts w:ascii="Times New Roman" w:hAnsi="Times New Roman" w:cs="Times New Roman"/>
            <w:sz w:val="28"/>
            <w:szCs w:val="28"/>
          </w:rPr>
          <w:t>пункте 28</w:t>
        </w:r>
      </w:hyperlink>
      <w:r w:rsidRPr="00A55DEC">
        <w:rPr>
          <w:rFonts w:ascii="Times New Roman" w:hAnsi="Times New Roman" w:cs="Times New Roman"/>
          <w:sz w:val="28"/>
          <w:szCs w:val="28"/>
        </w:rPr>
        <w:t xml:space="preserve"> постановления Пленума Высшего Арбитражного Суда Российской Федерации от 08.10.2012 N 58 "О некоторых вопросах практики применения арбитражными судами Федерального закона "О рекламе",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w:t>
      </w:r>
      <w:hyperlink r:id="rId14" w:history="1">
        <w:r w:rsidRPr="00A55DEC">
          <w:rPr>
            <w:rFonts w:ascii="Times New Roman" w:hAnsi="Times New Roman" w:cs="Times New Roman"/>
            <w:sz w:val="28"/>
            <w:szCs w:val="28"/>
          </w:rPr>
          <w:t>Законом</w:t>
        </w:r>
      </w:hyperlink>
      <w:r w:rsidRPr="00A55DEC">
        <w:rPr>
          <w:rFonts w:ascii="Times New Roman" w:hAnsi="Times New Roman" w:cs="Times New Roman"/>
          <w:sz w:val="28"/>
          <w:szCs w:val="28"/>
        </w:rPr>
        <w:t xml:space="preserve"> о рекламе к рекламе, в частности о включении в рекламу сведений или условий оказания услуг.</w:t>
      </w:r>
    </w:p>
    <w:p w:rsidR="007C5134" w:rsidRPr="00A55DEC" w:rsidRDefault="007C513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5DEC">
        <w:rPr>
          <w:rFonts w:ascii="Times New Roman" w:hAnsi="Times New Roman" w:cs="Times New Roman"/>
          <w:sz w:val="28"/>
          <w:szCs w:val="28"/>
        </w:rPr>
        <w:t>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w:t>
      </w:r>
      <w:proofErr w:type="gramEnd"/>
      <w:r w:rsidRPr="00A55DEC">
        <w:rPr>
          <w:rFonts w:ascii="Times New Roman" w:hAnsi="Times New Roman" w:cs="Times New Roman"/>
          <w:sz w:val="28"/>
          <w:szCs w:val="28"/>
        </w:rPr>
        <w:t xml:space="preserve"> или использования (</w:t>
      </w:r>
      <w:hyperlink r:id="rId15" w:history="1">
        <w:r w:rsidRPr="00A55DEC">
          <w:rPr>
            <w:rFonts w:ascii="Times New Roman" w:hAnsi="Times New Roman" w:cs="Times New Roman"/>
            <w:sz w:val="28"/>
            <w:szCs w:val="28"/>
          </w:rPr>
          <w:t>часть 7 статьи 5</w:t>
        </w:r>
      </w:hyperlink>
      <w:r w:rsidRPr="00A55DEC">
        <w:rPr>
          <w:rFonts w:ascii="Times New Roman" w:hAnsi="Times New Roman" w:cs="Times New Roman"/>
          <w:sz w:val="28"/>
          <w:szCs w:val="28"/>
        </w:rPr>
        <w:t xml:space="preserve"> Закона о рекламе).</w:t>
      </w:r>
    </w:p>
    <w:p w:rsidR="007C5134" w:rsidRPr="00A55DEC" w:rsidRDefault="007C51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DEC">
        <w:rPr>
          <w:rFonts w:ascii="Times New Roman" w:hAnsi="Times New Roman" w:cs="Times New Roman"/>
          <w:sz w:val="28"/>
          <w:szCs w:val="28"/>
        </w:rPr>
        <w:t>При этом оценка такой рекламы осуществляется с позиции обычного потребителя, не обладающего специальными знаниями.</w:t>
      </w:r>
    </w:p>
    <w:p w:rsidR="007C4731" w:rsidRPr="00A55DEC" w:rsidRDefault="007147E1" w:rsidP="00365AE4">
      <w:pPr>
        <w:pStyle w:val="a8"/>
        <w:ind w:firstLine="851"/>
        <w:jc w:val="both"/>
        <w:rPr>
          <w:rFonts w:ascii="Times New Roman" w:eastAsia="Calibri" w:hAnsi="Times New Roman" w:cs="Times New Roman"/>
          <w:sz w:val="28"/>
          <w:szCs w:val="28"/>
          <w:lang w:eastAsia="en-US"/>
        </w:rPr>
      </w:pPr>
      <w:r w:rsidRPr="00A55DEC">
        <w:rPr>
          <w:rFonts w:ascii="Times New Roman" w:eastAsia="Times New Roman" w:hAnsi="Times New Roman" w:cs="Times New Roman"/>
          <w:sz w:val="28"/>
          <w:szCs w:val="28"/>
        </w:rPr>
        <w:t>Исходя из вышеизложенного</w:t>
      </w:r>
      <w:r w:rsidR="00DA049A" w:rsidRPr="00A55DEC">
        <w:rPr>
          <w:rFonts w:ascii="Times New Roman" w:eastAsia="Times New Roman" w:hAnsi="Times New Roman" w:cs="Times New Roman"/>
          <w:sz w:val="28"/>
          <w:szCs w:val="28"/>
        </w:rPr>
        <w:t>,</w:t>
      </w:r>
      <w:r w:rsidR="00425370" w:rsidRPr="00A55DEC">
        <w:rPr>
          <w:rFonts w:ascii="Times New Roman" w:eastAsia="Times New Roman" w:hAnsi="Times New Roman" w:cs="Times New Roman"/>
          <w:sz w:val="28"/>
          <w:szCs w:val="28"/>
        </w:rPr>
        <w:t xml:space="preserve"> реклама </w:t>
      </w:r>
      <w:r w:rsidR="00647BE0" w:rsidRPr="00A55DEC">
        <w:rPr>
          <w:rFonts w:ascii="Times New Roman" w:hAnsi="Times New Roman" w:cs="Times New Roman"/>
          <w:sz w:val="28"/>
          <w:szCs w:val="28"/>
        </w:rPr>
        <w:t>«Запсибкомбанк» ОАО</w:t>
      </w:r>
      <w:r w:rsidR="00425370" w:rsidRPr="00A55DEC">
        <w:rPr>
          <w:rFonts w:ascii="Times New Roman" w:eastAsia="Times New Roman" w:hAnsi="Times New Roman" w:cs="Times New Roman"/>
          <w:sz w:val="28"/>
          <w:szCs w:val="28"/>
        </w:rPr>
        <w:t xml:space="preserve">, </w:t>
      </w:r>
      <w:r w:rsidR="00647BE0" w:rsidRPr="00A55DEC">
        <w:rPr>
          <w:rFonts w:ascii="Times New Roman" w:eastAsia="Times New Roman" w:hAnsi="Times New Roman" w:cs="Times New Roman"/>
          <w:sz w:val="28"/>
          <w:szCs w:val="28"/>
        </w:rPr>
        <w:t xml:space="preserve">размещенная </w:t>
      </w:r>
      <w:r w:rsidR="00647BE0" w:rsidRPr="00A55DEC">
        <w:rPr>
          <w:rFonts w:ascii="Times New Roman" w:eastAsia="SimSun" w:hAnsi="Times New Roman" w:cs="Times New Roman"/>
          <w:sz w:val="28"/>
          <w:szCs w:val="28"/>
          <w:lang w:eastAsia="zh-CN"/>
        </w:rPr>
        <w:t xml:space="preserve">на рекламной конструкции,  по адресу: г. Тюмень ул. 50 лет Октября, напротив дома 39 следующего содержания: </w:t>
      </w:r>
      <w:proofErr w:type="gramStart"/>
      <w:r w:rsidR="00647BE0" w:rsidRPr="00A55DEC">
        <w:rPr>
          <w:rFonts w:ascii="Times New Roman" w:eastAsia="SimSun" w:hAnsi="Times New Roman" w:cs="Times New Roman"/>
          <w:sz w:val="28"/>
          <w:szCs w:val="28"/>
          <w:lang w:eastAsia="zh-CN"/>
        </w:rPr>
        <w:t xml:space="preserve">«ВКЛАДЫ ЗАПСИБКОМБАНК Больше плюсов 8-800-100-5005 (звонок по РФ бесплатно) </w:t>
      </w:r>
      <w:hyperlink r:id="rId16" w:history="1">
        <w:r w:rsidR="00647BE0" w:rsidRPr="00A55DEC">
          <w:rPr>
            <w:rFonts w:ascii="Times New Roman" w:eastAsia="SimSun" w:hAnsi="Times New Roman" w:cs="Times New Roman"/>
            <w:color w:val="0000FF"/>
            <w:sz w:val="28"/>
            <w:szCs w:val="28"/>
            <w:u w:val="single"/>
            <w:lang w:val="en-US" w:eastAsia="zh-CN"/>
          </w:rPr>
          <w:t>www</w:t>
        </w:r>
        <w:r w:rsidR="00647BE0" w:rsidRPr="00A55DEC">
          <w:rPr>
            <w:rFonts w:ascii="Times New Roman" w:eastAsia="SimSun" w:hAnsi="Times New Roman" w:cs="Times New Roman"/>
            <w:color w:val="0000FF"/>
            <w:sz w:val="28"/>
            <w:szCs w:val="28"/>
            <w:u w:val="single"/>
            <w:lang w:eastAsia="zh-CN"/>
          </w:rPr>
          <w:t>.</w:t>
        </w:r>
        <w:proofErr w:type="spellStart"/>
        <w:r w:rsidR="00647BE0" w:rsidRPr="00A55DEC">
          <w:rPr>
            <w:rFonts w:ascii="Times New Roman" w:eastAsia="SimSun" w:hAnsi="Times New Roman" w:cs="Times New Roman"/>
            <w:color w:val="0000FF"/>
            <w:sz w:val="28"/>
            <w:szCs w:val="28"/>
            <w:u w:val="single"/>
            <w:lang w:val="en-US" w:eastAsia="zh-CN"/>
          </w:rPr>
          <w:t>zapsibkombank</w:t>
        </w:r>
        <w:proofErr w:type="spellEnd"/>
        <w:r w:rsidR="00647BE0" w:rsidRPr="00A55DEC">
          <w:rPr>
            <w:rFonts w:ascii="Times New Roman" w:eastAsia="SimSun" w:hAnsi="Times New Roman" w:cs="Times New Roman"/>
            <w:color w:val="0000FF"/>
            <w:sz w:val="28"/>
            <w:szCs w:val="28"/>
            <w:u w:val="single"/>
            <w:lang w:eastAsia="zh-CN"/>
          </w:rPr>
          <w:t>.</w:t>
        </w:r>
        <w:proofErr w:type="spellStart"/>
        <w:r w:rsidR="00647BE0" w:rsidRPr="00A55DEC">
          <w:rPr>
            <w:rFonts w:ascii="Times New Roman" w:eastAsia="SimSun" w:hAnsi="Times New Roman" w:cs="Times New Roman"/>
            <w:color w:val="0000FF"/>
            <w:sz w:val="28"/>
            <w:szCs w:val="28"/>
            <w:u w:val="single"/>
            <w:lang w:val="en-US" w:eastAsia="zh-CN"/>
          </w:rPr>
          <w:t>ru</w:t>
        </w:r>
        <w:proofErr w:type="spellEnd"/>
      </w:hyperlink>
      <w:r w:rsidR="00647BE0" w:rsidRPr="00A55DEC">
        <w:rPr>
          <w:rFonts w:ascii="Times New Roman" w:eastAsia="SimSun" w:hAnsi="Times New Roman" w:cs="Times New Roman"/>
          <w:sz w:val="28"/>
          <w:szCs w:val="28"/>
          <w:lang w:eastAsia="zh-CN"/>
        </w:rPr>
        <w:t xml:space="preserve">  10% х 2 = 20% Двойная прибыль  +высокие ставки до 10% за 90 дней + шанс </w:t>
      </w:r>
      <w:r w:rsidR="00647BE0" w:rsidRPr="00A55DEC">
        <w:rPr>
          <w:rFonts w:ascii="Times New Roman" w:eastAsia="SimSun" w:hAnsi="Times New Roman" w:cs="Times New Roman"/>
          <w:sz w:val="28"/>
          <w:szCs w:val="28"/>
          <w:lang w:eastAsia="zh-CN"/>
        </w:rPr>
        <w:lastRenderedPageBreak/>
        <w:t xml:space="preserve">удвоить проценты по вкладу» </w:t>
      </w:r>
      <w:r w:rsidR="00425370" w:rsidRPr="00A55DEC">
        <w:rPr>
          <w:rFonts w:ascii="Times New Roman" w:eastAsia="Calibri" w:hAnsi="Times New Roman" w:cs="Times New Roman"/>
          <w:sz w:val="28"/>
          <w:szCs w:val="28"/>
          <w:lang w:eastAsia="en-US"/>
        </w:rPr>
        <w:t xml:space="preserve">не </w:t>
      </w:r>
      <w:r w:rsidRPr="00A55DEC">
        <w:rPr>
          <w:rFonts w:ascii="Times New Roman" w:eastAsia="Calibri" w:hAnsi="Times New Roman" w:cs="Times New Roman"/>
          <w:sz w:val="28"/>
          <w:szCs w:val="28"/>
          <w:lang w:eastAsia="en-US"/>
        </w:rPr>
        <w:t>соответствует</w:t>
      </w:r>
      <w:r w:rsidR="00425370" w:rsidRPr="00A55DEC">
        <w:rPr>
          <w:rFonts w:ascii="Times New Roman" w:eastAsia="Calibri" w:hAnsi="Times New Roman" w:cs="Times New Roman"/>
          <w:sz w:val="28"/>
          <w:szCs w:val="28"/>
          <w:lang w:eastAsia="en-US"/>
        </w:rPr>
        <w:t xml:space="preserve"> требованиям части 7 статьи 5 Закона о рекламе</w:t>
      </w:r>
      <w:r w:rsidRPr="00A55DEC">
        <w:rPr>
          <w:rFonts w:ascii="Times New Roman" w:eastAsia="Calibri" w:hAnsi="Times New Roman" w:cs="Times New Roman"/>
          <w:sz w:val="28"/>
          <w:szCs w:val="28"/>
          <w:lang w:eastAsia="en-US"/>
        </w:rPr>
        <w:t xml:space="preserve">, так как не содержит части существенной информации </w:t>
      </w:r>
      <w:r w:rsidR="007B1A95" w:rsidRPr="00A55DEC">
        <w:rPr>
          <w:rFonts w:ascii="Times New Roman" w:eastAsia="Calibri" w:hAnsi="Times New Roman" w:cs="Times New Roman"/>
          <w:sz w:val="28"/>
          <w:szCs w:val="28"/>
          <w:lang w:eastAsia="en-US"/>
        </w:rPr>
        <w:t xml:space="preserve">о </w:t>
      </w:r>
      <w:r w:rsidRPr="00A55DEC">
        <w:rPr>
          <w:rFonts w:ascii="Times New Roman" w:eastAsia="Calibri" w:hAnsi="Times New Roman" w:cs="Times New Roman"/>
          <w:sz w:val="28"/>
          <w:szCs w:val="28"/>
          <w:lang w:eastAsia="en-US"/>
        </w:rPr>
        <w:t>рекламируемо</w:t>
      </w:r>
      <w:r w:rsidR="007B1A95" w:rsidRPr="00A55DEC">
        <w:rPr>
          <w:rFonts w:ascii="Times New Roman" w:eastAsia="Calibri" w:hAnsi="Times New Roman" w:cs="Times New Roman"/>
          <w:sz w:val="28"/>
          <w:szCs w:val="28"/>
          <w:lang w:eastAsia="en-US"/>
        </w:rPr>
        <w:t>м</w:t>
      </w:r>
      <w:r w:rsidRPr="00A55DEC">
        <w:rPr>
          <w:rFonts w:ascii="Times New Roman" w:eastAsia="Calibri" w:hAnsi="Times New Roman" w:cs="Times New Roman"/>
          <w:sz w:val="28"/>
          <w:szCs w:val="28"/>
          <w:lang w:eastAsia="en-US"/>
        </w:rPr>
        <w:t xml:space="preserve"> товар</w:t>
      </w:r>
      <w:r w:rsidR="007B1A95" w:rsidRPr="00A55DEC">
        <w:rPr>
          <w:rFonts w:ascii="Times New Roman" w:eastAsia="Calibri" w:hAnsi="Times New Roman" w:cs="Times New Roman"/>
          <w:sz w:val="28"/>
          <w:szCs w:val="28"/>
          <w:lang w:eastAsia="en-US"/>
        </w:rPr>
        <w:t>е,</w:t>
      </w:r>
      <w:r w:rsidRPr="00A55DEC">
        <w:rPr>
          <w:rFonts w:ascii="Times New Roman" w:eastAsia="Calibri" w:hAnsi="Times New Roman" w:cs="Times New Roman"/>
          <w:sz w:val="28"/>
          <w:szCs w:val="28"/>
          <w:lang w:eastAsia="en-US"/>
        </w:rPr>
        <w:t xml:space="preserve">  искажает смысл информации и вводит в заблуждение потребител</w:t>
      </w:r>
      <w:r w:rsidR="007B1A95" w:rsidRPr="00A55DEC">
        <w:rPr>
          <w:rFonts w:ascii="Times New Roman" w:eastAsia="Calibri" w:hAnsi="Times New Roman" w:cs="Times New Roman"/>
          <w:sz w:val="28"/>
          <w:szCs w:val="28"/>
          <w:lang w:eastAsia="en-US"/>
        </w:rPr>
        <w:t>я</w:t>
      </w:r>
      <w:r w:rsidR="00425370" w:rsidRPr="00A55DEC">
        <w:rPr>
          <w:rFonts w:ascii="Times New Roman" w:eastAsia="Calibri" w:hAnsi="Times New Roman" w:cs="Times New Roman"/>
          <w:sz w:val="28"/>
          <w:szCs w:val="28"/>
          <w:lang w:eastAsia="en-US"/>
        </w:rPr>
        <w:t>.</w:t>
      </w:r>
      <w:proofErr w:type="gramEnd"/>
    </w:p>
    <w:p w:rsidR="00CA18BD" w:rsidRPr="00A55DEC" w:rsidRDefault="00CA18BD" w:rsidP="00365AE4">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В материалы дела представлен договор от </w:t>
      </w:r>
      <w:r w:rsidR="00C13B38" w:rsidRPr="00A55DEC">
        <w:rPr>
          <w:rFonts w:ascii="Times New Roman" w:eastAsia="Times New Roman" w:hAnsi="Times New Roman" w:cs="Times New Roman"/>
          <w:sz w:val="28"/>
          <w:szCs w:val="28"/>
        </w:rPr>
        <w:t>01.04.2007</w:t>
      </w:r>
      <w:r w:rsidR="003D0215" w:rsidRPr="00A55DEC">
        <w:rPr>
          <w:rFonts w:ascii="Times New Roman" w:eastAsia="Times New Roman" w:hAnsi="Times New Roman" w:cs="Times New Roman"/>
          <w:sz w:val="28"/>
          <w:szCs w:val="28"/>
        </w:rPr>
        <w:t xml:space="preserve"> </w:t>
      </w:r>
      <w:r w:rsidRPr="00A55DEC">
        <w:rPr>
          <w:rFonts w:ascii="Times New Roman" w:eastAsia="Times New Roman" w:hAnsi="Times New Roman" w:cs="Times New Roman"/>
          <w:sz w:val="28"/>
          <w:szCs w:val="28"/>
        </w:rPr>
        <w:t>г</w:t>
      </w:r>
      <w:r w:rsidR="003D0215" w:rsidRPr="00A55DEC">
        <w:rPr>
          <w:rFonts w:ascii="Times New Roman" w:eastAsia="Times New Roman" w:hAnsi="Times New Roman" w:cs="Times New Roman"/>
          <w:sz w:val="28"/>
          <w:szCs w:val="28"/>
        </w:rPr>
        <w:t>.</w:t>
      </w:r>
      <w:r w:rsidRPr="00A55DEC">
        <w:rPr>
          <w:rFonts w:ascii="Times New Roman" w:eastAsia="Times New Roman" w:hAnsi="Times New Roman" w:cs="Times New Roman"/>
          <w:sz w:val="28"/>
          <w:szCs w:val="28"/>
        </w:rPr>
        <w:t xml:space="preserve"> </w:t>
      </w:r>
      <w:r w:rsidR="00C13B38" w:rsidRPr="00A55DEC">
        <w:rPr>
          <w:rFonts w:ascii="Times New Roman" w:eastAsia="Times New Roman" w:hAnsi="Times New Roman" w:cs="Times New Roman"/>
          <w:sz w:val="28"/>
          <w:szCs w:val="28"/>
        </w:rPr>
        <w:t>№3138-Л-113 на установку и эксплуатацию рекламной конструкции</w:t>
      </w:r>
      <w:r w:rsidR="003D0215" w:rsidRPr="00A55DEC">
        <w:rPr>
          <w:rFonts w:ascii="Times New Roman" w:eastAsia="Times New Roman" w:hAnsi="Times New Roman" w:cs="Times New Roman"/>
          <w:sz w:val="28"/>
          <w:szCs w:val="28"/>
        </w:rPr>
        <w:t xml:space="preserve">, согласно которому </w:t>
      </w:r>
      <w:r w:rsidR="00C13B38" w:rsidRPr="00A55DEC">
        <w:rPr>
          <w:rFonts w:ascii="Times New Roman" w:eastAsia="Times New Roman" w:hAnsi="Times New Roman" w:cs="Times New Roman"/>
          <w:sz w:val="28"/>
          <w:szCs w:val="28"/>
        </w:rPr>
        <w:t>Банку предоставляется право установить и эксплуатировать рекламную конструкцию по адресу: ул.50 лет Октября, 39 (разделительная полоса)</w:t>
      </w:r>
      <w:r w:rsidRPr="00A55DEC">
        <w:rPr>
          <w:rFonts w:ascii="Times New Roman" w:eastAsia="Times New Roman" w:hAnsi="Times New Roman" w:cs="Times New Roman"/>
          <w:sz w:val="28"/>
          <w:szCs w:val="28"/>
        </w:rPr>
        <w:t>.</w:t>
      </w:r>
    </w:p>
    <w:p w:rsidR="00BF465B" w:rsidRPr="00A55DEC" w:rsidRDefault="00CA18BD" w:rsidP="00365AE4">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Также в материалы дела предоставлен</w:t>
      </w:r>
      <w:r w:rsidR="00C13B38" w:rsidRPr="00A55DEC">
        <w:rPr>
          <w:rFonts w:ascii="Times New Roman" w:eastAsia="Times New Roman" w:hAnsi="Times New Roman" w:cs="Times New Roman"/>
          <w:sz w:val="28"/>
          <w:szCs w:val="28"/>
        </w:rPr>
        <w:t xml:space="preserve"> договор</w:t>
      </w:r>
      <w:r w:rsidR="00BF465B" w:rsidRPr="00A55DEC">
        <w:rPr>
          <w:rFonts w:ascii="Times New Roman" w:eastAsia="Times New Roman" w:hAnsi="Times New Roman" w:cs="Times New Roman"/>
          <w:sz w:val="28"/>
          <w:szCs w:val="28"/>
        </w:rPr>
        <w:t xml:space="preserve"> подряда на выполнение монтажных работ</w:t>
      </w:r>
      <w:r w:rsidR="00C13B38" w:rsidRPr="00A55DEC">
        <w:rPr>
          <w:rFonts w:ascii="Times New Roman" w:eastAsia="Times New Roman" w:hAnsi="Times New Roman" w:cs="Times New Roman"/>
          <w:sz w:val="28"/>
          <w:szCs w:val="28"/>
        </w:rPr>
        <w:t xml:space="preserve"> от 21.06.2005г. </w:t>
      </w:r>
      <w:r w:rsidR="00BF465B" w:rsidRPr="00A55DEC">
        <w:rPr>
          <w:rFonts w:ascii="Times New Roman" w:eastAsia="Times New Roman" w:hAnsi="Times New Roman" w:cs="Times New Roman"/>
          <w:sz w:val="28"/>
          <w:szCs w:val="28"/>
        </w:rPr>
        <w:t>№08/5-16, заключенный с ЗАО «ПКФ «Глетчер», на выполнение работ, связанных с монтажом (</w:t>
      </w:r>
      <w:proofErr w:type="spellStart"/>
      <w:r w:rsidR="00BF465B" w:rsidRPr="00A55DEC">
        <w:rPr>
          <w:rFonts w:ascii="Times New Roman" w:eastAsia="Times New Roman" w:hAnsi="Times New Roman" w:cs="Times New Roman"/>
          <w:sz w:val="28"/>
          <w:szCs w:val="28"/>
        </w:rPr>
        <w:t>демонтажом</w:t>
      </w:r>
      <w:proofErr w:type="spellEnd"/>
      <w:r w:rsidR="00BF465B" w:rsidRPr="00A55DEC">
        <w:rPr>
          <w:rFonts w:ascii="Times New Roman" w:eastAsia="Times New Roman" w:hAnsi="Times New Roman" w:cs="Times New Roman"/>
          <w:sz w:val="28"/>
          <w:szCs w:val="28"/>
        </w:rPr>
        <w:t>) рекламных носителей Заказчика.</w:t>
      </w:r>
    </w:p>
    <w:p w:rsidR="00CA18BD" w:rsidRPr="00A55DEC" w:rsidRDefault="00CA18BD" w:rsidP="00365AE4">
      <w:pPr>
        <w:pStyle w:val="a8"/>
        <w:ind w:firstLine="851"/>
        <w:jc w:val="both"/>
        <w:rPr>
          <w:rFonts w:ascii="Times New Roman" w:eastAsia="Times New Roman" w:hAnsi="Times New Roman" w:cs="Times New Roman"/>
          <w:sz w:val="28"/>
          <w:szCs w:val="28"/>
        </w:rPr>
      </w:pPr>
      <w:r w:rsidRPr="00A55DEC">
        <w:rPr>
          <w:rFonts w:ascii="Times New Roman" w:hAnsi="Times New Roman" w:cs="Times New Roman"/>
          <w:sz w:val="28"/>
          <w:szCs w:val="28"/>
        </w:rPr>
        <w:t xml:space="preserve">Таким образом, в соответствии с  материалами дела, рекламодателем </w:t>
      </w:r>
      <w:r w:rsidR="00BF465B" w:rsidRPr="00A55DEC">
        <w:rPr>
          <w:rFonts w:ascii="Times New Roman" w:hAnsi="Times New Roman" w:cs="Times New Roman"/>
          <w:sz w:val="28"/>
          <w:szCs w:val="28"/>
        </w:rPr>
        <w:t xml:space="preserve">и </w:t>
      </w:r>
      <w:proofErr w:type="spellStart"/>
      <w:r w:rsidR="00BF465B" w:rsidRPr="00A55DEC">
        <w:rPr>
          <w:rFonts w:ascii="Times New Roman" w:hAnsi="Times New Roman" w:cs="Times New Roman"/>
          <w:sz w:val="28"/>
          <w:szCs w:val="28"/>
        </w:rPr>
        <w:t>рекламораспространителем</w:t>
      </w:r>
      <w:proofErr w:type="spellEnd"/>
      <w:r w:rsidR="00BF465B" w:rsidRPr="00A55DEC">
        <w:rPr>
          <w:rFonts w:ascii="Times New Roman" w:hAnsi="Times New Roman" w:cs="Times New Roman"/>
          <w:sz w:val="28"/>
          <w:szCs w:val="28"/>
        </w:rPr>
        <w:t xml:space="preserve"> </w:t>
      </w:r>
      <w:r w:rsidRPr="00A55DEC">
        <w:rPr>
          <w:rFonts w:ascii="Times New Roman" w:hAnsi="Times New Roman" w:cs="Times New Roman"/>
          <w:sz w:val="28"/>
          <w:szCs w:val="28"/>
        </w:rPr>
        <w:t xml:space="preserve">вышеуказанной рекламы является </w:t>
      </w:r>
      <w:r w:rsidR="00BF465B" w:rsidRPr="00A55DEC">
        <w:rPr>
          <w:rFonts w:ascii="Times New Roman" w:eastAsia="SimSun" w:hAnsi="Times New Roman" w:cs="Times New Roman"/>
          <w:sz w:val="28"/>
          <w:szCs w:val="28"/>
          <w:lang w:eastAsia="zh-CN"/>
        </w:rPr>
        <w:t>«Запсибкомбанк» ОАО</w:t>
      </w:r>
      <w:r w:rsidR="00F373BD" w:rsidRPr="00A55DEC">
        <w:rPr>
          <w:rFonts w:ascii="Times New Roman" w:eastAsia="Times New Roman" w:hAnsi="Times New Roman" w:cs="Times New Roman"/>
          <w:sz w:val="28"/>
          <w:szCs w:val="28"/>
        </w:rPr>
        <w:t>.</w:t>
      </w:r>
    </w:p>
    <w:p w:rsidR="00BF465B" w:rsidRPr="00A55DEC" w:rsidRDefault="00BF465B" w:rsidP="00365AE4">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 xml:space="preserve">На рассмотрении дела представители «Запсибкомбанк» ОАО пояснили, что рассматриваемая реклама </w:t>
      </w:r>
      <w:r w:rsidR="00E82CB3" w:rsidRPr="00A55DEC">
        <w:rPr>
          <w:rFonts w:ascii="Times New Roman" w:eastAsia="Times New Roman" w:hAnsi="Times New Roman" w:cs="Times New Roman"/>
          <w:sz w:val="28"/>
          <w:szCs w:val="28"/>
        </w:rPr>
        <w:t xml:space="preserve">демонтирована. Представлен акт от 31.05.2013г., согласно которому  ЗАО ПКФ «Глетчер» выполнил демонтаж старого и монтаж нового баннерного изображения на рекламном щите по ул.50 лет Октября, 39. Данная реклама </w:t>
      </w:r>
      <w:r w:rsidRPr="00A55DEC">
        <w:rPr>
          <w:rFonts w:ascii="Times New Roman" w:eastAsia="Times New Roman" w:hAnsi="Times New Roman" w:cs="Times New Roman"/>
          <w:sz w:val="28"/>
          <w:szCs w:val="28"/>
        </w:rPr>
        <w:t>распространялась</w:t>
      </w:r>
      <w:r w:rsidR="00DD4A6D" w:rsidRPr="00A55DEC">
        <w:rPr>
          <w:rFonts w:ascii="Times New Roman" w:eastAsia="Times New Roman" w:hAnsi="Times New Roman" w:cs="Times New Roman"/>
          <w:sz w:val="28"/>
          <w:szCs w:val="28"/>
        </w:rPr>
        <w:t xml:space="preserve"> не только в </w:t>
      </w:r>
      <w:proofErr w:type="spellStart"/>
      <w:r w:rsidR="00DD4A6D" w:rsidRPr="00A55DEC">
        <w:rPr>
          <w:rFonts w:ascii="Times New Roman" w:eastAsia="Times New Roman" w:hAnsi="Times New Roman" w:cs="Times New Roman"/>
          <w:sz w:val="28"/>
          <w:szCs w:val="28"/>
        </w:rPr>
        <w:t>г</w:t>
      </w:r>
      <w:proofErr w:type="gramStart"/>
      <w:r w:rsidR="00DD4A6D" w:rsidRPr="00A55DEC">
        <w:rPr>
          <w:rFonts w:ascii="Times New Roman" w:eastAsia="Times New Roman" w:hAnsi="Times New Roman" w:cs="Times New Roman"/>
          <w:sz w:val="28"/>
          <w:szCs w:val="28"/>
        </w:rPr>
        <w:t>.Т</w:t>
      </w:r>
      <w:proofErr w:type="gramEnd"/>
      <w:r w:rsidR="00DD4A6D" w:rsidRPr="00A55DEC">
        <w:rPr>
          <w:rFonts w:ascii="Times New Roman" w:eastAsia="Times New Roman" w:hAnsi="Times New Roman" w:cs="Times New Roman"/>
          <w:sz w:val="28"/>
          <w:szCs w:val="28"/>
        </w:rPr>
        <w:t>юмени</w:t>
      </w:r>
      <w:proofErr w:type="spellEnd"/>
      <w:r w:rsidR="00DD4A6D" w:rsidRPr="00A55DEC">
        <w:rPr>
          <w:rFonts w:ascii="Times New Roman" w:eastAsia="Times New Roman" w:hAnsi="Times New Roman" w:cs="Times New Roman"/>
          <w:sz w:val="28"/>
          <w:szCs w:val="28"/>
        </w:rPr>
        <w:t xml:space="preserve">, но и в других городах Тюменской области: </w:t>
      </w:r>
      <w:proofErr w:type="spellStart"/>
      <w:proofErr w:type="gramStart"/>
      <w:r w:rsidR="00DD4A6D" w:rsidRPr="00A55DEC">
        <w:rPr>
          <w:rFonts w:ascii="Times New Roman" w:eastAsia="Times New Roman" w:hAnsi="Times New Roman" w:cs="Times New Roman"/>
          <w:sz w:val="28"/>
          <w:szCs w:val="28"/>
        </w:rPr>
        <w:t>Тарко</w:t>
      </w:r>
      <w:proofErr w:type="spellEnd"/>
      <w:r w:rsidR="00DD4A6D" w:rsidRPr="00A55DEC">
        <w:rPr>
          <w:rFonts w:ascii="Times New Roman" w:eastAsia="Times New Roman" w:hAnsi="Times New Roman" w:cs="Times New Roman"/>
          <w:sz w:val="28"/>
          <w:szCs w:val="28"/>
        </w:rPr>
        <w:t xml:space="preserve">-Сале, Салехард, Надым, Нижневартовск, Новый Уренгой, Тобольск, Ишим, Ханты-Мансийск,  Нефтеюганск, Сургут, </w:t>
      </w:r>
      <w:proofErr w:type="spellStart"/>
      <w:r w:rsidR="00DD4A6D" w:rsidRPr="00A55DEC">
        <w:rPr>
          <w:rFonts w:ascii="Times New Roman" w:eastAsia="Times New Roman" w:hAnsi="Times New Roman" w:cs="Times New Roman"/>
          <w:sz w:val="28"/>
          <w:szCs w:val="28"/>
        </w:rPr>
        <w:t>Нягань</w:t>
      </w:r>
      <w:proofErr w:type="spellEnd"/>
      <w:r w:rsidR="00DD4A6D" w:rsidRPr="00A55DEC">
        <w:rPr>
          <w:rFonts w:ascii="Times New Roman" w:eastAsia="Times New Roman" w:hAnsi="Times New Roman" w:cs="Times New Roman"/>
          <w:sz w:val="28"/>
          <w:szCs w:val="28"/>
        </w:rPr>
        <w:t>.</w:t>
      </w:r>
      <w:proofErr w:type="gramEnd"/>
      <w:r w:rsidR="003E7D38" w:rsidRPr="00A55DEC">
        <w:rPr>
          <w:rFonts w:ascii="Times New Roman" w:eastAsia="Times New Roman" w:hAnsi="Times New Roman" w:cs="Times New Roman"/>
          <w:sz w:val="28"/>
          <w:szCs w:val="28"/>
        </w:rPr>
        <w:t xml:space="preserve"> Время размещения данной рекламы с 06 марта 2013г. по 28 мая 2013г. После 28 мая 2013г. данная реклама не распространялась.</w:t>
      </w:r>
      <w:r w:rsidR="00E82CB3" w:rsidRPr="00A55DEC">
        <w:rPr>
          <w:rFonts w:ascii="Times New Roman" w:eastAsia="Times New Roman" w:hAnsi="Times New Roman" w:cs="Times New Roman"/>
          <w:sz w:val="28"/>
          <w:szCs w:val="28"/>
        </w:rPr>
        <w:t xml:space="preserve"> </w:t>
      </w:r>
    </w:p>
    <w:p w:rsidR="003E7D38" w:rsidRPr="00A55DEC" w:rsidRDefault="003E7D38" w:rsidP="00365AE4">
      <w:pPr>
        <w:pStyle w:val="a8"/>
        <w:ind w:firstLine="851"/>
        <w:jc w:val="both"/>
        <w:rPr>
          <w:rFonts w:ascii="Times New Roman" w:eastAsia="Times New Roman" w:hAnsi="Times New Roman" w:cs="Times New Roman"/>
          <w:sz w:val="28"/>
          <w:szCs w:val="28"/>
        </w:rPr>
      </w:pPr>
      <w:r w:rsidRPr="00A55DEC">
        <w:rPr>
          <w:rFonts w:ascii="Times New Roman" w:eastAsia="Times New Roman" w:hAnsi="Times New Roman" w:cs="Times New Roman"/>
          <w:sz w:val="28"/>
          <w:szCs w:val="28"/>
        </w:rPr>
        <w:t>Вместе с тем, в материалах дела имеется акт осмотра наружной  рекламы от 05.06.2013г., согласно которому реклама</w:t>
      </w:r>
      <w:r w:rsidR="00C8771C" w:rsidRPr="00A55DEC">
        <w:rPr>
          <w:rFonts w:ascii="Times New Roman" w:eastAsia="Times New Roman" w:hAnsi="Times New Roman" w:cs="Times New Roman"/>
          <w:sz w:val="28"/>
          <w:szCs w:val="28"/>
        </w:rPr>
        <w:t xml:space="preserve"> вклада «Двойная прибыль» и лотереи</w:t>
      </w:r>
      <w:r w:rsidRPr="00A55DEC">
        <w:rPr>
          <w:rFonts w:ascii="Times New Roman" w:eastAsia="Times New Roman" w:hAnsi="Times New Roman" w:cs="Times New Roman"/>
          <w:sz w:val="28"/>
          <w:szCs w:val="28"/>
        </w:rPr>
        <w:t xml:space="preserve"> размещалась по адресу: </w:t>
      </w:r>
      <w:proofErr w:type="spellStart"/>
      <w:r w:rsidRPr="00A55DEC">
        <w:rPr>
          <w:rFonts w:ascii="Times New Roman" w:eastAsia="Times New Roman" w:hAnsi="Times New Roman" w:cs="Times New Roman"/>
          <w:sz w:val="28"/>
          <w:szCs w:val="28"/>
        </w:rPr>
        <w:t>ул</w:t>
      </w:r>
      <w:proofErr w:type="gramStart"/>
      <w:r w:rsidRPr="00A55DEC">
        <w:rPr>
          <w:rFonts w:ascii="Times New Roman" w:eastAsia="Times New Roman" w:hAnsi="Times New Roman" w:cs="Times New Roman"/>
          <w:sz w:val="28"/>
          <w:szCs w:val="28"/>
        </w:rPr>
        <w:t>.Р</w:t>
      </w:r>
      <w:proofErr w:type="gramEnd"/>
      <w:r w:rsidRPr="00A55DEC">
        <w:rPr>
          <w:rFonts w:ascii="Times New Roman" w:eastAsia="Times New Roman" w:hAnsi="Times New Roman" w:cs="Times New Roman"/>
          <w:sz w:val="28"/>
          <w:szCs w:val="28"/>
        </w:rPr>
        <w:t>еспублики</w:t>
      </w:r>
      <w:proofErr w:type="spellEnd"/>
      <w:r w:rsidRPr="00A55DEC">
        <w:rPr>
          <w:rFonts w:ascii="Times New Roman" w:eastAsia="Times New Roman" w:hAnsi="Times New Roman" w:cs="Times New Roman"/>
          <w:sz w:val="28"/>
          <w:szCs w:val="28"/>
        </w:rPr>
        <w:t>, 129, возле Тюменского Драматического театра.</w:t>
      </w:r>
    </w:p>
    <w:p w:rsidR="002D6BE9" w:rsidRPr="00A55DEC" w:rsidRDefault="002D6BE9"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 xml:space="preserve">В соответствии с частью 6 статьи 38 Закона о рекламе ответственность за нарушение требований, установленных </w:t>
      </w:r>
      <w:r w:rsidR="00B77447" w:rsidRPr="00A55DEC">
        <w:rPr>
          <w:rFonts w:ascii="Times New Roman" w:hAnsi="Times New Roman" w:cs="Times New Roman"/>
          <w:sz w:val="28"/>
          <w:szCs w:val="28"/>
        </w:rPr>
        <w:t xml:space="preserve">частью 7 статьи 5 и </w:t>
      </w:r>
      <w:r w:rsidRPr="00A55DEC">
        <w:rPr>
          <w:rFonts w:ascii="Times New Roman" w:hAnsi="Times New Roman" w:cs="Times New Roman"/>
          <w:sz w:val="28"/>
          <w:szCs w:val="28"/>
        </w:rPr>
        <w:t xml:space="preserve">пунктом 2 части </w:t>
      </w:r>
      <w:r w:rsidR="00335904" w:rsidRPr="00A55DEC">
        <w:rPr>
          <w:rFonts w:ascii="Times New Roman" w:hAnsi="Times New Roman" w:cs="Times New Roman"/>
          <w:sz w:val="28"/>
          <w:szCs w:val="28"/>
        </w:rPr>
        <w:t>2 статьи 28</w:t>
      </w:r>
      <w:r w:rsidRPr="00A55DEC">
        <w:rPr>
          <w:rFonts w:ascii="Times New Roman" w:hAnsi="Times New Roman" w:cs="Times New Roman"/>
          <w:sz w:val="28"/>
          <w:szCs w:val="28"/>
        </w:rPr>
        <w:t xml:space="preserve"> Закона о рекламе, несет рекламодатель.</w:t>
      </w:r>
    </w:p>
    <w:p w:rsidR="002D6BE9" w:rsidRPr="00A55DEC" w:rsidRDefault="002D6BE9"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 xml:space="preserve">Согласно части 4 статьи 38 Закона о рекламе нарушение рекламодателями, </w:t>
      </w:r>
      <w:proofErr w:type="spellStart"/>
      <w:r w:rsidRPr="00A55DEC">
        <w:rPr>
          <w:rFonts w:ascii="Times New Roman" w:hAnsi="Times New Roman" w:cs="Times New Roman"/>
          <w:sz w:val="28"/>
          <w:szCs w:val="28"/>
        </w:rPr>
        <w:t>рекламопроизводителями</w:t>
      </w:r>
      <w:proofErr w:type="spellEnd"/>
      <w:r w:rsidRPr="00A55DEC">
        <w:rPr>
          <w:rFonts w:ascii="Times New Roman" w:hAnsi="Times New Roman" w:cs="Times New Roman"/>
          <w:sz w:val="28"/>
          <w:szCs w:val="28"/>
        </w:rPr>
        <w:t xml:space="preserve">, </w:t>
      </w:r>
      <w:proofErr w:type="spellStart"/>
      <w:r w:rsidRPr="00A55DEC">
        <w:rPr>
          <w:rFonts w:ascii="Times New Roman" w:hAnsi="Times New Roman" w:cs="Times New Roman"/>
          <w:sz w:val="28"/>
          <w:szCs w:val="28"/>
        </w:rPr>
        <w:t>рекламораспространителями</w:t>
      </w:r>
      <w:proofErr w:type="spellEnd"/>
      <w:r w:rsidRPr="00A55DEC">
        <w:rPr>
          <w:rFonts w:ascii="Times New Roman" w:hAnsi="Times New Roman" w:cs="Times New Roman"/>
          <w:sz w:val="28"/>
          <w:szCs w:val="28"/>
        </w:rP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2D6BE9" w:rsidRPr="00A55DEC" w:rsidRDefault="002D6BE9"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 xml:space="preserve">Руководствуясь частью 2 пункта 1 статьи 33, частью 1 статьи 36 Федерального закона «О рекламе» и в соответствии с пунктами 37-42 Правил рассмотрения антимонопольным органом дел, возбужденных по признакам нарушения законодательства Российской Федерации о рекламе, Комиссия </w:t>
      </w:r>
    </w:p>
    <w:p w:rsidR="002D6BE9" w:rsidRPr="00A55DEC" w:rsidRDefault="002D6BE9" w:rsidP="00365AE4">
      <w:pPr>
        <w:pStyle w:val="a8"/>
        <w:ind w:firstLine="851"/>
        <w:jc w:val="both"/>
        <w:rPr>
          <w:rFonts w:ascii="Times New Roman" w:hAnsi="Times New Roman" w:cs="Times New Roman"/>
          <w:sz w:val="28"/>
          <w:szCs w:val="28"/>
        </w:rPr>
      </w:pPr>
    </w:p>
    <w:p w:rsidR="002D6BE9" w:rsidRPr="00A55DEC" w:rsidRDefault="002D6BE9" w:rsidP="00365AE4">
      <w:pPr>
        <w:pStyle w:val="a8"/>
        <w:ind w:firstLine="851"/>
        <w:jc w:val="center"/>
        <w:rPr>
          <w:rFonts w:ascii="Times New Roman" w:hAnsi="Times New Roman" w:cs="Times New Roman"/>
          <w:b/>
          <w:sz w:val="28"/>
          <w:szCs w:val="28"/>
        </w:rPr>
      </w:pPr>
      <w:r w:rsidRPr="00A55DEC">
        <w:rPr>
          <w:rFonts w:ascii="Times New Roman" w:hAnsi="Times New Roman" w:cs="Times New Roman"/>
          <w:b/>
          <w:sz w:val="28"/>
          <w:szCs w:val="28"/>
        </w:rPr>
        <w:t>РЕШИЛА:</w:t>
      </w:r>
    </w:p>
    <w:p w:rsidR="002D6BE9" w:rsidRPr="00A55DEC" w:rsidRDefault="002D6BE9" w:rsidP="00365AE4">
      <w:pPr>
        <w:pStyle w:val="a8"/>
        <w:ind w:firstLine="851"/>
        <w:jc w:val="both"/>
        <w:rPr>
          <w:rFonts w:ascii="Times New Roman" w:hAnsi="Times New Roman" w:cs="Times New Roman"/>
          <w:b/>
          <w:sz w:val="28"/>
          <w:szCs w:val="28"/>
        </w:rPr>
      </w:pPr>
    </w:p>
    <w:p w:rsidR="002D6BE9" w:rsidRPr="00A55DEC" w:rsidRDefault="002D6BE9" w:rsidP="006C6FC6">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1. Признать рекламу</w:t>
      </w:r>
      <w:r w:rsidR="00FD2064" w:rsidRPr="00A55DEC">
        <w:rPr>
          <w:rFonts w:ascii="Times New Roman" w:hAnsi="Times New Roman" w:cs="Times New Roman"/>
          <w:sz w:val="28"/>
          <w:szCs w:val="28"/>
        </w:rPr>
        <w:t xml:space="preserve"> </w:t>
      </w:r>
      <w:r w:rsidR="003E7D38" w:rsidRPr="00A55DEC">
        <w:rPr>
          <w:rFonts w:ascii="Times New Roman" w:eastAsia="Times New Roman" w:hAnsi="Times New Roman" w:cs="Times New Roman"/>
          <w:sz w:val="28"/>
          <w:szCs w:val="28"/>
        </w:rPr>
        <w:t>«Запсибкомбанк» ОАО</w:t>
      </w:r>
      <w:r w:rsidRPr="00A55DEC">
        <w:rPr>
          <w:rFonts w:ascii="Times New Roman" w:eastAsia="SimSun" w:hAnsi="Times New Roman" w:cs="Times New Roman"/>
          <w:sz w:val="28"/>
          <w:szCs w:val="28"/>
          <w:lang w:eastAsia="zh-CN"/>
        </w:rPr>
        <w:t xml:space="preserve"> </w:t>
      </w:r>
      <w:r w:rsidR="003E7D38" w:rsidRPr="00A55DEC">
        <w:rPr>
          <w:rFonts w:ascii="Times New Roman" w:eastAsia="SimSun" w:hAnsi="Times New Roman" w:cs="Times New Roman"/>
          <w:sz w:val="28"/>
          <w:szCs w:val="28"/>
          <w:lang w:eastAsia="zh-CN"/>
        </w:rPr>
        <w:t xml:space="preserve">следующего содержания: </w:t>
      </w:r>
      <w:proofErr w:type="gramStart"/>
      <w:r w:rsidR="003E7D38" w:rsidRPr="00A55DEC">
        <w:rPr>
          <w:rFonts w:ascii="Times New Roman" w:eastAsia="SimSun" w:hAnsi="Times New Roman" w:cs="Times New Roman"/>
          <w:sz w:val="28"/>
          <w:szCs w:val="28"/>
          <w:lang w:eastAsia="zh-CN"/>
        </w:rPr>
        <w:t xml:space="preserve">«ВКЛАДЫ ЗАПСИБКОМБАНК Больше плюсов 8-800-100-5005 (звонок по РФ </w:t>
      </w:r>
      <w:r w:rsidR="003E7D38" w:rsidRPr="00A55DEC">
        <w:rPr>
          <w:rFonts w:ascii="Times New Roman" w:eastAsia="SimSun" w:hAnsi="Times New Roman" w:cs="Times New Roman"/>
          <w:sz w:val="28"/>
          <w:szCs w:val="28"/>
          <w:lang w:eastAsia="zh-CN"/>
        </w:rPr>
        <w:lastRenderedPageBreak/>
        <w:t xml:space="preserve">бесплатно) </w:t>
      </w:r>
      <w:hyperlink r:id="rId17" w:history="1">
        <w:r w:rsidR="003E7D38" w:rsidRPr="00A55DEC">
          <w:rPr>
            <w:rFonts w:ascii="Times New Roman" w:eastAsia="SimSun" w:hAnsi="Times New Roman" w:cs="Times New Roman"/>
            <w:color w:val="0000FF"/>
            <w:sz w:val="28"/>
            <w:szCs w:val="28"/>
            <w:u w:val="single"/>
            <w:lang w:val="en-US" w:eastAsia="zh-CN"/>
          </w:rPr>
          <w:t>www</w:t>
        </w:r>
        <w:r w:rsidR="003E7D38" w:rsidRPr="00A55DEC">
          <w:rPr>
            <w:rFonts w:ascii="Times New Roman" w:eastAsia="SimSun" w:hAnsi="Times New Roman" w:cs="Times New Roman"/>
            <w:color w:val="0000FF"/>
            <w:sz w:val="28"/>
            <w:szCs w:val="28"/>
            <w:u w:val="single"/>
            <w:lang w:eastAsia="zh-CN"/>
          </w:rPr>
          <w:t>.</w:t>
        </w:r>
        <w:proofErr w:type="spellStart"/>
        <w:r w:rsidR="003E7D38" w:rsidRPr="00A55DEC">
          <w:rPr>
            <w:rFonts w:ascii="Times New Roman" w:eastAsia="SimSun" w:hAnsi="Times New Roman" w:cs="Times New Roman"/>
            <w:color w:val="0000FF"/>
            <w:sz w:val="28"/>
            <w:szCs w:val="28"/>
            <w:u w:val="single"/>
            <w:lang w:val="en-US" w:eastAsia="zh-CN"/>
          </w:rPr>
          <w:t>zapsibkombank</w:t>
        </w:r>
        <w:proofErr w:type="spellEnd"/>
        <w:r w:rsidR="003E7D38" w:rsidRPr="00A55DEC">
          <w:rPr>
            <w:rFonts w:ascii="Times New Roman" w:eastAsia="SimSun" w:hAnsi="Times New Roman" w:cs="Times New Roman"/>
            <w:color w:val="0000FF"/>
            <w:sz w:val="28"/>
            <w:szCs w:val="28"/>
            <w:u w:val="single"/>
            <w:lang w:eastAsia="zh-CN"/>
          </w:rPr>
          <w:t>.</w:t>
        </w:r>
        <w:proofErr w:type="spellStart"/>
        <w:r w:rsidR="003E7D38" w:rsidRPr="00A55DEC">
          <w:rPr>
            <w:rFonts w:ascii="Times New Roman" w:eastAsia="SimSun" w:hAnsi="Times New Roman" w:cs="Times New Roman"/>
            <w:color w:val="0000FF"/>
            <w:sz w:val="28"/>
            <w:szCs w:val="28"/>
            <w:u w:val="single"/>
            <w:lang w:val="en-US" w:eastAsia="zh-CN"/>
          </w:rPr>
          <w:t>ru</w:t>
        </w:r>
        <w:proofErr w:type="spellEnd"/>
      </w:hyperlink>
      <w:r w:rsidR="003E7D38" w:rsidRPr="00A55DEC">
        <w:rPr>
          <w:rFonts w:ascii="Times New Roman" w:eastAsia="SimSun" w:hAnsi="Times New Roman" w:cs="Times New Roman"/>
          <w:sz w:val="28"/>
          <w:szCs w:val="28"/>
          <w:lang w:eastAsia="zh-CN"/>
        </w:rPr>
        <w:t xml:space="preserve">  10% х 2 = 20% Двойная прибыль  +высокие ставки до 10% за 90 дней + шанс удвоить проценты по вкладу»</w:t>
      </w:r>
      <w:r w:rsidR="003E1C14" w:rsidRPr="00A55DEC">
        <w:rPr>
          <w:rFonts w:ascii="Times New Roman" w:eastAsia="Times New Roman" w:hAnsi="Times New Roman" w:cs="Times New Roman"/>
          <w:sz w:val="28"/>
          <w:szCs w:val="28"/>
        </w:rPr>
        <w:t>,</w:t>
      </w:r>
      <w:r w:rsidRPr="00A55DEC">
        <w:rPr>
          <w:rFonts w:ascii="Times New Roman" w:hAnsi="Times New Roman" w:cs="Times New Roman"/>
          <w:sz w:val="28"/>
          <w:szCs w:val="28"/>
        </w:rPr>
        <w:t xml:space="preserve"> ненадлежащей, поскольку в ней нарушены требования </w:t>
      </w:r>
      <w:r w:rsidR="00FD2064" w:rsidRPr="00A55DEC">
        <w:rPr>
          <w:rFonts w:ascii="Times New Roman" w:eastAsia="Times New Roman" w:hAnsi="Times New Roman" w:cs="Times New Roman"/>
          <w:sz w:val="28"/>
          <w:szCs w:val="28"/>
        </w:rPr>
        <w:t xml:space="preserve">части 7 статьи 5, </w:t>
      </w:r>
      <w:r w:rsidR="00FD2064" w:rsidRPr="00A55DEC">
        <w:rPr>
          <w:rFonts w:ascii="Times New Roman" w:hAnsi="Times New Roman" w:cs="Times New Roman"/>
          <w:sz w:val="28"/>
          <w:szCs w:val="28"/>
        </w:rPr>
        <w:t xml:space="preserve"> </w:t>
      </w:r>
      <w:r w:rsidR="003E7D38" w:rsidRPr="00A55DEC">
        <w:rPr>
          <w:rFonts w:ascii="Times New Roman" w:hAnsi="Times New Roman" w:cs="Times New Roman"/>
          <w:sz w:val="28"/>
          <w:szCs w:val="28"/>
        </w:rPr>
        <w:t xml:space="preserve">статьи 9, </w:t>
      </w:r>
      <w:r w:rsidR="00FD2064" w:rsidRPr="00A55DEC">
        <w:rPr>
          <w:rFonts w:ascii="Times New Roman" w:hAnsi="Times New Roman" w:cs="Times New Roman"/>
          <w:sz w:val="28"/>
          <w:szCs w:val="28"/>
        </w:rPr>
        <w:t>п</w:t>
      </w:r>
      <w:r w:rsidR="00FD2064" w:rsidRPr="00A55DEC">
        <w:rPr>
          <w:rFonts w:ascii="Times New Roman" w:eastAsia="Times New Roman" w:hAnsi="Times New Roman" w:cs="Times New Roman"/>
          <w:sz w:val="28"/>
          <w:szCs w:val="28"/>
        </w:rPr>
        <w:t>ункт</w:t>
      </w:r>
      <w:r w:rsidR="00F750E7" w:rsidRPr="00A55DEC">
        <w:rPr>
          <w:rFonts w:ascii="Times New Roman" w:eastAsia="Times New Roman" w:hAnsi="Times New Roman" w:cs="Times New Roman"/>
          <w:sz w:val="28"/>
          <w:szCs w:val="28"/>
        </w:rPr>
        <w:t>а</w:t>
      </w:r>
      <w:r w:rsidR="00FD2064" w:rsidRPr="00A55DEC">
        <w:rPr>
          <w:rFonts w:ascii="Times New Roman" w:eastAsia="Times New Roman" w:hAnsi="Times New Roman" w:cs="Times New Roman"/>
          <w:sz w:val="28"/>
          <w:szCs w:val="28"/>
        </w:rPr>
        <w:t xml:space="preserve"> 2 части 2 статьи 28 </w:t>
      </w:r>
      <w:r w:rsidRPr="00A55DEC">
        <w:rPr>
          <w:rFonts w:ascii="Times New Roman" w:hAnsi="Times New Roman" w:cs="Times New Roman"/>
          <w:sz w:val="28"/>
          <w:szCs w:val="28"/>
        </w:rPr>
        <w:t>Федерального закона от 13.03.06 №  38-ФЗ «О рекламе».</w:t>
      </w:r>
      <w:proofErr w:type="gramEnd"/>
    </w:p>
    <w:p w:rsidR="00EE7E34" w:rsidRPr="00A55DEC" w:rsidRDefault="002D6BE9" w:rsidP="006C6FC6">
      <w:pPr>
        <w:pStyle w:val="a8"/>
        <w:ind w:firstLine="851"/>
        <w:jc w:val="both"/>
        <w:rPr>
          <w:rFonts w:ascii="Times New Roman" w:eastAsia="Times New Roman" w:hAnsi="Times New Roman" w:cs="Times New Roman"/>
          <w:sz w:val="28"/>
          <w:szCs w:val="28"/>
        </w:rPr>
      </w:pPr>
      <w:r w:rsidRPr="00A55DEC">
        <w:rPr>
          <w:rFonts w:ascii="Times New Roman" w:hAnsi="Times New Roman" w:cs="Times New Roman"/>
          <w:sz w:val="28"/>
          <w:szCs w:val="28"/>
        </w:rPr>
        <w:t xml:space="preserve">2. </w:t>
      </w:r>
      <w:r w:rsidR="00EE7E34" w:rsidRPr="00A55DEC">
        <w:rPr>
          <w:rFonts w:ascii="Times New Roman" w:eastAsia="Times New Roman" w:hAnsi="Times New Roman" w:cs="Times New Roman"/>
          <w:sz w:val="28"/>
          <w:szCs w:val="28"/>
        </w:rPr>
        <w:t xml:space="preserve">Выдать </w:t>
      </w:r>
      <w:r w:rsidR="003E7D38" w:rsidRPr="00A55DEC">
        <w:rPr>
          <w:rFonts w:ascii="Times New Roman" w:eastAsia="Times New Roman" w:hAnsi="Times New Roman" w:cs="Times New Roman"/>
          <w:sz w:val="28"/>
          <w:szCs w:val="28"/>
        </w:rPr>
        <w:t>«Запсибкомбанк» ОАО</w:t>
      </w:r>
      <w:r w:rsidR="00EE7E34" w:rsidRPr="00A55DEC">
        <w:rPr>
          <w:rFonts w:ascii="Times New Roman" w:eastAsia="Times New Roman" w:hAnsi="Times New Roman" w:cs="Times New Roman"/>
          <w:sz w:val="28"/>
          <w:szCs w:val="28"/>
        </w:rPr>
        <w:t xml:space="preserve"> предписание о прекращении нарушения законодательства о рекламе.</w:t>
      </w:r>
    </w:p>
    <w:p w:rsidR="002D6BE9" w:rsidRPr="00A55DEC" w:rsidRDefault="002D6BE9" w:rsidP="006C6FC6">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3. Передать материалы дела уполномоченному должностному лицу Тюменского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2D6BE9" w:rsidRPr="00A55DEC" w:rsidRDefault="002D6BE9"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 xml:space="preserve">Решение изготовлено в полном объеме </w:t>
      </w:r>
      <w:r w:rsidR="00FD2064" w:rsidRPr="00A55DEC">
        <w:rPr>
          <w:rFonts w:ascii="Times New Roman" w:hAnsi="Times New Roman" w:cs="Times New Roman"/>
          <w:sz w:val="28"/>
          <w:szCs w:val="28"/>
        </w:rPr>
        <w:t xml:space="preserve">_______________  </w:t>
      </w:r>
      <w:r w:rsidRPr="00A55DEC">
        <w:rPr>
          <w:rFonts w:ascii="Times New Roman" w:hAnsi="Times New Roman" w:cs="Times New Roman"/>
          <w:sz w:val="28"/>
          <w:szCs w:val="28"/>
        </w:rPr>
        <w:t>года. Решение может быть обжаловано в арбитражный суд в порядке, предусмотренном статьей 198 Арбитражного процессуального кодекса Российской Федерации.</w:t>
      </w:r>
    </w:p>
    <w:p w:rsidR="002D6BE9" w:rsidRPr="00A55DEC" w:rsidRDefault="002D6BE9" w:rsidP="00365AE4">
      <w:pPr>
        <w:pStyle w:val="a8"/>
        <w:ind w:firstLine="851"/>
        <w:jc w:val="both"/>
        <w:rPr>
          <w:rFonts w:ascii="Times New Roman" w:hAnsi="Times New Roman" w:cs="Times New Roman"/>
          <w:sz w:val="28"/>
          <w:szCs w:val="28"/>
        </w:rPr>
      </w:pPr>
      <w:r w:rsidRPr="00A55DEC">
        <w:rPr>
          <w:rFonts w:ascii="Times New Roman" w:hAnsi="Times New Roman" w:cs="Times New Roman"/>
          <w:sz w:val="28"/>
          <w:szCs w:val="28"/>
        </w:rPr>
        <w:tab/>
      </w:r>
    </w:p>
    <w:p w:rsidR="002D6BE9" w:rsidRDefault="008C370C" w:rsidP="006F6A17">
      <w:pPr>
        <w:pStyle w:val="ConsPlusNonformat"/>
        <w:widowControl/>
        <w:rPr>
          <w:rFonts w:ascii="Times New Roman" w:hAnsi="Times New Roman" w:cs="Times New Roman"/>
          <w:sz w:val="28"/>
          <w:szCs w:val="28"/>
        </w:rPr>
      </w:pPr>
      <w:r w:rsidRPr="00A55DEC">
        <w:rPr>
          <w:rFonts w:ascii="Times New Roman" w:hAnsi="Times New Roman" w:cs="Times New Roman"/>
          <w:sz w:val="28"/>
          <w:szCs w:val="28"/>
        </w:rPr>
        <w:t xml:space="preserve">Председатель комиссии                                                                           </w:t>
      </w:r>
    </w:p>
    <w:p w:rsidR="008C370C" w:rsidRDefault="008C370C" w:rsidP="006F6A17">
      <w:pPr>
        <w:pStyle w:val="ConsPlusNonformat"/>
        <w:widowControl/>
        <w:rPr>
          <w:rFonts w:ascii="Times New Roman" w:hAnsi="Times New Roman" w:cs="Times New Roman"/>
          <w:sz w:val="28"/>
          <w:szCs w:val="28"/>
        </w:rPr>
      </w:pPr>
      <w:r w:rsidRPr="00A55DEC">
        <w:rPr>
          <w:rFonts w:ascii="Times New Roman" w:hAnsi="Times New Roman" w:cs="Times New Roman"/>
          <w:sz w:val="28"/>
          <w:szCs w:val="28"/>
        </w:rPr>
        <w:t xml:space="preserve">Члены комиссии                                                                                       </w:t>
      </w:r>
    </w:p>
    <w:bookmarkEnd w:id="0"/>
    <w:p w:rsidR="002F2041" w:rsidRPr="00A55DEC" w:rsidRDefault="002F2041" w:rsidP="006F6A17">
      <w:pPr>
        <w:spacing w:after="0" w:line="240" w:lineRule="auto"/>
        <w:rPr>
          <w:rFonts w:ascii="Times New Roman" w:hAnsi="Times New Roman" w:cs="Times New Roman"/>
          <w:sz w:val="28"/>
          <w:szCs w:val="28"/>
        </w:rPr>
      </w:pPr>
    </w:p>
    <w:sectPr w:rsidR="002F2041" w:rsidRPr="00A55DEC" w:rsidSect="00A55DEC">
      <w:headerReference w:type="default" r:id="rId18"/>
      <w:pgSz w:w="11906" w:h="16838"/>
      <w:pgMar w:top="851"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68" w:rsidRDefault="00562B68" w:rsidP="004A21ED">
      <w:pPr>
        <w:spacing w:after="0" w:line="240" w:lineRule="auto"/>
      </w:pPr>
      <w:r>
        <w:separator/>
      </w:r>
    </w:p>
  </w:endnote>
  <w:endnote w:type="continuationSeparator" w:id="0">
    <w:p w:rsidR="00562B68" w:rsidRDefault="00562B68" w:rsidP="004A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68" w:rsidRDefault="00562B68" w:rsidP="004A21ED">
      <w:pPr>
        <w:spacing w:after="0" w:line="240" w:lineRule="auto"/>
      </w:pPr>
      <w:r>
        <w:separator/>
      </w:r>
    </w:p>
  </w:footnote>
  <w:footnote w:type="continuationSeparator" w:id="0">
    <w:p w:rsidR="00562B68" w:rsidRDefault="00562B68" w:rsidP="004A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57662"/>
      <w:docPartObj>
        <w:docPartGallery w:val="Page Numbers (Top of Page)"/>
        <w:docPartUnique/>
      </w:docPartObj>
    </w:sdtPr>
    <w:sdtEndPr/>
    <w:sdtContent>
      <w:p w:rsidR="004A21ED" w:rsidRDefault="004A21ED">
        <w:pPr>
          <w:pStyle w:val="aa"/>
          <w:jc w:val="center"/>
        </w:pPr>
        <w:r>
          <w:fldChar w:fldCharType="begin"/>
        </w:r>
        <w:r>
          <w:instrText>PAGE   \* MERGEFORMAT</w:instrText>
        </w:r>
        <w:r>
          <w:fldChar w:fldCharType="separate"/>
        </w:r>
        <w:r w:rsidR="008C370C">
          <w:rPr>
            <w:noProof/>
          </w:rPr>
          <w:t>2</w:t>
        </w:r>
        <w:r>
          <w:fldChar w:fldCharType="end"/>
        </w:r>
      </w:p>
    </w:sdtContent>
  </w:sdt>
  <w:p w:rsidR="004A21ED" w:rsidRDefault="004A21E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6BE9"/>
    <w:rsid w:val="00021BF5"/>
    <w:rsid w:val="00046DED"/>
    <w:rsid w:val="0008184D"/>
    <w:rsid w:val="0008390B"/>
    <w:rsid w:val="0008482E"/>
    <w:rsid w:val="00093BB3"/>
    <w:rsid w:val="000A03F0"/>
    <w:rsid w:val="000C4E08"/>
    <w:rsid w:val="000E1DCA"/>
    <w:rsid w:val="000E2C4C"/>
    <w:rsid w:val="000E4397"/>
    <w:rsid w:val="000E65CF"/>
    <w:rsid w:val="0010550A"/>
    <w:rsid w:val="00113EDE"/>
    <w:rsid w:val="001242B5"/>
    <w:rsid w:val="00130FD6"/>
    <w:rsid w:val="0013193F"/>
    <w:rsid w:val="00131BD8"/>
    <w:rsid w:val="00141886"/>
    <w:rsid w:val="00142861"/>
    <w:rsid w:val="00174D07"/>
    <w:rsid w:val="00175228"/>
    <w:rsid w:val="00192525"/>
    <w:rsid w:val="00194EE4"/>
    <w:rsid w:val="001A1463"/>
    <w:rsid w:val="001B1259"/>
    <w:rsid w:val="001B2002"/>
    <w:rsid w:val="001B7A57"/>
    <w:rsid w:val="001D0902"/>
    <w:rsid w:val="001D4150"/>
    <w:rsid w:val="001D7E04"/>
    <w:rsid w:val="001E1363"/>
    <w:rsid w:val="001E24E6"/>
    <w:rsid w:val="001E6CFD"/>
    <w:rsid w:val="0020422C"/>
    <w:rsid w:val="002116FA"/>
    <w:rsid w:val="00214D1E"/>
    <w:rsid w:val="00234DC2"/>
    <w:rsid w:val="00242F87"/>
    <w:rsid w:val="00246E09"/>
    <w:rsid w:val="002704D0"/>
    <w:rsid w:val="00272027"/>
    <w:rsid w:val="002B6482"/>
    <w:rsid w:val="002D6BE9"/>
    <w:rsid w:val="002D7881"/>
    <w:rsid w:val="002E6B7A"/>
    <w:rsid w:val="002F13DF"/>
    <w:rsid w:val="002F2041"/>
    <w:rsid w:val="002F56B2"/>
    <w:rsid w:val="003134B6"/>
    <w:rsid w:val="003203F3"/>
    <w:rsid w:val="0032337B"/>
    <w:rsid w:val="00326671"/>
    <w:rsid w:val="00332345"/>
    <w:rsid w:val="003329AD"/>
    <w:rsid w:val="00335904"/>
    <w:rsid w:val="0035507C"/>
    <w:rsid w:val="00365AE4"/>
    <w:rsid w:val="003673BA"/>
    <w:rsid w:val="00384CBA"/>
    <w:rsid w:val="00384D72"/>
    <w:rsid w:val="003A77A2"/>
    <w:rsid w:val="003B63FD"/>
    <w:rsid w:val="003C10D5"/>
    <w:rsid w:val="003D0215"/>
    <w:rsid w:val="003E1C14"/>
    <w:rsid w:val="003E7D38"/>
    <w:rsid w:val="00407F3C"/>
    <w:rsid w:val="0042021C"/>
    <w:rsid w:val="00420D92"/>
    <w:rsid w:val="00425370"/>
    <w:rsid w:val="004A121C"/>
    <w:rsid w:val="004A21ED"/>
    <w:rsid w:val="004A465A"/>
    <w:rsid w:val="004B6D5D"/>
    <w:rsid w:val="004C16A6"/>
    <w:rsid w:val="004C186F"/>
    <w:rsid w:val="004C5192"/>
    <w:rsid w:val="004E44AF"/>
    <w:rsid w:val="004E53D8"/>
    <w:rsid w:val="004E580A"/>
    <w:rsid w:val="00506216"/>
    <w:rsid w:val="00512022"/>
    <w:rsid w:val="00523ED6"/>
    <w:rsid w:val="00524034"/>
    <w:rsid w:val="005260C6"/>
    <w:rsid w:val="00531745"/>
    <w:rsid w:val="00562B68"/>
    <w:rsid w:val="00566F77"/>
    <w:rsid w:val="005777C5"/>
    <w:rsid w:val="00582866"/>
    <w:rsid w:val="00592BD0"/>
    <w:rsid w:val="00595CDD"/>
    <w:rsid w:val="005977A3"/>
    <w:rsid w:val="005A2DBC"/>
    <w:rsid w:val="005C39E5"/>
    <w:rsid w:val="005F4874"/>
    <w:rsid w:val="00610495"/>
    <w:rsid w:val="00616B9C"/>
    <w:rsid w:val="0061773F"/>
    <w:rsid w:val="0061789F"/>
    <w:rsid w:val="00626ABC"/>
    <w:rsid w:val="00637D43"/>
    <w:rsid w:val="006416D6"/>
    <w:rsid w:val="00647BE0"/>
    <w:rsid w:val="006516E3"/>
    <w:rsid w:val="0066681D"/>
    <w:rsid w:val="00673113"/>
    <w:rsid w:val="00673FDB"/>
    <w:rsid w:val="00676589"/>
    <w:rsid w:val="00682FB3"/>
    <w:rsid w:val="00697DB0"/>
    <w:rsid w:val="006A7EF6"/>
    <w:rsid w:val="006B15A7"/>
    <w:rsid w:val="006B3064"/>
    <w:rsid w:val="006B71AA"/>
    <w:rsid w:val="006C4F17"/>
    <w:rsid w:val="006C6FC6"/>
    <w:rsid w:val="006D3415"/>
    <w:rsid w:val="006E3EA7"/>
    <w:rsid w:val="006F6A17"/>
    <w:rsid w:val="00700139"/>
    <w:rsid w:val="0070120C"/>
    <w:rsid w:val="0070397C"/>
    <w:rsid w:val="007147E1"/>
    <w:rsid w:val="00727C2B"/>
    <w:rsid w:val="0074102C"/>
    <w:rsid w:val="00755253"/>
    <w:rsid w:val="00764A29"/>
    <w:rsid w:val="007667FB"/>
    <w:rsid w:val="00772F37"/>
    <w:rsid w:val="007859C1"/>
    <w:rsid w:val="007865D3"/>
    <w:rsid w:val="00786B70"/>
    <w:rsid w:val="007941C2"/>
    <w:rsid w:val="00795463"/>
    <w:rsid w:val="007A4519"/>
    <w:rsid w:val="007B1A95"/>
    <w:rsid w:val="007B5193"/>
    <w:rsid w:val="007C0D1E"/>
    <w:rsid w:val="007C2768"/>
    <w:rsid w:val="007C370E"/>
    <w:rsid w:val="007C4731"/>
    <w:rsid w:val="007C5134"/>
    <w:rsid w:val="007D172C"/>
    <w:rsid w:val="007D62D8"/>
    <w:rsid w:val="007E0652"/>
    <w:rsid w:val="007F6BAB"/>
    <w:rsid w:val="008045A7"/>
    <w:rsid w:val="00816806"/>
    <w:rsid w:val="0083253C"/>
    <w:rsid w:val="008413F0"/>
    <w:rsid w:val="00854FDB"/>
    <w:rsid w:val="00857ADD"/>
    <w:rsid w:val="008747F5"/>
    <w:rsid w:val="00876D04"/>
    <w:rsid w:val="00886C55"/>
    <w:rsid w:val="00887103"/>
    <w:rsid w:val="00893DBF"/>
    <w:rsid w:val="00894113"/>
    <w:rsid w:val="00895DE5"/>
    <w:rsid w:val="008A6BAC"/>
    <w:rsid w:val="008C370C"/>
    <w:rsid w:val="008C3FD7"/>
    <w:rsid w:val="008D118D"/>
    <w:rsid w:val="008E0726"/>
    <w:rsid w:val="008E46F8"/>
    <w:rsid w:val="0090379E"/>
    <w:rsid w:val="00904328"/>
    <w:rsid w:val="0091063E"/>
    <w:rsid w:val="00944D71"/>
    <w:rsid w:val="009465AB"/>
    <w:rsid w:val="00974972"/>
    <w:rsid w:val="00974F61"/>
    <w:rsid w:val="009753A4"/>
    <w:rsid w:val="009921C9"/>
    <w:rsid w:val="00997D5B"/>
    <w:rsid w:val="009A525D"/>
    <w:rsid w:val="009A6A8D"/>
    <w:rsid w:val="009B2810"/>
    <w:rsid w:val="009B5A26"/>
    <w:rsid w:val="009C1403"/>
    <w:rsid w:val="009C41C8"/>
    <w:rsid w:val="009D0045"/>
    <w:rsid w:val="009F3CEC"/>
    <w:rsid w:val="00A05AC7"/>
    <w:rsid w:val="00A071BB"/>
    <w:rsid w:val="00A21304"/>
    <w:rsid w:val="00A2241F"/>
    <w:rsid w:val="00A226BD"/>
    <w:rsid w:val="00A26822"/>
    <w:rsid w:val="00A32904"/>
    <w:rsid w:val="00A34678"/>
    <w:rsid w:val="00A527F7"/>
    <w:rsid w:val="00A542E9"/>
    <w:rsid w:val="00A55DEC"/>
    <w:rsid w:val="00A81D96"/>
    <w:rsid w:val="00A85D1C"/>
    <w:rsid w:val="00A900E4"/>
    <w:rsid w:val="00A94C0B"/>
    <w:rsid w:val="00A96C35"/>
    <w:rsid w:val="00AA2E87"/>
    <w:rsid w:val="00AA53D0"/>
    <w:rsid w:val="00AB3AD9"/>
    <w:rsid w:val="00AC297A"/>
    <w:rsid w:val="00AC4D71"/>
    <w:rsid w:val="00AE0A9E"/>
    <w:rsid w:val="00AF0EDD"/>
    <w:rsid w:val="00B05653"/>
    <w:rsid w:val="00B05AAF"/>
    <w:rsid w:val="00B10543"/>
    <w:rsid w:val="00B14D6B"/>
    <w:rsid w:val="00B23CC1"/>
    <w:rsid w:val="00B31C31"/>
    <w:rsid w:val="00B32451"/>
    <w:rsid w:val="00B3423A"/>
    <w:rsid w:val="00B35C0E"/>
    <w:rsid w:val="00B50E3B"/>
    <w:rsid w:val="00B52BB8"/>
    <w:rsid w:val="00B568A0"/>
    <w:rsid w:val="00B56F77"/>
    <w:rsid w:val="00B77447"/>
    <w:rsid w:val="00B83173"/>
    <w:rsid w:val="00B90F93"/>
    <w:rsid w:val="00BA2C64"/>
    <w:rsid w:val="00BD02F5"/>
    <w:rsid w:val="00BD5A0C"/>
    <w:rsid w:val="00BE5850"/>
    <w:rsid w:val="00BF465B"/>
    <w:rsid w:val="00C039C6"/>
    <w:rsid w:val="00C05320"/>
    <w:rsid w:val="00C13B38"/>
    <w:rsid w:val="00C35AAF"/>
    <w:rsid w:val="00C3643E"/>
    <w:rsid w:val="00C37427"/>
    <w:rsid w:val="00C41722"/>
    <w:rsid w:val="00C50E02"/>
    <w:rsid w:val="00C51809"/>
    <w:rsid w:val="00C63A4F"/>
    <w:rsid w:val="00C8081C"/>
    <w:rsid w:val="00C80912"/>
    <w:rsid w:val="00C817AC"/>
    <w:rsid w:val="00C8771C"/>
    <w:rsid w:val="00C90D78"/>
    <w:rsid w:val="00C94220"/>
    <w:rsid w:val="00CA18BD"/>
    <w:rsid w:val="00CC4632"/>
    <w:rsid w:val="00CD0AF9"/>
    <w:rsid w:val="00CD30AF"/>
    <w:rsid w:val="00CD3ECA"/>
    <w:rsid w:val="00CD6C2D"/>
    <w:rsid w:val="00CF04FC"/>
    <w:rsid w:val="00CF4670"/>
    <w:rsid w:val="00D14ABA"/>
    <w:rsid w:val="00D22292"/>
    <w:rsid w:val="00D374C6"/>
    <w:rsid w:val="00D778B6"/>
    <w:rsid w:val="00DA049A"/>
    <w:rsid w:val="00DA232E"/>
    <w:rsid w:val="00DA633A"/>
    <w:rsid w:val="00DB0761"/>
    <w:rsid w:val="00DB1D40"/>
    <w:rsid w:val="00DB4073"/>
    <w:rsid w:val="00DB673E"/>
    <w:rsid w:val="00DC63E5"/>
    <w:rsid w:val="00DD4A6D"/>
    <w:rsid w:val="00DF24D3"/>
    <w:rsid w:val="00DF4AD5"/>
    <w:rsid w:val="00DF572A"/>
    <w:rsid w:val="00E20D43"/>
    <w:rsid w:val="00E34466"/>
    <w:rsid w:val="00E44431"/>
    <w:rsid w:val="00E53517"/>
    <w:rsid w:val="00E70370"/>
    <w:rsid w:val="00E75D8E"/>
    <w:rsid w:val="00E82CB3"/>
    <w:rsid w:val="00E97775"/>
    <w:rsid w:val="00EB4D6C"/>
    <w:rsid w:val="00EB5B4F"/>
    <w:rsid w:val="00EC6473"/>
    <w:rsid w:val="00ED04FF"/>
    <w:rsid w:val="00ED1D16"/>
    <w:rsid w:val="00ED424F"/>
    <w:rsid w:val="00ED428A"/>
    <w:rsid w:val="00EE7E34"/>
    <w:rsid w:val="00EF3189"/>
    <w:rsid w:val="00F272EB"/>
    <w:rsid w:val="00F373BD"/>
    <w:rsid w:val="00F4169A"/>
    <w:rsid w:val="00F43D66"/>
    <w:rsid w:val="00F750E7"/>
    <w:rsid w:val="00F777D1"/>
    <w:rsid w:val="00F86925"/>
    <w:rsid w:val="00FA089A"/>
    <w:rsid w:val="00FC21EF"/>
    <w:rsid w:val="00FD09FE"/>
    <w:rsid w:val="00FD0E51"/>
    <w:rsid w:val="00FD2064"/>
    <w:rsid w:val="00FD5894"/>
    <w:rsid w:val="00FE33B1"/>
    <w:rsid w:val="00FF3786"/>
    <w:rsid w:val="00F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6BE9"/>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D6BE9"/>
    <w:rPr>
      <w:rFonts w:ascii="Times New Roman" w:eastAsia="Times New Roman" w:hAnsi="Times New Roman" w:cs="Times New Roman"/>
      <w:sz w:val="28"/>
      <w:szCs w:val="20"/>
    </w:rPr>
  </w:style>
  <w:style w:type="paragraph" w:customStyle="1" w:styleId="1">
    <w:name w:val="заголовок 1"/>
    <w:basedOn w:val="a"/>
    <w:next w:val="a"/>
    <w:rsid w:val="002D6BE9"/>
    <w:pPr>
      <w:keepNext/>
      <w:spacing w:after="0" w:line="240" w:lineRule="auto"/>
      <w:ind w:right="170"/>
      <w:jc w:val="center"/>
    </w:pPr>
    <w:rPr>
      <w:rFonts w:ascii="Times New Roman" w:eastAsia="Times New Roman" w:hAnsi="Times New Roman" w:cs="Times New Roman"/>
      <w:b/>
      <w:sz w:val="28"/>
      <w:szCs w:val="20"/>
    </w:rPr>
  </w:style>
  <w:style w:type="paragraph" w:customStyle="1" w:styleId="ConsPlusNonformat">
    <w:name w:val="ConsPlusNonformat"/>
    <w:rsid w:val="002D6BE9"/>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uiPriority w:val="59"/>
    <w:rsid w:val="00B10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06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0652"/>
    <w:rPr>
      <w:rFonts w:ascii="Tahoma" w:hAnsi="Tahoma" w:cs="Tahoma"/>
      <w:sz w:val="16"/>
      <w:szCs w:val="16"/>
    </w:rPr>
  </w:style>
  <w:style w:type="paragraph" w:styleId="a8">
    <w:name w:val="No Spacing"/>
    <w:uiPriority w:val="1"/>
    <w:qFormat/>
    <w:rsid w:val="004B6D5D"/>
    <w:pPr>
      <w:spacing w:after="0" w:line="240" w:lineRule="auto"/>
    </w:pPr>
  </w:style>
  <w:style w:type="character" w:styleId="a9">
    <w:name w:val="Hyperlink"/>
    <w:basedOn w:val="a0"/>
    <w:uiPriority w:val="99"/>
    <w:unhideWhenUsed/>
    <w:rsid w:val="003134B6"/>
    <w:rPr>
      <w:color w:val="0000FF" w:themeColor="hyperlink"/>
      <w:u w:val="single"/>
    </w:rPr>
  </w:style>
  <w:style w:type="paragraph" w:styleId="aa">
    <w:name w:val="header"/>
    <w:basedOn w:val="a"/>
    <w:link w:val="ab"/>
    <w:uiPriority w:val="99"/>
    <w:unhideWhenUsed/>
    <w:rsid w:val="004A21E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21ED"/>
  </w:style>
  <w:style w:type="paragraph" w:styleId="ac">
    <w:name w:val="footer"/>
    <w:basedOn w:val="a"/>
    <w:link w:val="ad"/>
    <w:uiPriority w:val="99"/>
    <w:unhideWhenUsed/>
    <w:rsid w:val="004A21E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2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4BF69DD831BC5CB92560A9AB95B6479ADF56E87E5B6EBE0915B8FB820F1D526B0F042C2AC8AF45NDM5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542EC07D7037C8E87755CE596F511D03CE680E69EB615B082A27E200D2EA79A765B921D76416D5yFd0K" TargetMode="External"/><Relationship Id="rId17" Type="http://schemas.openxmlformats.org/officeDocument/2006/relationships/hyperlink" Target="http://www.zapsibkombank.ru" TargetMode="External"/><Relationship Id="rId2" Type="http://schemas.openxmlformats.org/officeDocument/2006/relationships/styles" Target="styles.xml"/><Relationship Id="rId16" Type="http://schemas.openxmlformats.org/officeDocument/2006/relationships/hyperlink" Target="http://www.zapsibkomban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sibkombank.ru" TargetMode="External"/><Relationship Id="rId5" Type="http://schemas.openxmlformats.org/officeDocument/2006/relationships/webSettings" Target="webSettings.xml"/><Relationship Id="rId15" Type="http://schemas.openxmlformats.org/officeDocument/2006/relationships/hyperlink" Target="consultantplus://offline/ref=C54BF69DD831BC5CB92560A9AB95B6479ADE57ED795A6EBE0915B8FB820F1D526B0F042C2AC8AF44NDM5K" TargetMode="External"/><Relationship Id="rId10" Type="http://schemas.openxmlformats.org/officeDocument/2006/relationships/hyperlink" Target="http://www.zapsibkom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psibkombank.ru" TargetMode="External"/><Relationship Id="rId14" Type="http://schemas.openxmlformats.org/officeDocument/2006/relationships/hyperlink" Target="consultantplus://offline/ref=C54BF69DD831BC5CB92560A9AB95B6479ADE57ED795A6EBE0915B8FB82N0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3E1D-E77C-462C-9705-5BB9374C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8</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Ферофонтова В.В.</cp:lastModifiedBy>
  <cp:revision>128</cp:revision>
  <cp:lastPrinted>2013-07-04T04:02:00Z</cp:lastPrinted>
  <dcterms:created xsi:type="dcterms:W3CDTF">2010-12-23T11:36:00Z</dcterms:created>
  <dcterms:modified xsi:type="dcterms:W3CDTF">2013-07-12T04:07:00Z</dcterms:modified>
</cp:coreProperties>
</file>