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87" w:rsidRPr="00462BB3" w:rsidRDefault="00D05D87" w:rsidP="00D05D87">
      <w:pPr>
        <w:pStyle w:val="1"/>
        <w:ind w:right="0"/>
        <w:rPr>
          <w:szCs w:val="28"/>
        </w:rPr>
      </w:pPr>
      <w:r w:rsidRPr="00462BB3">
        <w:rPr>
          <w:szCs w:val="28"/>
        </w:rPr>
        <w:t>УПРАВЛЕНИЕ ФЕДЕРАЛЬНОЙ АНТИМОНОПОЛЬНОЙ СЛУЖБЫ</w:t>
      </w:r>
    </w:p>
    <w:p w:rsidR="00D05D87" w:rsidRPr="00462BB3" w:rsidRDefault="00D05D87" w:rsidP="00D05D87">
      <w:pPr>
        <w:pStyle w:val="1"/>
        <w:ind w:right="0"/>
        <w:rPr>
          <w:szCs w:val="28"/>
        </w:rPr>
      </w:pPr>
      <w:r w:rsidRPr="00462BB3">
        <w:rPr>
          <w:szCs w:val="28"/>
        </w:rPr>
        <w:t>ПО ТЮМЕНСКОЙ ОБЛАСТИ</w:t>
      </w:r>
    </w:p>
    <w:p w:rsidR="00D05D87" w:rsidRPr="00462BB3" w:rsidRDefault="00D05D87" w:rsidP="00D05D87">
      <w:pPr>
        <w:pBdr>
          <w:bottom w:val="double" w:sz="18" w:space="1" w:color="auto"/>
        </w:pBdr>
        <w:ind w:right="170"/>
        <w:rPr>
          <w:sz w:val="22"/>
          <w:szCs w:val="22"/>
        </w:rPr>
      </w:pPr>
      <w:r w:rsidRPr="00462BB3">
        <w:rPr>
          <w:sz w:val="22"/>
          <w:szCs w:val="22"/>
        </w:rPr>
        <w:t xml:space="preserve">625048, г. Тюмень,  ул. Холодильная, 58а                                                                 </w:t>
      </w:r>
      <w:r>
        <w:rPr>
          <w:sz w:val="22"/>
          <w:szCs w:val="22"/>
        </w:rPr>
        <w:t xml:space="preserve">           </w:t>
      </w:r>
      <w:r w:rsidR="001B2263">
        <w:rPr>
          <w:sz w:val="22"/>
          <w:szCs w:val="22"/>
        </w:rPr>
        <w:t xml:space="preserve">   </w:t>
      </w:r>
      <w:r w:rsidRPr="00462BB3">
        <w:rPr>
          <w:sz w:val="22"/>
          <w:szCs w:val="22"/>
        </w:rPr>
        <w:t xml:space="preserve">   </w:t>
      </w:r>
      <w:r>
        <w:rPr>
          <w:sz w:val="22"/>
          <w:szCs w:val="22"/>
        </w:rPr>
        <w:t xml:space="preserve"> тел. 50</w:t>
      </w:r>
      <w:r w:rsidR="001B2263">
        <w:rPr>
          <w:sz w:val="22"/>
          <w:szCs w:val="22"/>
        </w:rPr>
        <w:t xml:space="preserve">- </w:t>
      </w:r>
      <w:r>
        <w:rPr>
          <w:sz w:val="22"/>
          <w:szCs w:val="22"/>
        </w:rPr>
        <w:t>31</w:t>
      </w:r>
      <w:r w:rsidR="001B2263">
        <w:rPr>
          <w:sz w:val="22"/>
          <w:szCs w:val="22"/>
        </w:rPr>
        <w:t>-</w:t>
      </w:r>
      <w:r>
        <w:rPr>
          <w:sz w:val="22"/>
          <w:szCs w:val="22"/>
        </w:rPr>
        <w:t>55</w:t>
      </w:r>
    </w:p>
    <w:p w:rsidR="00806B13" w:rsidRPr="0086158F" w:rsidRDefault="00806B13" w:rsidP="00806B13">
      <w:pPr>
        <w:pStyle w:val="ConsPlusNonformat"/>
        <w:jc w:val="center"/>
        <w:rPr>
          <w:rFonts w:ascii="Times New Roman" w:hAnsi="Times New Roman" w:cs="Times New Roman"/>
          <w:b/>
          <w:sz w:val="25"/>
          <w:szCs w:val="25"/>
        </w:rPr>
      </w:pPr>
      <w:r w:rsidRPr="0086158F">
        <w:rPr>
          <w:rFonts w:ascii="Times New Roman" w:hAnsi="Times New Roman" w:cs="Times New Roman"/>
          <w:b/>
          <w:sz w:val="25"/>
          <w:szCs w:val="25"/>
        </w:rPr>
        <w:t>Р Е Ш Е Н И Е</w:t>
      </w:r>
    </w:p>
    <w:p w:rsidR="00806B13" w:rsidRPr="0086158F" w:rsidRDefault="00CC72C0" w:rsidP="00806B13">
      <w:pPr>
        <w:pStyle w:val="ConsPlusNonformat"/>
        <w:jc w:val="center"/>
        <w:rPr>
          <w:rFonts w:ascii="Times New Roman" w:hAnsi="Times New Roman" w:cs="Times New Roman"/>
          <w:b/>
          <w:sz w:val="25"/>
          <w:szCs w:val="25"/>
        </w:rPr>
      </w:pPr>
      <w:r w:rsidRPr="0086158F">
        <w:rPr>
          <w:rFonts w:ascii="Times New Roman" w:hAnsi="Times New Roman" w:cs="Times New Roman"/>
          <w:b/>
          <w:sz w:val="25"/>
          <w:szCs w:val="25"/>
        </w:rPr>
        <w:t>по делу №Т13/</w:t>
      </w:r>
      <w:r w:rsidR="0011139F" w:rsidRPr="0086158F">
        <w:rPr>
          <w:rFonts w:ascii="Times New Roman" w:hAnsi="Times New Roman" w:cs="Times New Roman"/>
          <w:b/>
          <w:sz w:val="25"/>
          <w:szCs w:val="25"/>
        </w:rPr>
        <w:t>39</w:t>
      </w:r>
    </w:p>
    <w:p w:rsidR="00806B13" w:rsidRPr="00D1664B" w:rsidRDefault="00806B13" w:rsidP="00806B13">
      <w:pPr>
        <w:pStyle w:val="ConsNormal"/>
        <w:widowControl/>
        <w:ind w:right="0" w:firstLine="0"/>
        <w:rPr>
          <w:rFonts w:ascii="Times New Roman" w:hAnsi="Times New Roman" w:cs="Times New Roman"/>
          <w:sz w:val="26"/>
          <w:szCs w:val="26"/>
        </w:rPr>
      </w:pPr>
    </w:p>
    <w:p w:rsidR="00806B13" w:rsidRPr="0086158F" w:rsidRDefault="00806B13" w:rsidP="00806B13">
      <w:pPr>
        <w:pStyle w:val="ConsNormal"/>
        <w:widowControl/>
        <w:ind w:right="0" w:firstLine="0"/>
        <w:rPr>
          <w:rFonts w:ascii="Times New Roman" w:hAnsi="Times New Roman" w:cs="Times New Roman"/>
        </w:rPr>
      </w:pPr>
      <w:r w:rsidRPr="0086158F">
        <w:rPr>
          <w:rFonts w:ascii="Times New Roman" w:hAnsi="Times New Roman" w:cs="Times New Roman"/>
        </w:rPr>
        <w:t xml:space="preserve">Резолютивная часть </w:t>
      </w:r>
      <w:r w:rsidR="00400358" w:rsidRPr="0086158F">
        <w:rPr>
          <w:rFonts w:ascii="Times New Roman" w:hAnsi="Times New Roman" w:cs="Times New Roman"/>
        </w:rPr>
        <w:t xml:space="preserve">объявлена </w:t>
      </w:r>
      <w:r w:rsidR="0011139F" w:rsidRPr="0086158F">
        <w:rPr>
          <w:rFonts w:ascii="Times New Roman" w:hAnsi="Times New Roman" w:cs="Times New Roman"/>
        </w:rPr>
        <w:t>24</w:t>
      </w:r>
      <w:r w:rsidRPr="0086158F">
        <w:rPr>
          <w:rFonts w:ascii="Times New Roman" w:hAnsi="Times New Roman" w:cs="Times New Roman"/>
        </w:rPr>
        <w:t>.0</w:t>
      </w:r>
      <w:r w:rsidR="0011139F" w:rsidRPr="0086158F">
        <w:rPr>
          <w:rFonts w:ascii="Times New Roman" w:hAnsi="Times New Roman" w:cs="Times New Roman"/>
        </w:rPr>
        <w:t>9</w:t>
      </w:r>
      <w:r w:rsidRPr="0086158F">
        <w:rPr>
          <w:rFonts w:ascii="Times New Roman" w:hAnsi="Times New Roman" w:cs="Times New Roman"/>
        </w:rPr>
        <w:t xml:space="preserve">.2013                                                       </w:t>
      </w:r>
      <w:r w:rsidR="00190CE5" w:rsidRPr="0086158F">
        <w:rPr>
          <w:rFonts w:ascii="Times New Roman" w:hAnsi="Times New Roman" w:cs="Times New Roman"/>
        </w:rPr>
        <w:t xml:space="preserve">                                   </w:t>
      </w:r>
      <w:r w:rsidRPr="0086158F">
        <w:rPr>
          <w:rFonts w:ascii="Times New Roman" w:hAnsi="Times New Roman" w:cs="Times New Roman"/>
        </w:rPr>
        <w:t xml:space="preserve"> </w:t>
      </w:r>
      <w:r w:rsidR="0086158F">
        <w:rPr>
          <w:rFonts w:ascii="Times New Roman" w:hAnsi="Times New Roman" w:cs="Times New Roman"/>
        </w:rPr>
        <w:t xml:space="preserve">               </w:t>
      </w:r>
      <w:r w:rsidRPr="0086158F">
        <w:rPr>
          <w:rFonts w:ascii="Times New Roman" w:hAnsi="Times New Roman" w:cs="Times New Roman"/>
        </w:rPr>
        <w:t>г. Тюмень</w:t>
      </w:r>
    </w:p>
    <w:p w:rsidR="00806B13" w:rsidRPr="00190CE5" w:rsidRDefault="00806B13" w:rsidP="00806B13">
      <w:pPr>
        <w:rPr>
          <w:sz w:val="22"/>
          <w:szCs w:val="22"/>
        </w:rPr>
      </w:pPr>
    </w:p>
    <w:p w:rsidR="00806B13" w:rsidRPr="0086158F" w:rsidRDefault="00806B13" w:rsidP="00806B13">
      <w:pPr>
        <w:ind w:firstLine="709"/>
        <w:jc w:val="both"/>
        <w:rPr>
          <w:sz w:val="25"/>
          <w:szCs w:val="25"/>
        </w:rPr>
      </w:pPr>
      <w:r w:rsidRPr="0086158F">
        <w:rPr>
          <w:sz w:val="25"/>
          <w:szCs w:val="25"/>
        </w:rPr>
        <w:t>Комиссия Тюменского УФАС России по рассмотрению жалоб при проведении то</w:t>
      </w:r>
      <w:r w:rsidRPr="0086158F">
        <w:rPr>
          <w:sz w:val="25"/>
          <w:szCs w:val="25"/>
        </w:rPr>
        <w:t>р</w:t>
      </w:r>
      <w:r w:rsidRPr="0086158F">
        <w:rPr>
          <w:sz w:val="25"/>
          <w:szCs w:val="25"/>
        </w:rPr>
        <w:t>гов в составе:</w:t>
      </w:r>
    </w:p>
    <w:tbl>
      <w:tblPr>
        <w:tblW w:w="19927" w:type="dxa"/>
        <w:tblInd w:w="70" w:type="dxa"/>
        <w:tblLayout w:type="fixed"/>
        <w:tblCellMar>
          <w:left w:w="70" w:type="dxa"/>
          <w:right w:w="70" w:type="dxa"/>
        </w:tblCellMar>
        <w:tblLook w:val="0000"/>
      </w:tblPr>
      <w:tblGrid>
        <w:gridCol w:w="3240"/>
        <w:gridCol w:w="3240"/>
        <w:gridCol w:w="3240"/>
        <w:gridCol w:w="3240"/>
        <w:gridCol w:w="2520"/>
        <w:gridCol w:w="336"/>
        <w:gridCol w:w="4111"/>
      </w:tblGrid>
      <w:tr w:rsidR="00CC72C0" w:rsidRPr="0086158F" w:rsidTr="00CC72C0">
        <w:trPr>
          <w:trHeight w:val="486"/>
        </w:trPr>
        <w:tc>
          <w:tcPr>
            <w:tcW w:w="3240" w:type="dxa"/>
          </w:tcPr>
          <w:p w:rsidR="00CC72C0" w:rsidRPr="0086158F" w:rsidRDefault="00CC72C0" w:rsidP="006B27C6">
            <w:pPr>
              <w:rPr>
                <w:b/>
                <w:sz w:val="25"/>
                <w:szCs w:val="25"/>
              </w:rPr>
            </w:pPr>
            <w:r w:rsidRPr="0086158F">
              <w:rPr>
                <w:sz w:val="25"/>
                <w:szCs w:val="25"/>
              </w:rPr>
              <w:t>Председатель Комиссии:</w:t>
            </w:r>
          </w:p>
        </w:tc>
        <w:tc>
          <w:tcPr>
            <w:tcW w:w="3240" w:type="dxa"/>
          </w:tcPr>
          <w:p w:rsidR="00CC72C0" w:rsidRPr="0086158F" w:rsidRDefault="00CC72C0" w:rsidP="006B27C6">
            <w:pPr>
              <w:jc w:val="both"/>
              <w:rPr>
                <w:sz w:val="25"/>
                <w:szCs w:val="25"/>
              </w:rPr>
            </w:pPr>
            <w:r w:rsidRPr="0086158F">
              <w:rPr>
                <w:sz w:val="25"/>
                <w:szCs w:val="25"/>
              </w:rPr>
              <w:t>Поткина И.В.</w:t>
            </w:r>
          </w:p>
          <w:p w:rsidR="00CC72C0" w:rsidRPr="0086158F" w:rsidRDefault="00CC72C0" w:rsidP="006B27C6">
            <w:pPr>
              <w:jc w:val="both"/>
              <w:rPr>
                <w:sz w:val="25"/>
                <w:szCs w:val="25"/>
              </w:rPr>
            </w:pPr>
          </w:p>
        </w:tc>
        <w:tc>
          <w:tcPr>
            <w:tcW w:w="3240" w:type="dxa"/>
          </w:tcPr>
          <w:p w:rsidR="00CC72C0" w:rsidRPr="0086158F" w:rsidRDefault="00CC72C0" w:rsidP="006B27C6">
            <w:pPr>
              <w:rPr>
                <w:sz w:val="25"/>
                <w:szCs w:val="25"/>
              </w:rPr>
            </w:pPr>
            <w:r w:rsidRPr="0086158F">
              <w:rPr>
                <w:sz w:val="25"/>
                <w:szCs w:val="25"/>
              </w:rPr>
              <w:t xml:space="preserve">- заместитель руководителя </w:t>
            </w:r>
          </w:p>
          <w:p w:rsidR="00CC72C0" w:rsidRPr="0086158F" w:rsidRDefault="00CC72C0" w:rsidP="006B27C6">
            <w:pPr>
              <w:rPr>
                <w:sz w:val="25"/>
                <w:szCs w:val="25"/>
              </w:rPr>
            </w:pPr>
            <w:r w:rsidRPr="0086158F">
              <w:rPr>
                <w:sz w:val="25"/>
                <w:szCs w:val="25"/>
              </w:rPr>
              <w:t>управления,</w:t>
            </w:r>
          </w:p>
        </w:tc>
        <w:tc>
          <w:tcPr>
            <w:tcW w:w="3240" w:type="dxa"/>
          </w:tcPr>
          <w:p w:rsidR="00CC72C0" w:rsidRPr="0086158F" w:rsidRDefault="00CC72C0" w:rsidP="00BB3738">
            <w:pPr>
              <w:rPr>
                <w:b/>
                <w:sz w:val="25"/>
                <w:szCs w:val="25"/>
              </w:rPr>
            </w:pPr>
          </w:p>
        </w:tc>
        <w:tc>
          <w:tcPr>
            <w:tcW w:w="2520" w:type="dxa"/>
          </w:tcPr>
          <w:p w:rsidR="00CC72C0" w:rsidRPr="0086158F" w:rsidRDefault="00CC72C0" w:rsidP="00400358">
            <w:pPr>
              <w:ind w:firstLine="376"/>
              <w:jc w:val="both"/>
              <w:rPr>
                <w:sz w:val="25"/>
                <w:szCs w:val="25"/>
              </w:rPr>
            </w:pPr>
            <w:r w:rsidRPr="0086158F">
              <w:rPr>
                <w:sz w:val="25"/>
                <w:szCs w:val="25"/>
              </w:rPr>
              <w:t>Шалабодов Д.В.</w:t>
            </w:r>
          </w:p>
          <w:p w:rsidR="00CC72C0" w:rsidRPr="0086158F" w:rsidRDefault="00CC72C0" w:rsidP="00F914BA">
            <w:pPr>
              <w:ind w:firstLine="709"/>
              <w:jc w:val="both"/>
              <w:rPr>
                <w:sz w:val="25"/>
                <w:szCs w:val="25"/>
              </w:rPr>
            </w:pPr>
          </w:p>
        </w:tc>
        <w:tc>
          <w:tcPr>
            <w:tcW w:w="4447" w:type="dxa"/>
            <w:gridSpan w:val="2"/>
          </w:tcPr>
          <w:p w:rsidR="00CC72C0" w:rsidRPr="0086158F" w:rsidRDefault="00CC72C0" w:rsidP="00400358">
            <w:pPr>
              <w:ind w:firstLine="709"/>
              <w:rPr>
                <w:sz w:val="25"/>
                <w:szCs w:val="25"/>
              </w:rPr>
            </w:pPr>
            <w:r w:rsidRPr="0086158F">
              <w:rPr>
                <w:sz w:val="25"/>
                <w:szCs w:val="25"/>
              </w:rPr>
              <w:t>-  руководитель управления,</w:t>
            </w:r>
          </w:p>
        </w:tc>
      </w:tr>
      <w:tr w:rsidR="00CC72C0" w:rsidRPr="0086158F" w:rsidTr="00CC72C0">
        <w:tc>
          <w:tcPr>
            <w:tcW w:w="3240" w:type="dxa"/>
          </w:tcPr>
          <w:p w:rsidR="00CC72C0" w:rsidRPr="0086158F" w:rsidRDefault="00CC72C0" w:rsidP="006B27C6">
            <w:pPr>
              <w:rPr>
                <w:b/>
                <w:sz w:val="25"/>
                <w:szCs w:val="25"/>
              </w:rPr>
            </w:pPr>
            <w:r w:rsidRPr="0086158F">
              <w:rPr>
                <w:sz w:val="25"/>
                <w:szCs w:val="25"/>
              </w:rPr>
              <w:t>Члены комиссии:</w:t>
            </w:r>
          </w:p>
        </w:tc>
        <w:tc>
          <w:tcPr>
            <w:tcW w:w="3240" w:type="dxa"/>
          </w:tcPr>
          <w:p w:rsidR="00CC72C0" w:rsidRPr="0086158F" w:rsidRDefault="00491FD9" w:rsidP="006B27C6">
            <w:pPr>
              <w:jc w:val="both"/>
              <w:rPr>
                <w:sz w:val="25"/>
                <w:szCs w:val="25"/>
              </w:rPr>
            </w:pPr>
            <w:r w:rsidRPr="0086158F">
              <w:rPr>
                <w:sz w:val="25"/>
                <w:szCs w:val="25"/>
              </w:rPr>
              <w:t>Москвичева О.Н.</w:t>
            </w:r>
          </w:p>
          <w:p w:rsidR="00CC72C0" w:rsidRPr="0086158F" w:rsidRDefault="00CC72C0" w:rsidP="006B27C6">
            <w:pPr>
              <w:jc w:val="both"/>
              <w:rPr>
                <w:sz w:val="25"/>
                <w:szCs w:val="25"/>
              </w:rPr>
            </w:pPr>
            <w:r w:rsidRPr="0086158F">
              <w:rPr>
                <w:sz w:val="25"/>
                <w:szCs w:val="25"/>
              </w:rPr>
              <w:t>Щеткова Н.С.</w:t>
            </w:r>
          </w:p>
        </w:tc>
        <w:tc>
          <w:tcPr>
            <w:tcW w:w="3240" w:type="dxa"/>
          </w:tcPr>
          <w:p w:rsidR="00CC72C0" w:rsidRPr="0086158F" w:rsidRDefault="00CC72C0" w:rsidP="006B27C6">
            <w:pPr>
              <w:rPr>
                <w:sz w:val="25"/>
                <w:szCs w:val="25"/>
              </w:rPr>
            </w:pPr>
            <w:r w:rsidRPr="0086158F">
              <w:rPr>
                <w:sz w:val="25"/>
                <w:szCs w:val="25"/>
              </w:rPr>
              <w:t xml:space="preserve">- </w:t>
            </w:r>
            <w:r w:rsidR="00491FD9" w:rsidRPr="0086158F">
              <w:rPr>
                <w:sz w:val="25"/>
                <w:szCs w:val="25"/>
              </w:rPr>
              <w:t>начальник</w:t>
            </w:r>
            <w:r w:rsidRPr="0086158F">
              <w:rPr>
                <w:sz w:val="25"/>
                <w:szCs w:val="25"/>
              </w:rPr>
              <w:t xml:space="preserve"> отдела,</w:t>
            </w:r>
          </w:p>
          <w:p w:rsidR="00CC72C0" w:rsidRPr="0086158F" w:rsidRDefault="00CC72C0" w:rsidP="006B27C6">
            <w:pPr>
              <w:rPr>
                <w:sz w:val="25"/>
                <w:szCs w:val="25"/>
              </w:rPr>
            </w:pPr>
            <w:r w:rsidRPr="0086158F">
              <w:rPr>
                <w:sz w:val="25"/>
                <w:szCs w:val="25"/>
              </w:rPr>
              <w:t>- главный специалист-эксперт,</w:t>
            </w:r>
          </w:p>
        </w:tc>
        <w:tc>
          <w:tcPr>
            <w:tcW w:w="3240" w:type="dxa"/>
          </w:tcPr>
          <w:p w:rsidR="00CC72C0" w:rsidRPr="0086158F" w:rsidRDefault="00CC72C0" w:rsidP="00F914BA">
            <w:pPr>
              <w:ind w:firstLine="709"/>
              <w:rPr>
                <w:b/>
                <w:sz w:val="25"/>
                <w:szCs w:val="25"/>
              </w:rPr>
            </w:pPr>
          </w:p>
        </w:tc>
        <w:tc>
          <w:tcPr>
            <w:tcW w:w="2856" w:type="dxa"/>
            <w:gridSpan w:val="2"/>
          </w:tcPr>
          <w:p w:rsidR="00CC72C0" w:rsidRPr="0086158F" w:rsidRDefault="00CC72C0" w:rsidP="00400358">
            <w:pPr>
              <w:ind w:left="376"/>
              <w:jc w:val="both"/>
              <w:rPr>
                <w:sz w:val="25"/>
                <w:szCs w:val="25"/>
              </w:rPr>
            </w:pPr>
            <w:r w:rsidRPr="0086158F">
              <w:rPr>
                <w:sz w:val="25"/>
                <w:szCs w:val="25"/>
              </w:rPr>
              <w:t xml:space="preserve">Москвичева О.Н.          Верзун Ю.Д. </w:t>
            </w:r>
          </w:p>
          <w:p w:rsidR="00CC72C0" w:rsidRPr="0086158F" w:rsidRDefault="00CC72C0" w:rsidP="00414D02">
            <w:pPr>
              <w:ind w:firstLine="709"/>
              <w:jc w:val="both"/>
              <w:rPr>
                <w:sz w:val="25"/>
                <w:szCs w:val="25"/>
              </w:rPr>
            </w:pPr>
          </w:p>
          <w:p w:rsidR="00CC72C0" w:rsidRPr="0086158F" w:rsidRDefault="00CC72C0" w:rsidP="00400358">
            <w:pPr>
              <w:ind w:firstLine="709"/>
              <w:jc w:val="both"/>
              <w:rPr>
                <w:sz w:val="25"/>
                <w:szCs w:val="25"/>
              </w:rPr>
            </w:pPr>
          </w:p>
        </w:tc>
        <w:tc>
          <w:tcPr>
            <w:tcW w:w="4111" w:type="dxa"/>
          </w:tcPr>
          <w:p w:rsidR="00CC72C0" w:rsidRPr="0086158F" w:rsidRDefault="00CC72C0" w:rsidP="004F7C9C">
            <w:pPr>
              <w:rPr>
                <w:sz w:val="25"/>
                <w:szCs w:val="25"/>
              </w:rPr>
            </w:pPr>
            <w:r w:rsidRPr="0086158F">
              <w:rPr>
                <w:sz w:val="25"/>
                <w:szCs w:val="25"/>
              </w:rPr>
              <w:t xml:space="preserve">  - начальник отдела </w:t>
            </w:r>
          </w:p>
          <w:p w:rsidR="00CC72C0" w:rsidRPr="0086158F" w:rsidRDefault="00CC72C0" w:rsidP="004F7C9C">
            <w:pPr>
              <w:rPr>
                <w:sz w:val="25"/>
                <w:szCs w:val="25"/>
              </w:rPr>
            </w:pPr>
            <w:r w:rsidRPr="0086158F">
              <w:rPr>
                <w:sz w:val="25"/>
                <w:szCs w:val="25"/>
              </w:rPr>
              <w:t xml:space="preserve">  - заместитель начальника  </w:t>
            </w:r>
          </w:p>
          <w:p w:rsidR="00CC72C0" w:rsidRPr="0086158F" w:rsidRDefault="00CC72C0" w:rsidP="004F7C9C">
            <w:pPr>
              <w:rPr>
                <w:sz w:val="25"/>
                <w:szCs w:val="25"/>
              </w:rPr>
            </w:pPr>
            <w:r w:rsidRPr="0086158F">
              <w:rPr>
                <w:sz w:val="25"/>
                <w:szCs w:val="25"/>
              </w:rPr>
              <w:t xml:space="preserve">     отдела,</w:t>
            </w:r>
          </w:p>
          <w:p w:rsidR="00CC72C0" w:rsidRPr="0086158F" w:rsidRDefault="00CC72C0" w:rsidP="00414D02">
            <w:pPr>
              <w:rPr>
                <w:sz w:val="25"/>
                <w:szCs w:val="25"/>
              </w:rPr>
            </w:pPr>
            <w:r w:rsidRPr="0086158F">
              <w:rPr>
                <w:sz w:val="25"/>
                <w:szCs w:val="25"/>
              </w:rPr>
              <w:t xml:space="preserve">        </w:t>
            </w:r>
          </w:p>
          <w:p w:rsidR="00CC72C0" w:rsidRPr="0086158F" w:rsidRDefault="00CC72C0" w:rsidP="004F7C9C">
            <w:pPr>
              <w:rPr>
                <w:sz w:val="25"/>
                <w:szCs w:val="25"/>
              </w:rPr>
            </w:pPr>
          </w:p>
        </w:tc>
      </w:tr>
    </w:tbl>
    <w:p w:rsidR="00D05D87" w:rsidRPr="0086158F" w:rsidRDefault="00806B13" w:rsidP="00CC4741">
      <w:pPr>
        <w:jc w:val="both"/>
        <w:rPr>
          <w:sz w:val="25"/>
          <w:szCs w:val="25"/>
        </w:rPr>
      </w:pPr>
      <w:r w:rsidRPr="0086158F">
        <w:rPr>
          <w:sz w:val="25"/>
          <w:szCs w:val="25"/>
        </w:rPr>
        <w:t>рассмотрев дело №Т13/</w:t>
      </w:r>
      <w:r w:rsidR="006B4C79" w:rsidRPr="0086158F">
        <w:rPr>
          <w:sz w:val="25"/>
          <w:szCs w:val="25"/>
        </w:rPr>
        <w:t>39</w:t>
      </w:r>
      <w:r w:rsidRPr="0086158F">
        <w:rPr>
          <w:sz w:val="25"/>
          <w:szCs w:val="25"/>
        </w:rPr>
        <w:t xml:space="preserve"> по признакам нарушения </w:t>
      </w:r>
      <w:r w:rsidR="00400358" w:rsidRPr="0086158F">
        <w:rPr>
          <w:sz w:val="25"/>
          <w:szCs w:val="25"/>
        </w:rPr>
        <w:t>Государственн</w:t>
      </w:r>
      <w:r w:rsidR="00A214EE" w:rsidRPr="0086158F">
        <w:rPr>
          <w:sz w:val="25"/>
          <w:szCs w:val="25"/>
        </w:rPr>
        <w:t xml:space="preserve">ым </w:t>
      </w:r>
      <w:r w:rsidR="00400358" w:rsidRPr="0086158F">
        <w:rPr>
          <w:sz w:val="25"/>
          <w:szCs w:val="25"/>
        </w:rPr>
        <w:t xml:space="preserve"> автономн</w:t>
      </w:r>
      <w:r w:rsidR="00A214EE" w:rsidRPr="0086158F">
        <w:rPr>
          <w:sz w:val="25"/>
          <w:szCs w:val="25"/>
        </w:rPr>
        <w:t xml:space="preserve">ым </w:t>
      </w:r>
      <w:r w:rsidR="00400358" w:rsidRPr="0086158F">
        <w:rPr>
          <w:sz w:val="25"/>
          <w:szCs w:val="25"/>
        </w:rPr>
        <w:t xml:space="preserve"> учре</w:t>
      </w:r>
      <w:r w:rsidR="00400358" w:rsidRPr="0086158F">
        <w:rPr>
          <w:sz w:val="25"/>
          <w:szCs w:val="25"/>
        </w:rPr>
        <w:t>ж</w:t>
      </w:r>
      <w:r w:rsidR="00400358" w:rsidRPr="0086158F">
        <w:rPr>
          <w:sz w:val="25"/>
          <w:szCs w:val="25"/>
        </w:rPr>
        <w:t>дени</w:t>
      </w:r>
      <w:r w:rsidR="00A214EE" w:rsidRPr="0086158F">
        <w:rPr>
          <w:sz w:val="25"/>
          <w:szCs w:val="25"/>
        </w:rPr>
        <w:t>ем</w:t>
      </w:r>
      <w:r w:rsidR="00400358" w:rsidRPr="0086158F">
        <w:rPr>
          <w:sz w:val="25"/>
          <w:szCs w:val="25"/>
        </w:rPr>
        <w:t xml:space="preserve"> Тюменской области «</w:t>
      </w:r>
      <w:r w:rsidR="006B4C79" w:rsidRPr="0086158F">
        <w:rPr>
          <w:sz w:val="25"/>
          <w:szCs w:val="25"/>
        </w:rPr>
        <w:t>Информационно-аналитический центр Тюменской области</w:t>
      </w:r>
      <w:r w:rsidR="00972812" w:rsidRPr="0086158F">
        <w:rPr>
          <w:sz w:val="25"/>
          <w:szCs w:val="25"/>
        </w:rPr>
        <w:t>»</w:t>
      </w:r>
      <w:r w:rsidRPr="0086158F">
        <w:rPr>
          <w:sz w:val="25"/>
          <w:szCs w:val="25"/>
        </w:rPr>
        <w:t xml:space="preserve"> (6250</w:t>
      </w:r>
      <w:r w:rsidR="00CC72C0" w:rsidRPr="0086158F">
        <w:rPr>
          <w:sz w:val="25"/>
          <w:szCs w:val="25"/>
        </w:rPr>
        <w:t>00</w:t>
      </w:r>
      <w:r w:rsidRPr="0086158F">
        <w:rPr>
          <w:sz w:val="25"/>
          <w:szCs w:val="25"/>
        </w:rPr>
        <w:t>, г.Тюмень, ул.</w:t>
      </w:r>
      <w:r w:rsidR="006B4C79" w:rsidRPr="0086158F">
        <w:rPr>
          <w:sz w:val="25"/>
          <w:szCs w:val="25"/>
        </w:rPr>
        <w:t xml:space="preserve"> Советская</w:t>
      </w:r>
      <w:r w:rsidR="00972812" w:rsidRPr="0086158F">
        <w:rPr>
          <w:sz w:val="25"/>
          <w:szCs w:val="25"/>
        </w:rPr>
        <w:t>,</w:t>
      </w:r>
      <w:r w:rsidR="006B4C79" w:rsidRPr="0086158F">
        <w:rPr>
          <w:sz w:val="25"/>
          <w:szCs w:val="25"/>
        </w:rPr>
        <w:t xml:space="preserve"> </w:t>
      </w:r>
      <w:r w:rsidR="00E723AA" w:rsidRPr="0086158F">
        <w:rPr>
          <w:sz w:val="25"/>
          <w:szCs w:val="25"/>
        </w:rPr>
        <w:t xml:space="preserve">д. </w:t>
      </w:r>
      <w:r w:rsidR="006B4C79" w:rsidRPr="0086158F">
        <w:rPr>
          <w:sz w:val="25"/>
          <w:szCs w:val="25"/>
        </w:rPr>
        <w:t>61, оф. 619</w:t>
      </w:r>
      <w:r w:rsidRPr="0086158F">
        <w:rPr>
          <w:sz w:val="25"/>
          <w:szCs w:val="25"/>
        </w:rPr>
        <w:t xml:space="preserve">)  </w:t>
      </w:r>
      <w:r w:rsidR="002E5552" w:rsidRPr="0086158F">
        <w:rPr>
          <w:sz w:val="25"/>
          <w:szCs w:val="25"/>
        </w:rPr>
        <w:t>действующего</w:t>
      </w:r>
      <w:r w:rsidR="00D05D87" w:rsidRPr="0086158F">
        <w:rPr>
          <w:sz w:val="25"/>
          <w:szCs w:val="25"/>
        </w:rPr>
        <w:t xml:space="preserve"> законодательства</w:t>
      </w:r>
      <w:r w:rsidR="002E5552" w:rsidRPr="0086158F">
        <w:rPr>
          <w:sz w:val="25"/>
          <w:szCs w:val="25"/>
        </w:rPr>
        <w:t xml:space="preserve"> при пр</w:t>
      </w:r>
      <w:r w:rsidR="002E5552" w:rsidRPr="0086158F">
        <w:rPr>
          <w:sz w:val="25"/>
          <w:szCs w:val="25"/>
        </w:rPr>
        <w:t>о</w:t>
      </w:r>
      <w:r w:rsidR="002E5552" w:rsidRPr="0086158F">
        <w:rPr>
          <w:sz w:val="25"/>
          <w:szCs w:val="25"/>
        </w:rPr>
        <w:t xml:space="preserve">ведении </w:t>
      </w:r>
      <w:r w:rsidR="00CC72C0" w:rsidRPr="0086158F">
        <w:rPr>
          <w:sz w:val="25"/>
          <w:szCs w:val="25"/>
        </w:rPr>
        <w:t xml:space="preserve">запроса </w:t>
      </w:r>
      <w:r w:rsidR="00031E3B" w:rsidRPr="0086158F">
        <w:rPr>
          <w:sz w:val="25"/>
          <w:szCs w:val="25"/>
        </w:rPr>
        <w:t>котировок</w:t>
      </w:r>
      <w:r w:rsidR="00D05D87" w:rsidRPr="0086158F">
        <w:rPr>
          <w:sz w:val="25"/>
          <w:szCs w:val="25"/>
        </w:rPr>
        <w:t>,</w:t>
      </w:r>
    </w:p>
    <w:p w:rsidR="004A6DF2" w:rsidRPr="0086158F" w:rsidRDefault="0025542C" w:rsidP="00CC4741">
      <w:pPr>
        <w:jc w:val="both"/>
        <w:rPr>
          <w:sz w:val="25"/>
          <w:szCs w:val="25"/>
          <w:u w:val="single"/>
        </w:rPr>
      </w:pPr>
      <w:r w:rsidRPr="0086158F">
        <w:rPr>
          <w:sz w:val="25"/>
          <w:szCs w:val="25"/>
          <w:u w:val="single"/>
        </w:rPr>
        <w:t>в присутствии</w:t>
      </w:r>
      <w:r w:rsidR="004A6DF2" w:rsidRPr="0086158F">
        <w:rPr>
          <w:sz w:val="25"/>
          <w:szCs w:val="25"/>
          <w:u w:val="single"/>
        </w:rPr>
        <w:t>:</w:t>
      </w:r>
    </w:p>
    <w:p w:rsidR="001A4C7B" w:rsidRPr="0086158F" w:rsidRDefault="00BA6C10" w:rsidP="00AC607A">
      <w:pPr>
        <w:jc w:val="both"/>
        <w:rPr>
          <w:sz w:val="25"/>
          <w:szCs w:val="25"/>
        </w:rPr>
      </w:pPr>
      <w:r w:rsidRPr="0086158F">
        <w:rPr>
          <w:sz w:val="25"/>
          <w:szCs w:val="25"/>
        </w:rPr>
        <w:t xml:space="preserve">представителя </w:t>
      </w:r>
      <w:r w:rsidR="00240AC6" w:rsidRPr="0086158F">
        <w:rPr>
          <w:sz w:val="25"/>
          <w:szCs w:val="25"/>
        </w:rPr>
        <w:t>ответчика</w:t>
      </w:r>
      <w:r w:rsidRPr="0086158F">
        <w:rPr>
          <w:sz w:val="25"/>
          <w:szCs w:val="25"/>
        </w:rPr>
        <w:t xml:space="preserve"> – </w:t>
      </w:r>
      <w:r w:rsidR="00240AC6" w:rsidRPr="0086158F">
        <w:rPr>
          <w:sz w:val="25"/>
          <w:szCs w:val="25"/>
        </w:rPr>
        <w:t>ГАУ ТО «Информационно-аналитический центр Тюменской о</w:t>
      </w:r>
      <w:r w:rsidR="00240AC6" w:rsidRPr="0086158F">
        <w:rPr>
          <w:sz w:val="25"/>
          <w:szCs w:val="25"/>
        </w:rPr>
        <w:t>б</w:t>
      </w:r>
      <w:r w:rsidR="00240AC6" w:rsidRPr="0086158F">
        <w:rPr>
          <w:sz w:val="25"/>
          <w:szCs w:val="25"/>
        </w:rPr>
        <w:t>ласти»</w:t>
      </w:r>
      <w:r w:rsidRPr="0086158F">
        <w:rPr>
          <w:sz w:val="25"/>
          <w:szCs w:val="25"/>
        </w:rPr>
        <w:t xml:space="preserve"> –  </w:t>
      </w:r>
      <w:r w:rsidR="00240AC6" w:rsidRPr="0086158F">
        <w:rPr>
          <w:sz w:val="25"/>
          <w:szCs w:val="25"/>
        </w:rPr>
        <w:t>Удальцова С.Н.</w:t>
      </w:r>
      <w:r w:rsidRPr="0086158F">
        <w:rPr>
          <w:sz w:val="25"/>
          <w:szCs w:val="25"/>
        </w:rPr>
        <w:t xml:space="preserve"> (</w:t>
      </w:r>
      <w:r w:rsidR="00240AC6" w:rsidRPr="0086158F">
        <w:rPr>
          <w:sz w:val="25"/>
          <w:szCs w:val="25"/>
        </w:rPr>
        <w:t>доверенность №б/н</w:t>
      </w:r>
      <w:r w:rsidRPr="0086158F">
        <w:rPr>
          <w:sz w:val="25"/>
          <w:szCs w:val="25"/>
        </w:rPr>
        <w:t xml:space="preserve"> от </w:t>
      </w:r>
      <w:r w:rsidR="00240AC6" w:rsidRPr="0086158F">
        <w:rPr>
          <w:sz w:val="25"/>
          <w:szCs w:val="25"/>
        </w:rPr>
        <w:t>31</w:t>
      </w:r>
      <w:r w:rsidRPr="0086158F">
        <w:rPr>
          <w:sz w:val="25"/>
          <w:szCs w:val="25"/>
        </w:rPr>
        <w:t>.</w:t>
      </w:r>
      <w:r w:rsidR="00240AC6" w:rsidRPr="0086158F">
        <w:rPr>
          <w:sz w:val="25"/>
          <w:szCs w:val="25"/>
        </w:rPr>
        <w:t>05</w:t>
      </w:r>
      <w:r w:rsidRPr="0086158F">
        <w:rPr>
          <w:sz w:val="25"/>
          <w:szCs w:val="25"/>
        </w:rPr>
        <w:t>.20</w:t>
      </w:r>
      <w:r w:rsidR="00240AC6" w:rsidRPr="0086158F">
        <w:rPr>
          <w:sz w:val="25"/>
          <w:szCs w:val="25"/>
        </w:rPr>
        <w:t>13</w:t>
      </w:r>
      <w:r w:rsidR="00AC607A" w:rsidRPr="0086158F">
        <w:rPr>
          <w:sz w:val="25"/>
          <w:szCs w:val="25"/>
        </w:rPr>
        <w:t>),</w:t>
      </w:r>
      <w:r w:rsidR="004A6DF2" w:rsidRPr="0086158F">
        <w:rPr>
          <w:sz w:val="25"/>
          <w:szCs w:val="25"/>
        </w:rPr>
        <w:t xml:space="preserve"> </w:t>
      </w:r>
    </w:p>
    <w:p w:rsidR="00B556D5" w:rsidRPr="0086158F" w:rsidRDefault="00B556D5" w:rsidP="00CC4741">
      <w:pPr>
        <w:jc w:val="center"/>
        <w:rPr>
          <w:sz w:val="25"/>
          <w:szCs w:val="25"/>
        </w:rPr>
      </w:pPr>
    </w:p>
    <w:p w:rsidR="00D05D87" w:rsidRPr="0086158F" w:rsidRDefault="00D05D87" w:rsidP="00CC4741">
      <w:pPr>
        <w:jc w:val="center"/>
        <w:rPr>
          <w:sz w:val="25"/>
          <w:szCs w:val="25"/>
        </w:rPr>
      </w:pPr>
      <w:r w:rsidRPr="0086158F">
        <w:rPr>
          <w:sz w:val="25"/>
          <w:szCs w:val="25"/>
        </w:rPr>
        <w:t>УСТАНОВИЛА:</w:t>
      </w:r>
    </w:p>
    <w:p w:rsidR="00C3397D" w:rsidRPr="0086158F" w:rsidRDefault="00C3397D" w:rsidP="0086158F">
      <w:pPr>
        <w:autoSpaceDE w:val="0"/>
        <w:autoSpaceDN w:val="0"/>
        <w:adjustRightInd w:val="0"/>
        <w:ind w:firstLine="709"/>
        <w:jc w:val="both"/>
        <w:outlineLvl w:val="1"/>
        <w:rPr>
          <w:sz w:val="25"/>
          <w:szCs w:val="25"/>
        </w:rPr>
      </w:pPr>
      <w:r w:rsidRPr="0086158F">
        <w:rPr>
          <w:sz w:val="25"/>
          <w:szCs w:val="25"/>
        </w:rPr>
        <w:t xml:space="preserve">В Тюменское УФАС России </w:t>
      </w:r>
      <w:r w:rsidR="008337BB" w:rsidRPr="0086158F">
        <w:rPr>
          <w:sz w:val="25"/>
          <w:szCs w:val="25"/>
        </w:rPr>
        <w:t>18</w:t>
      </w:r>
      <w:r w:rsidRPr="0086158F">
        <w:rPr>
          <w:sz w:val="25"/>
          <w:szCs w:val="25"/>
        </w:rPr>
        <w:t>.0</w:t>
      </w:r>
      <w:r w:rsidR="008337BB" w:rsidRPr="0086158F">
        <w:rPr>
          <w:sz w:val="25"/>
          <w:szCs w:val="25"/>
        </w:rPr>
        <w:t>9</w:t>
      </w:r>
      <w:r w:rsidRPr="0086158F">
        <w:rPr>
          <w:sz w:val="25"/>
          <w:szCs w:val="25"/>
        </w:rPr>
        <w:t xml:space="preserve">.2013 г. </w:t>
      </w:r>
      <w:r w:rsidR="00F9311D" w:rsidRPr="0086158F">
        <w:rPr>
          <w:sz w:val="25"/>
          <w:szCs w:val="25"/>
        </w:rPr>
        <w:t xml:space="preserve">по подведомственности из Пермского УФАС России </w:t>
      </w:r>
      <w:r w:rsidRPr="0086158F">
        <w:rPr>
          <w:sz w:val="25"/>
          <w:szCs w:val="25"/>
        </w:rPr>
        <w:t>поступила жалоба от ООО «</w:t>
      </w:r>
      <w:r w:rsidR="00F9311D" w:rsidRPr="0086158F">
        <w:rPr>
          <w:sz w:val="25"/>
          <w:szCs w:val="25"/>
        </w:rPr>
        <w:t>Евраз-Веб»</w:t>
      </w:r>
      <w:r w:rsidRPr="0086158F">
        <w:rPr>
          <w:sz w:val="25"/>
          <w:szCs w:val="25"/>
        </w:rPr>
        <w:t xml:space="preserve"> (далее также – заявитель) на дейс</w:t>
      </w:r>
      <w:r w:rsidRPr="0086158F">
        <w:rPr>
          <w:sz w:val="25"/>
          <w:szCs w:val="25"/>
        </w:rPr>
        <w:t>т</w:t>
      </w:r>
      <w:r w:rsidRPr="0086158F">
        <w:rPr>
          <w:sz w:val="25"/>
          <w:szCs w:val="25"/>
        </w:rPr>
        <w:t xml:space="preserve">вия </w:t>
      </w:r>
      <w:r w:rsidR="00B15234" w:rsidRPr="0086158F">
        <w:rPr>
          <w:sz w:val="25"/>
          <w:szCs w:val="25"/>
        </w:rPr>
        <w:t xml:space="preserve">ГАУ ТО «Информационно-аналитический центр Тюменской области» </w:t>
      </w:r>
      <w:r w:rsidRPr="0086158F">
        <w:rPr>
          <w:sz w:val="25"/>
          <w:szCs w:val="25"/>
        </w:rPr>
        <w:t xml:space="preserve">(далее также – ответчик) при проведении </w:t>
      </w:r>
      <w:r w:rsidR="00AF64F4" w:rsidRPr="0086158F">
        <w:rPr>
          <w:bCs/>
          <w:sz w:val="25"/>
          <w:szCs w:val="25"/>
        </w:rPr>
        <w:t xml:space="preserve">запроса </w:t>
      </w:r>
      <w:r w:rsidR="00EE7D98" w:rsidRPr="0086158F">
        <w:rPr>
          <w:bCs/>
          <w:sz w:val="25"/>
          <w:szCs w:val="25"/>
        </w:rPr>
        <w:t>котировок</w:t>
      </w:r>
      <w:r w:rsidR="00EC4346" w:rsidRPr="0086158F">
        <w:rPr>
          <w:bCs/>
          <w:sz w:val="25"/>
          <w:szCs w:val="25"/>
        </w:rPr>
        <w:t xml:space="preserve"> </w:t>
      </w:r>
      <w:r w:rsidRPr="0086158F">
        <w:rPr>
          <w:bCs/>
          <w:sz w:val="25"/>
          <w:szCs w:val="25"/>
        </w:rPr>
        <w:t>№</w:t>
      </w:r>
      <w:r w:rsidR="00EE7D98" w:rsidRPr="0086158F">
        <w:rPr>
          <w:bCs/>
          <w:sz w:val="25"/>
          <w:szCs w:val="25"/>
        </w:rPr>
        <w:t>58-05</w:t>
      </w:r>
      <w:r w:rsidRPr="0086158F">
        <w:rPr>
          <w:bCs/>
          <w:sz w:val="25"/>
          <w:szCs w:val="25"/>
        </w:rPr>
        <w:t xml:space="preserve"> на  </w:t>
      </w:r>
      <w:r w:rsidRPr="0086158F">
        <w:rPr>
          <w:sz w:val="25"/>
          <w:szCs w:val="25"/>
        </w:rPr>
        <w:t xml:space="preserve">право заключения договора </w:t>
      </w:r>
      <w:r w:rsidR="003754BE" w:rsidRPr="0086158F">
        <w:rPr>
          <w:sz w:val="25"/>
          <w:szCs w:val="25"/>
        </w:rPr>
        <w:t>оказ</w:t>
      </w:r>
      <w:r w:rsidR="003754BE" w:rsidRPr="0086158F">
        <w:rPr>
          <w:sz w:val="25"/>
          <w:szCs w:val="25"/>
        </w:rPr>
        <w:t>а</w:t>
      </w:r>
      <w:r w:rsidR="003754BE" w:rsidRPr="0086158F">
        <w:rPr>
          <w:sz w:val="25"/>
          <w:szCs w:val="25"/>
        </w:rPr>
        <w:t xml:space="preserve">ния услуг по </w:t>
      </w:r>
      <w:r w:rsidR="00473FEB" w:rsidRPr="0086158F">
        <w:rPr>
          <w:sz w:val="25"/>
          <w:szCs w:val="25"/>
        </w:rPr>
        <w:t>информированию населения о деятельности органов государственной власти и наиболее значимых событиях в жи</w:t>
      </w:r>
      <w:r w:rsidR="0086158F" w:rsidRPr="0086158F">
        <w:rPr>
          <w:sz w:val="25"/>
          <w:szCs w:val="25"/>
        </w:rPr>
        <w:t>з</w:t>
      </w:r>
      <w:r w:rsidR="00473FEB" w:rsidRPr="0086158F">
        <w:rPr>
          <w:sz w:val="25"/>
          <w:szCs w:val="25"/>
        </w:rPr>
        <w:t>ни области на 2013г.</w:t>
      </w:r>
      <w:r w:rsidR="00B8688A" w:rsidRPr="0086158F">
        <w:rPr>
          <w:sz w:val="25"/>
          <w:szCs w:val="25"/>
        </w:rPr>
        <w:t xml:space="preserve"> </w:t>
      </w:r>
      <w:r w:rsidRPr="0086158F">
        <w:rPr>
          <w:sz w:val="25"/>
          <w:szCs w:val="25"/>
        </w:rPr>
        <w:t xml:space="preserve">(далее также – </w:t>
      </w:r>
      <w:r w:rsidR="003754BE" w:rsidRPr="0086158F">
        <w:rPr>
          <w:sz w:val="25"/>
          <w:szCs w:val="25"/>
        </w:rPr>
        <w:t xml:space="preserve">запрос </w:t>
      </w:r>
      <w:r w:rsidR="00D46CC9" w:rsidRPr="0086158F">
        <w:rPr>
          <w:sz w:val="25"/>
          <w:szCs w:val="25"/>
        </w:rPr>
        <w:t>котировок</w:t>
      </w:r>
      <w:r w:rsidRPr="0086158F">
        <w:rPr>
          <w:sz w:val="25"/>
          <w:szCs w:val="25"/>
        </w:rPr>
        <w:t xml:space="preserve">). </w:t>
      </w:r>
    </w:p>
    <w:p w:rsidR="00260B83" w:rsidRPr="0086158F" w:rsidRDefault="00C3397D" w:rsidP="0086158F">
      <w:pPr>
        <w:pStyle w:val="a7"/>
        <w:ind w:firstLine="709"/>
        <w:jc w:val="both"/>
        <w:rPr>
          <w:b w:val="0"/>
          <w:sz w:val="25"/>
          <w:szCs w:val="25"/>
        </w:rPr>
      </w:pPr>
      <w:r w:rsidRPr="0086158F">
        <w:rPr>
          <w:b w:val="0"/>
          <w:sz w:val="25"/>
          <w:szCs w:val="25"/>
        </w:rPr>
        <w:t>Заявитель в своем обращении указывает на необоснованн</w:t>
      </w:r>
      <w:r w:rsidR="00FC5C52" w:rsidRPr="0086158F">
        <w:rPr>
          <w:b w:val="0"/>
          <w:sz w:val="25"/>
          <w:szCs w:val="25"/>
        </w:rPr>
        <w:t>ый</w:t>
      </w:r>
      <w:r w:rsidR="00E858BD" w:rsidRPr="0086158F">
        <w:rPr>
          <w:b w:val="0"/>
          <w:sz w:val="25"/>
          <w:szCs w:val="25"/>
        </w:rPr>
        <w:t xml:space="preserve"> отказ в допуске</w:t>
      </w:r>
      <w:r w:rsidR="00FC5C52" w:rsidRPr="0086158F">
        <w:rPr>
          <w:b w:val="0"/>
          <w:sz w:val="25"/>
          <w:szCs w:val="25"/>
        </w:rPr>
        <w:t xml:space="preserve"> </w:t>
      </w:r>
      <w:r w:rsidR="00C0052A" w:rsidRPr="0086158F">
        <w:rPr>
          <w:b w:val="0"/>
          <w:sz w:val="25"/>
          <w:szCs w:val="25"/>
        </w:rPr>
        <w:t>к уч</w:t>
      </w:r>
      <w:r w:rsidR="00C0052A" w:rsidRPr="0086158F">
        <w:rPr>
          <w:b w:val="0"/>
          <w:sz w:val="25"/>
          <w:szCs w:val="25"/>
        </w:rPr>
        <w:t>а</w:t>
      </w:r>
      <w:r w:rsidR="00E858BD" w:rsidRPr="0086158F">
        <w:rPr>
          <w:b w:val="0"/>
          <w:sz w:val="25"/>
          <w:szCs w:val="25"/>
        </w:rPr>
        <w:t>стию в запросе котировок</w:t>
      </w:r>
      <w:r w:rsidR="00C0052A" w:rsidRPr="0086158F">
        <w:rPr>
          <w:b w:val="0"/>
          <w:sz w:val="25"/>
          <w:szCs w:val="25"/>
        </w:rPr>
        <w:t xml:space="preserve"> ООО </w:t>
      </w:r>
      <w:r w:rsidR="00E858BD" w:rsidRPr="0086158F">
        <w:rPr>
          <w:b w:val="0"/>
          <w:sz w:val="25"/>
          <w:szCs w:val="25"/>
        </w:rPr>
        <w:t>«Евраз-Веб</w:t>
      </w:r>
      <w:r w:rsidR="00C0052A" w:rsidRPr="0086158F">
        <w:rPr>
          <w:b w:val="0"/>
          <w:sz w:val="25"/>
          <w:szCs w:val="25"/>
        </w:rPr>
        <w:t xml:space="preserve">», </w:t>
      </w:r>
      <w:r w:rsidR="00E858BD" w:rsidRPr="0086158F">
        <w:rPr>
          <w:b w:val="0"/>
          <w:sz w:val="25"/>
          <w:szCs w:val="25"/>
        </w:rPr>
        <w:t>заявка которого соответствовала требованиям извещения о проведении запроса котировок</w:t>
      </w:r>
      <w:r w:rsidRPr="0086158F">
        <w:rPr>
          <w:b w:val="0"/>
          <w:sz w:val="25"/>
          <w:szCs w:val="25"/>
        </w:rPr>
        <w:t>.</w:t>
      </w:r>
    </w:p>
    <w:p w:rsidR="00F96ADE" w:rsidRPr="0086158F" w:rsidRDefault="00F96ADE" w:rsidP="0086158F">
      <w:pPr>
        <w:pStyle w:val="a7"/>
        <w:ind w:firstLine="709"/>
        <w:jc w:val="both"/>
        <w:rPr>
          <w:b w:val="0"/>
          <w:sz w:val="25"/>
          <w:szCs w:val="25"/>
        </w:rPr>
      </w:pPr>
      <w:r w:rsidRPr="0086158F">
        <w:rPr>
          <w:b w:val="0"/>
          <w:sz w:val="25"/>
          <w:szCs w:val="25"/>
        </w:rPr>
        <w:t>В соответствии с п. 1 Порядка рассмотрения жалоб на действия (бездействие) зака</w:t>
      </w:r>
      <w:r w:rsidRPr="0086158F">
        <w:rPr>
          <w:b w:val="0"/>
          <w:sz w:val="25"/>
          <w:szCs w:val="25"/>
        </w:rPr>
        <w:t>з</w:t>
      </w:r>
      <w:r w:rsidRPr="0086158F">
        <w:rPr>
          <w:b w:val="0"/>
          <w:sz w:val="25"/>
          <w:szCs w:val="25"/>
        </w:rPr>
        <w:t>чика при закупке товаров, работ, услуг, утв. приказом ФАС России от 18.01.2013 № 17/13,  жалобы на действия (бездействие) заказчика при закупке товаров, работ, услуг в соответс</w:t>
      </w:r>
      <w:r w:rsidRPr="0086158F">
        <w:rPr>
          <w:b w:val="0"/>
          <w:sz w:val="25"/>
          <w:szCs w:val="25"/>
        </w:rPr>
        <w:t>т</w:t>
      </w:r>
      <w:r w:rsidRPr="0086158F">
        <w:rPr>
          <w:b w:val="0"/>
          <w:sz w:val="25"/>
          <w:szCs w:val="25"/>
        </w:rPr>
        <w:t xml:space="preserve">вии с положениями Федерального </w:t>
      </w:r>
      <w:hyperlink r:id="rId8" w:history="1">
        <w:r w:rsidRPr="0086158F">
          <w:rPr>
            <w:b w:val="0"/>
            <w:color w:val="0000FF"/>
            <w:sz w:val="25"/>
            <w:szCs w:val="25"/>
          </w:rPr>
          <w:t>закона</w:t>
        </w:r>
      </w:hyperlink>
      <w:r w:rsidRPr="0086158F">
        <w:rPr>
          <w:b w:val="0"/>
          <w:sz w:val="25"/>
          <w:szCs w:val="25"/>
        </w:rPr>
        <w:t xml:space="preserve"> от 18.07.2011 № 223-ФЗ «О закупках товаров, р</w:t>
      </w:r>
      <w:r w:rsidRPr="0086158F">
        <w:rPr>
          <w:b w:val="0"/>
          <w:sz w:val="25"/>
          <w:szCs w:val="25"/>
        </w:rPr>
        <w:t>а</w:t>
      </w:r>
      <w:r w:rsidRPr="0086158F">
        <w:rPr>
          <w:b w:val="0"/>
          <w:sz w:val="25"/>
          <w:szCs w:val="25"/>
        </w:rPr>
        <w:t>бот, услуг отдельными видами юридических лиц», осуществляемой путем проведения то</w:t>
      </w:r>
      <w:r w:rsidRPr="0086158F">
        <w:rPr>
          <w:b w:val="0"/>
          <w:sz w:val="25"/>
          <w:szCs w:val="25"/>
        </w:rPr>
        <w:t>р</w:t>
      </w:r>
      <w:r w:rsidRPr="0086158F">
        <w:rPr>
          <w:b w:val="0"/>
          <w:sz w:val="25"/>
          <w:szCs w:val="25"/>
        </w:rPr>
        <w:t>гов или запроса котировок, рассматриваются антимонопольными органами в порядке, уст</w:t>
      </w:r>
      <w:r w:rsidRPr="0086158F">
        <w:rPr>
          <w:b w:val="0"/>
          <w:sz w:val="25"/>
          <w:szCs w:val="25"/>
        </w:rPr>
        <w:t>а</w:t>
      </w:r>
      <w:r w:rsidRPr="0086158F">
        <w:rPr>
          <w:b w:val="0"/>
          <w:sz w:val="25"/>
          <w:szCs w:val="25"/>
        </w:rPr>
        <w:t xml:space="preserve">новленном </w:t>
      </w:r>
      <w:hyperlink r:id="rId9" w:history="1">
        <w:r w:rsidRPr="0086158F">
          <w:rPr>
            <w:b w:val="0"/>
            <w:color w:val="0000FF"/>
            <w:sz w:val="25"/>
            <w:szCs w:val="25"/>
          </w:rPr>
          <w:t>статьей 18.1</w:t>
        </w:r>
      </w:hyperlink>
      <w:r w:rsidRPr="0086158F">
        <w:rPr>
          <w:b w:val="0"/>
          <w:sz w:val="25"/>
          <w:szCs w:val="25"/>
        </w:rPr>
        <w:t xml:space="preserve"> Федерального закона от 26.07.2006 № 135-ФЗ «О защите конкуре</w:t>
      </w:r>
      <w:r w:rsidRPr="0086158F">
        <w:rPr>
          <w:b w:val="0"/>
          <w:sz w:val="25"/>
          <w:szCs w:val="25"/>
        </w:rPr>
        <w:t>н</w:t>
      </w:r>
      <w:r w:rsidRPr="0086158F">
        <w:rPr>
          <w:b w:val="0"/>
          <w:sz w:val="25"/>
          <w:szCs w:val="25"/>
        </w:rPr>
        <w:t>ции».</w:t>
      </w:r>
    </w:p>
    <w:p w:rsidR="00F96ADE" w:rsidRPr="0086158F" w:rsidRDefault="00F96ADE" w:rsidP="0086158F">
      <w:pPr>
        <w:autoSpaceDE w:val="0"/>
        <w:autoSpaceDN w:val="0"/>
        <w:adjustRightInd w:val="0"/>
        <w:ind w:firstLine="709"/>
        <w:jc w:val="both"/>
        <w:outlineLvl w:val="1"/>
        <w:rPr>
          <w:sz w:val="25"/>
          <w:szCs w:val="25"/>
        </w:rPr>
      </w:pPr>
      <w:r w:rsidRPr="0086158F">
        <w:rPr>
          <w:sz w:val="25"/>
          <w:szCs w:val="25"/>
        </w:rPr>
        <w:t>На основании изложенного, жалоба ООО «Евраз-Веб» была принята к рассмотрению в порядке, предусмотренном ст.18.1 Федерального закона от 26.07.2006 №135-ФЗ «О защ</w:t>
      </w:r>
      <w:r w:rsidRPr="0086158F">
        <w:rPr>
          <w:sz w:val="25"/>
          <w:szCs w:val="25"/>
        </w:rPr>
        <w:t>и</w:t>
      </w:r>
      <w:r w:rsidRPr="0086158F">
        <w:rPr>
          <w:sz w:val="25"/>
          <w:szCs w:val="25"/>
        </w:rPr>
        <w:t>те конкуренции» (далее также - Закон о защите конкуренции).</w:t>
      </w:r>
    </w:p>
    <w:p w:rsidR="00A91005" w:rsidRPr="0086158F" w:rsidRDefault="00A91005" w:rsidP="0086158F">
      <w:pPr>
        <w:autoSpaceDE w:val="0"/>
        <w:autoSpaceDN w:val="0"/>
        <w:adjustRightInd w:val="0"/>
        <w:ind w:firstLine="709"/>
        <w:jc w:val="both"/>
        <w:outlineLvl w:val="1"/>
        <w:rPr>
          <w:sz w:val="25"/>
          <w:szCs w:val="25"/>
        </w:rPr>
      </w:pPr>
    </w:p>
    <w:p w:rsidR="00260B83" w:rsidRPr="0086158F" w:rsidRDefault="00FC5C52" w:rsidP="0086158F">
      <w:pPr>
        <w:autoSpaceDE w:val="0"/>
        <w:autoSpaceDN w:val="0"/>
        <w:adjustRightInd w:val="0"/>
        <w:ind w:firstLine="709"/>
        <w:jc w:val="both"/>
        <w:outlineLvl w:val="1"/>
        <w:rPr>
          <w:sz w:val="25"/>
          <w:szCs w:val="25"/>
        </w:rPr>
      </w:pPr>
      <w:r w:rsidRPr="0086158F">
        <w:rPr>
          <w:sz w:val="25"/>
          <w:szCs w:val="25"/>
        </w:rPr>
        <w:t xml:space="preserve">В заседании комиссии по рассмотрению настоящего дела, представитель </w:t>
      </w:r>
      <w:r w:rsidR="00D80D22" w:rsidRPr="0086158F">
        <w:rPr>
          <w:sz w:val="25"/>
          <w:szCs w:val="25"/>
        </w:rPr>
        <w:t>ответчика пояснил, что заявка ООО «Евраз-Веб»</w:t>
      </w:r>
      <w:r w:rsidR="00BB4452" w:rsidRPr="0086158F">
        <w:rPr>
          <w:sz w:val="25"/>
          <w:szCs w:val="25"/>
        </w:rPr>
        <w:t xml:space="preserve"> была отклонена от участия в запросе котировок в связи с неуказанием в ней характеристик товара (качество, технические, функциональные (потребительские) характеристики</w:t>
      </w:r>
      <w:r w:rsidR="00131A3F" w:rsidRPr="0086158F">
        <w:rPr>
          <w:sz w:val="25"/>
          <w:szCs w:val="25"/>
        </w:rPr>
        <w:t>), указание которых являлось необходимым в соответс</w:t>
      </w:r>
      <w:r w:rsidR="00131A3F" w:rsidRPr="0086158F">
        <w:rPr>
          <w:sz w:val="25"/>
          <w:szCs w:val="25"/>
        </w:rPr>
        <w:t>т</w:t>
      </w:r>
      <w:r w:rsidR="00131A3F" w:rsidRPr="0086158F">
        <w:rPr>
          <w:sz w:val="25"/>
          <w:szCs w:val="25"/>
        </w:rPr>
        <w:t>вии с</w:t>
      </w:r>
      <w:r w:rsidR="000D18CD">
        <w:rPr>
          <w:sz w:val="25"/>
          <w:szCs w:val="25"/>
        </w:rPr>
        <w:t xml:space="preserve"> п. 2</w:t>
      </w:r>
      <w:r w:rsidR="00131A3F" w:rsidRPr="0086158F">
        <w:rPr>
          <w:sz w:val="25"/>
          <w:szCs w:val="25"/>
        </w:rPr>
        <w:t xml:space="preserve"> извещени</w:t>
      </w:r>
      <w:r w:rsidR="000D18CD">
        <w:rPr>
          <w:sz w:val="25"/>
          <w:szCs w:val="25"/>
        </w:rPr>
        <w:t>я</w:t>
      </w:r>
      <w:r w:rsidR="00131A3F" w:rsidRPr="0086158F">
        <w:rPr>
          <w:sz w:val="25"/>
          <w:szCs w:val="25"/>
        </w:rPr>
        <w:t xml:space="preserve"> о проведении запроса котировок.</w:t>
      </w:r>
    </w:p>
    <w:p w:rsidR="00A91005" w:rsidRPr="0086158F" w:rsidRDefault="00A91005" w:rsidP="0086158F">
      <w:pPr>
        <w:autoSpaceDE w:val="0"/>
        <w:autoSpaceDN w:val="0"/>
        <w:adjustRightInd w:val="0"/>
        <w:ind w:firstLine="709"/>
        <w:jc w:val="both"/>
        <w:outlineLvl w:val="1"/>
        <w:rPr>
          <w:sz w:val="25"/>
          <w:szCs w:val="25"/>
        </w:rPr>
      </w:pPr>
    </w:p>
    <w:p w:rsidR="00FC5C52" w:rsidRPr="0086158F" w:rsidRDefault="00FC5C52" w:rsidP="0086158F">
      <w:pPr>
        <w:autoSpaceDE w:val="0"/>
        <w:autoSpaceDN w:val="0"/>
        <w:adjustRightInd w:val="0"/>
        <w:ind w:firstLine="709"/>
        <w:jc w:val="both"/>
        <w:outlineLvl w:val="1"/>
        <w:rPr>
          <w:sz w:val="25"/>
          <w:szCs w:val="25"/>
        </w:rPr>
      </w:pPr>
      <w:r w:rsidRPr="0086158F">
        <w:rPr>
          <w:sz w:val="25"/>
          <w:szCs w:val="25"/>
        </w:rPr>
        <w:t>Комиссия Тюменского УФАС России, исследовав представленные сведения и док</w:t>
      </w:r>
      <w:r w:rsidRPr="0086158F">
        <w:rPr>
          <w:sz w:val="25"/>
          <w:szCs w:val="25"/>
        </w:rPr>
        <w:t>у</w:t>
      </w:r>
      <w:r w:rsidRPr="0086158F">
        <w:rPr>
          <w:sz w:val="25"/>
          <w:szCs w:val="25"/>
        </w:rPr>
        <w:t xml:space="preserve">менты, заслушав пояснения </w:t>
      </w:r>
      <w:r w:rsidR="00131A3F" w:rsidRPr="0086158F">
        <w:rPr>
          <w:sz w:val="25"/>
          <w:szCs w:val="25"/>
        </w:rPr>
        <w:t>представителя ответчика</w:t>
      </w:r>
      <w:r w:rsidRPr="0086158F">
        <w:rPr>
          <w:sz w:val="25"/>
          <w:szCs w:val="25"/>
        </w:rPr>
        <w:t>, пришла к следующим выводам.</w:t>
      </w:r>
    </w:p>
    <w:p w:rsidR="00AC3932" w:rsidRPr="0086158F" w:rsidRDefault="00E06F66" w:rsidP="0086158F">
      <w:pPr>
        <w:autoSpaceDE w:val="0"/>
        <w:autoSpaceDN w:val="0"/>
        <w:adjustRightInd w:val="0"/>
        <w:ind w:firstLine="709"/>
        <w:jc w:val="both"/>
        <w:outlineLvl w:val="1"/>
        <w:rPr>
          <w:sz w:val="25"/>
          <w:szCs w:val="25"/>
        </w:rPr>
      </w:pPr>
      <w:r w:rsidRPr="0086158F">
        <w:rPr>
          <w:sz w:val="25"/>
          <w:szCs w:val="25"/>
        </w:rPr>
        <w:t>Жалоба ООО «Евраз-Веб» была принята Тюменским УФАС России к рассмотрению в</w:t>
      </w:r>
      <w:r w:rsidR="00AC3932" w:rsidRPr="0086158F">
        <w:rPr>
          <w:sz w:val="25"/>
          <w:szCs w:val="25"/>
        </w:rPr>
        <w:t xml:space="preserve"> связи с отсутствием оснований для возврата жалобы, перечисленных в </w:t>
      </w:r>
      <w:r w:rsidRPr="0086158F">
        <w:rPr>
          <w:sz w:val="25"/>
          <w:szCs w:val="25"/>
        </w:rPr>
        <w:t>ч. 9 ст. 18.1 Закона о защите конкуренции</w:t>
      </w:r>
      <w:r w:rsidR="00AC3932" w:rsidRPr="0086158F">
        <w:rPr>
          <w:sz w:val="25"/>
          <w:szCs w:val="25"/>
        </w:rPr>
        <w:t xml:space="preserve">. </w:t>
      </w:r>
    </w:p>
    <w:p w:rsidR="00913FA2" w:rsidRPr="0086158F" w:rsidRDefault="00AC3932" w:rsidP="0086158F">
      <w:pPr>
        <w:autoSpaceDE w:val="0"/>
        <w:autoSpaceDN w:val="0"/>
        <w:adjustRightInd w:val="0"/>
        <w:ind w:firstLine="709"/>
        <w:jc w:val="both"/>
        <w:outlineLvl w:val="0"/>
        <w:rPr>
          <w:sz w:val="25"/>
          <w:szCs w:val="25"/>
        </w:rPr>
      </w:pPr>
      <w:r w:rsidRPr="0086158F">
        <w:rPr>
          <w:sz w:val="25"/>
          <w:szCs w:val="25"/>
        </w:rPr>
        <w:t>Вместе с тем, в</w:t>
      </w:r>
      <w:r w:rsidR="00895E43" w:rsidRPr="0086158F">
        <w:rPr>
          <w:sz w:val="25"/>
          <w:szCs w:val="25"/>
        </w:rPr>
        <w:t xml:space="preserve"> соответствии с</w:t>
      </w:r>
      <w:r w:rsidR="00913FA2" w:rsidRPr="0086158F">
        <w:rPr>
          <w:sz w:val="25"/>
          <w:szCs w:val="25"/>
        </w:rPr>
        <w:t xml:space="preserve"> </w:t>
      </w:r>
      <w:r w:rsidR="00E06F66" w:rsidRPr="0086158F">
        <w:rPr>
          <w:sz w:val="25"/>
          <w:szCs w:val="25"/>
        </w:rPr>
        <w:t>ч</w:t>
      </w:r>
      <w:r w:rsidR="00895E43" w:rsidRPr="0086158F">
        <w:rPr>
          <w:sz w:val="25"/>
          <w:szCs w:val="25"/>
        </w:rPr>
        <w:t xml:space="preserve">. </w:t>
      </w:r>
      <w:r w:rsidR="00E06F66" w:rsidRPr="0086158F">
        <w:rPr>
          <w:sz w:val="25"/>
          <w:szCs w:val="25"/>
        </w:rPr>
        <w:t>10 ст. 3</w:t>
      </w:r>
      <w:r w:rsidR="00895E43" w:rsidRPr="0086158F">
        <w:rPr>
          <w:sz w:val="25"/>
          <w:szCs w:val="25"/>
        </w:rPr>
        <w:t xml:space="preserve"> </w:t>
      </w:r>
      <w:r w:rsidR="00E06F66" w:rsidRPr="0086158F">
        <w:rPr>
          <w:sz w:val="25"/>
          <w:szCs w:val="25"/>
        </w:rPr>
        <w:t xml:space="preserve">Федерального закона от 18.07.2011 №223-ФЗ «О закупках товаров, работ, услуг отдельными видами юридических лиц»  </w:t>
      </w:r>
      <w:r w:rsidR="00913FA2" w:rsidRPr="0086158F">
        <w:rPr>
          <w:sz w:val="25"/>
          <w:szCs w:val="25"/>
        </w:rPr>
        <w:t>участник з</w:t>
      </w:r>
      <w:r w:rsidR="00913FA2" w:rsidRPr="0086158F">
        <w:rPr>
          <w:sz w:val="25"/>
          <w:szCs w:val="25"/>
        </w:rPr>
        <w:t>а</w:t>
      </w:r>
      <w:r w:rsidR="00913FA2" w:rsidRPr="0086158F">
        <w:rPr>
          <w:sz w:val="25"/>
          <w:szCs w:val="25"/>
        </w:rPr>
        <w:t>купки вправе обжаловать в антимонопольный орган действия (бездействие) заказчика при закупке товаров, работ, услуг в случаях:</w:t>
      </w:r>
    </w:p>
    <w:p w:rsidR="00895E43" w:rsidRPr="0086158F" w:rsidRDefault="00AC3932" w:rsidP="0086158F">
      <w:pPr>
        <w:pStyle w:val="ConsPlusNormal"/>
        <w:ind w:firstLine="709"/>
        <w:jc w:val="both"/>
        <w:rPr>
          <w:rFonts w:ascii="Times New Roman" w:hAnsi="Times New Roman" w:cs="Times New Roman"/>
          <w:sz w:val="25"/>
          <w:szCs w:val="25"/>
        </w:rPr>
      </w:pPr>
      <w:r w:rsidRPr="0086158F">
        <w:rPr>
          <w:rFonts w:ascii="Times New Roman" w:hAnsi="Times New Roman" w:cs="Times New Roman"/>
          <w:sz w:val="25"/>
          <w:szCs w:val="25"/>
        </w:rPr>
        <w:t xml:space="preserve">1) </w:t>
      </w:r>
      <w:r w:rsidR="00895E43" w:rsidRPr="0086158F">
        <w:rPr>
          <w:rFonts w:ascii="Times New Roman" w:hAnsi="Times New Roman" w:cs="Times New Roman"/>
          <w:sz w:val="25"/>
          <w:szCs w:val="25"/>
        </w:rPr>
        <w:t>неразмещение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пол</w:t>
      </w:r>
      <w:r w:rsidR="00895E43" w:rsidRPr="0086158F">
        <w:rPr>
          <w:rFonts w:ascii="Times New Roman" w:hAnsi="Times New Roman" w:cs="Times New Roman"/>
          <w:sz w:val="25"/>
          <w:szCs w:val="25"/>
        </w:rPr>
        <w:t>о</w:t>
      </w:r>
      <w:r w:rsidR="00895E43" w:rsidRPr="0086158F">
        <w:rPr>
          <w:rFonts w:ascii="Times New Roman" w:hAnsi="Times New Roman" w:cs="Times New Roman"/>
          <w:sz w:val="25"/>
          <w:szCs w:val="25"/>
        </w:rPr>
        <w:t xml:space="preserve">жения о закупке, изменений, вносимых в указанное положение, информации о закупке, подлежащей в соответствии с </w:t>
      </w:r>
      <w:hyperlink r:id="rId10" w:history="1">
        <w:r w:rsidR="00895E43" w:rsidRPr="0086158F">
          <w:rPr>
            <w:rFonts w:ascii="Times New Roman" w:hAnsi="Times New Roman" w:cs="Times New Roman"/>
            <w:color w:val="0000FF"/>
            <w:sz w:val="25"/>
            <w:szCs w:val="25"/>
          </w:rPr>
          <w:t>Законом</w:t>
        </w:r>
      </w:hyperlink>
      <w:r w:rsidR="00895E43" w:rsidRPr="0086158F">
        <w:rPr>
          <w:rFonts w:ascii="Times New Roman" w:hAnsi="Times New Roman" w:cs="Times New Roman"/>
          <w:sz w:val="25"/>
          <w:szCs w:val="25"/>
        </w:rPr>
        <w:t xml:space="preserve"> о закупках размещению на таком официальном са</w:t>
      </w:r>
      <w:r w:rsidR="00895E43" w:rsidRPr="0086158F">
        <w:rPr>
          <w:rFonts w:ascii="Times New Roman" w:hAnsi="Times New Roman" w:cs="Times New Roman"/>
          <w:sz w:val="25"/>
          <w:szCs w:val="25"/>
        </w:rPr>
        <w:t>й</w:t>
      </w:r>
      <w:r w:rsidR="00895E43" w:rsidRPr="0086158F">
        <w:rPr>
          <w:rFonts w:ascii="Times New Roman" w:hAnsi="Times New Roman" w:cs="Times New Roman"/>
          <w:sz w:val="25"/>
          <w:szCs w:val="25"/>
        </w:rPr>
        <w:t>те, или нарушение сроков такого размещения;</w:t>
      </w:r>
    </w:p>
    <w:p w:rsidR="00895E43" w:rsidRPr="0086158F" w:rsidRDefault="00895E43" w:rsidP="0086158F">
      <w:pPr>
        <w:pStyle w:val="ConsPlusNormal"/>
        <w:ind w:firstLine="709"/>
        <w:jc w:val="both"/>
        <w:rPr>
          <w:rFonts w:ascii="Times New Roman" w:hAnsi="Times New Roman" w:cs="Times New Roman"/>
          <w:sz w:val="25"/>
          <w:szCs w:val="25"/>
        </w:rPr>
      </w:pPr>
      <w:r w:rsidRPr="0086158F">
        <w:rPr>
          <w:rFonts w:ascii="Times New Roman" w:hAnsi="Times New Roman" w:cs="Times New Roman"/>
          <w:sz w:val="25"/>
          <w:szCs w:val="25"/>
        </w:rPr>
        <w:t>2) предъявление к участникам закупки требования о представлении документов, не предусмотренных документацией о закупке;</w:t>
      </w:r>
    </w:p>
    <w:p w:rsidR="00895E43" w:rsidRPr="0086158F" w:rsidRDefault="00895E43" w:rsidP="0086158F">
      <w:pPr>
        <w:pStyle w:val="ConsPlusNormal"/>
        <w:ind w:firstLine="709"/>
        <w:jc w:val="both"/>
        <w:rPr>
          <w:rFonts w:ascii="Times New Roman" w:hAnsi="Times New Roman" w:cs="Times New Roman"/>
          <w:sz w:val="25"/>
          <w:szCs w:val="25"/>
        </w:rPr>
      </w:pPr>
      <w:r w:rsidRPr="0086158F">
        <w:rPr>
          <w:rFonts w:ascii="Times New Roman" w:hAnsi="Times New Roman" w:cs="Times New Roman"/>
          <w:sz w:val="25"/>
          <w:szCs w:val="25"/>
        </w:rPr>
        <w:t>3) осуществление заказчиками закупки товаров, работ, услуг в отсутствие утве</w:t>
      </w:r>
      <w:r w:rsidRPr="0086158F">
        <w:rPr>
          <w:rFonts w:ascii="Times New Roman" w:hAnsi="Times New Roman" w:cs="Times New Roman"/>
          <w:sz w:val="25"/>
          <w:szCs w:val="25"/>
        </w:rPr>
        <w:t>р</w:t>
      </w:r>
      <w:r w:rsidRPr="0086158F">
        <w:rPr>
          <w:rFonts w:ascii="Times New Roman" w:hAnsi="Times New Roman" w:cs="Times New Roman"/>
          <w:sz w:val="25"/>
          <w:szCs w:val="25"/>
        </w:rPr>
        <w:t xml:space="preserve">жденного и размещенного на официальном сайте положения о закупке и без применения положений Федерального </w:t>
      </w:r>
      <w:hyperlink r:id="rId11" w:history="1">
        <w:r w:rsidRPr="0086158F">
          <w:rPr>
            <w:rFonts w:ascii="Times New Roman" w:hAnsi="Times New Roman" w:cs="Times New Roman"/>
            <w:color w:val="0000FF"/>
            <w:sz w:val="25"/>
            <w:szCs w:val="25"/>
          </w:rPr>
          <w:t>закона</w:t>
        </w:r>
      </w:hyperlink>
      <w:r w:rsidRPr="0086158F">
        <w:rPr>
          <w:rFonts w:ascii="Times New Roman" w:hAnsi="Times New Roman" w:cs="Times New Roman"/>
          <w:sz w:val="25"/>
          <w:szCs w:val="25"/>
        </w:rPr>
        <w:t xml:space="preserve"> от 21.07.2005 N 94-ФЗ </w:t>
      </w:r>
      <w:r w:rsidR="00AC3932" w:rsidRPr="0086158F">
        <w:rPr>
          <w:rFonts w:ascii="Times New Roman" w:hAnsi="Times New Roman" w:cs="Times New Roman"/>
          <w:sz w:val="25"/>
          <w:szCs w:val="25"/>
        </w:rPr>
        <w:t>«</w:t>
      </w:r>
      <w:r w:rsidRPr="0086158F">
        <w:rPr>
          <w:rFonts w:ascii="Times New Roman" w:hAnsi="Times New Roman" w:cs="Times New Roman"/>
          <w:sz w:val="25"/>
          <w:szCs w:val="25"/>
        </w:rPr>
        <w:t>О размещении заказов на поставки товаров, выполнение работ, оказание услуг для государственных и муниципаль</w:t>
      </w:r>
      <w:r w:rsidR="00AC3932" w:rsidRPr="0086158F">
        <w:rPr>
          <w:rFonts w:ascii="Times New Roman" w:hAnsi="Times New Roman" w:cs="Times New Roman"/>
          <w:sz w:val="25"/>
          <w:szCs w:val="25"/>
        </w:rPr>
        <w:t>ных нужд»</w:t>
      </w:r>
      <w:r w:rsidRPr="0086158F">
        <w:rPr>
          <w:rFonts w:ascii="Times New Roman" w:hAnsi="Times New Roman" w:cs="Times New Roman"/>
          <w:sz w:val="25"/>
          <w:szCs w:val="25"/>
        </w:rPr>
        <w:t>.</w:t>
      </w:r>
    </w:p>
    <w:p w:rsidR="00E06F66" w:rsidRPr="0086158F" w:rsidRDefault="008137D5" w:rsidP="0086158F">
      <w:pPr>
        <w:pStyle w:val="ac"/>
        <w:ind w:left="0" w:firstLine="709"/>
        <w:jc w:val="both"/>
        <w:rPr>
          <w:sz w:val="25"/>
          <w:szCs w:val="25"/>
        </w:rPr>
      </w:pPr>
      <w:r w:rsidRPr="0086158F">
        <w:rPr>
          <w:sz w:val="25"/>
          <w:szCs w:val="25"/>
        </w:rPr>
        <w:t>В свою очередь, ответчиком в Тюменское УФАС России для рассмотрения жалобы ООО «Евраз-Веб» представлено Положение о закупке товаров, работ, услуг для собстве</w:t>
      </w:r>
      <w:r w:rsidRPr="0086158F">
        <w:rPr>
          <w:sz w:val="25"/>
          <w:szCs w:val="25"/>
        </w:rPr>
        <w:t>н</w:t>
      </w:r>
      <w:r w:rsidRPr="0086158F">
        <w:rPr>
          <w:sz w:val="25"/>
          <w:szCs w:val="25"/>
        </w:rPr>
        <w:t xml:space="preserve">ных нужд ГАУ ТО «Информационно-аналитический центр Тюменской области», утв. </w:t>
      </w:r>
      <w:r w:rsidR="00E06F66" w:rsidRPr="0086158F">
        <w:rPr>
          <w:sz w:val="25"/>
          <w:szCs w:val="25"/>
        </w:rPr>
        <w:t>р</w:t>
      </w:r>
      <w:r w:rsidR="00E06F66" w:rsidRPr="0086158F">
        <w:rPr>
          <w:sz w:val="25"/>
          <w:szCs w:val="25"/>
        </w:rPr>
        <w:t>е</w:t>
      </w:r>
      <w:r w:rsidR="00E06F66" w:rsidRPr="0086158F">
        <w:rPr>
          <w:sz w:val="25"/>
          <w:szCs w:val="25"/>
        </w:rPr>
        <w:t>шением наблюдательного совета  ГАУ ТО «Информационно-аналитический центр Тюме</w:t>
      </w:r>
      <w:r w:rsidR="00E06F66" w:rsidRPr="0086158F">
        <w:rPr>
          <w:sz w:val="25"/>
          <w:szCs w:val="25"/>
        </w:rPr>
        <w:t>н</w:t>
      </w:r>
      <w:r w:rsidR="00E06F66" w:rsidRPr="0086158F">
        <w:rPr>
          <w:sz w:val="25"/>
          <w:szCs w:val="25"/>
        </w:rPr>
        <w:t xml:space="preserve">ской области» от 06.05.2013 №14. Данное Положение было размещено на сайте </w:t>
      </w:r>
      <w:hyperlink r:id="rId12" w:history="1">
        <w:r w:rsidR="00E06F66" w:rsidRPr="0086158F">
          <w:rPr>
            <w:rStyle w:val="aa"/>
            <w:sz w:val="25"/>
            <w:szCs w:val="25"/>
          </w:rPr>
          <w:t>www.</w:t>
        </w:r>
        <w:r w:rsidR="00E06F66" w:rsidRPr="0086158F">
          <w:rPr>
            <w:rStyle w:val="aa"/>
            <w:sz w:val="25"/>
            <w:szCs w:val="25"/>
            <w:lang w:val="en-US"/>
          </w:rPr>
          <w:t>zakupki</w:t>
        </w:r>
        <w:r w:rsidR="00E06F66" w:rsidRPr="0086158F">
          <w:rPr>
            <w:rStyle w:val="aa"/>
            <w:sz w:val="25"/>
            <w:szCs w:val="25"/>
          </w:rPr>
          <w:t>.</w:t>
        </w:r>
        <w:r w:rsidR="00E06F66" w:rsidRPr="0086158F">
          <w:rPr>
            <w:rStyle w:val="aa"/>
            <w:sz w:val="25"/>
            <w:szCs w:val="25"/>
            <w:lang w:val="en-US"/>
          </w:rPr>
          <w:t>gov</w:t>
        </w:r>
        <w:r w:rsidR="00E06F66" w:rsidRPr="0086158F">
          <w:rPr>
            <w:rStyle w:val="aa"/>
            <w:sz w:val="25"/>
            <w:szCs w:val="25"/>
          </w:rPr>
          <w:t>.ru/</w:t>
        </w:r>
      </w:hyperlink>
      <w:r w:rsidR="00E06F66" w:rsidRPr="0086158F">
        <w:rPr>
          <w:sz w:val="25"/>
          <w:szCs w:val="25"/>
        </w:rPr>
        <w:t xml:space="preserve"> </w:t>
      </w:r>
      <w:r w:rsidR="0086158F" w:rsidRPr="0086158F">
        <w:rPr>
          <w:sz w:val="25"/>
          <w:szCs w:val="25"/>
        </w:rPr>
        <w:t>27</w:t>
      </w:r>
      <w:r w:rsidR="00E06F66" w:rsidRPr="0086158F">
        <w:rPr>
          <w:sz w:val="25"/>
          <w:szCs w:val="25"/>
        </w:rPr>
        <w:t>.</w:t>
      </w:r>
      <w:r w:rsidR="0086158F" w:rsidRPr="0086158F">
        <w:rPr>
          <w:sz w:val="25"/>
          <w:szCs w:val="25"/>
        </w:rPr>
        <w:t>05</w:t>
      </w:r>
      <w:r w:rsidR="00E06F66" w:rsidRPr="0086158F">
        <w:rPr>
          <w:sz w:val="25"/>
          <w:szCs w:val="25"/>
        </w:rPr>
        <w:t>.201</w:t>
      </w:r>
      <w:r w:rsidR="0086158F" w:rsidRPr="0086158F">
        <w:rPr>
          <w:sz w:val="25"/>
          <w:szCs w:val="25"/>
        </w:rPr>
        <w:t>3</w:t>
      </w:r>
      <w:r w:rsidR="00E06F66" w:rsidRPr="0086158F">
        <w:rPr>
          <w:sz w:val="25"/>
          <w:szCs w:val="25"/>
        </w:rPr>
        <w:t>г.</w:t>
      </w:r>
      <w:r w:rsidR="006F44A0">
        <w:rPr>
          <w:sz w:val="25"/>
          <w:szCs w:val="25"/>
        </w:rPr>
        <w:t xml:space="preserve"> О нарушении ответчиком сроков размещения извещения о запросе котировок либо о неразмещении информации о проводимой закупке, подлежащей размещению на официальном сайте в соответствии с действующим законодательством, з</w:t>
      </w:r>
      <w:r w:rsidR="006F44A0">
        <w:rPr>
          <w:sz w:val="25"/>
          <w:szCs w:val="25"/>
        </w:rPr>
        <w:t>а</w:t>
      </w:r>
      <w:r w:rsidR="006F44A0">
        <w:rPr>
          <w:sz w:val="25"/>
          <w:szCs w:val="25"/>
        </w:rPr>
        <w:t>явлено не было</w:t>
      </w:r>
      <w:r w:rsidR="00AF5A3C">
        <w:rPr>
          <w:sz w:val="25"/>
          <w:szCs w:val="25"/>
        </w:rPr>
        <w:t>, при рассмотрении дела не установлено</w:t>
      </w:r>
      <w:r w:rsidR="006F44A0">
        <w:rPr>
          <w:sz w:val="25"/>
          <w:szCs w:val="25"/>
        </w:rPr>
        <w:t>.</w:t>
      </w:r>
    </w:p>
    <w:p w:rsidR="0000118F" w:rsidRPr="0086158F" w:rsidRDefault="00AC3932" w:rsidP="0086158F">
      <w:pPr>
        <w:autoSpaceDE w:val="0"/>
        <w:autoSpaceDN w:val="0"/>
        <w:adjustRightInd w:val="0"/>
        <w:ind w:firstLine="709"/>
        <w:jc w:val="both"/>
        <w:outlineLvl w:val="1"/>
        <w:rPr>
          <w:sz w:val="25"/>
          <w:szCs w:val="25"/>
        </w:rPr>
      </w:pPr>
      <w:r w:rsidRPr="0086158F">
        <w:rPr>
          <w:sz w:val="25"/>
          <w:szCs w:val="25"/>
        </w:rPr>
        <w:t>П</w:t>
      </w:r>
      <w:r w:rsidR="0000118F" w:rsidRPr="0086158F">
        <w:rPr>
          <w:sz w:val="25"/>
          <w:szCs w:val="25"/>
        </w:rPr>
        <w:t xml:space="preserve">оскольку в заседании Комиссии </w:t>
      </w:r>
      <w:r w:rsidR="009E17B5" w:rsidRPr="0086158F">
        <w:rPr>
          <w:sz w:val="25"/>
          <w:szCs w:val="25"/>
        </w:rPr>
        <w:t>установлено</w:t>
      </w:r>
      <w:r w:rsidR="0000118F" w:rsidRPr="0086158F">
        <w:rPr>
          <w:sz w:val="25"/>
          <w:szCs w:val="25"/>
        </w:rPr>
        <w:t xml:space="preserve"> отсутствие обстоятельств, перечи</w:t>
      </w:r>
      <w:r w:rsidR="0000118F" w:rsidRPr="0086158F">
        <w:rPr>
          <w:sz w:val="25"/>
          <w:szCs w:val="25"/>
        </w:rPr>
        <w:t>с</w:t>
      </w:r>
      <w:r w:rsidR="0000118F" w:rsidRPr="0086158F">
        <w:rPr>
          <w:sz w:val="25"/>
          <w:szCs w:val="25"/>
        </w:rPr>
        <w:t xml:space="preserve">ленных в </w:t>
      </w:r>
      <w:r w:rsidR="00B70A71" w:rsidRPr="0086158F">
        <w:rPr>
          <w:sz w:val="25"/>
          <w:szCs w:val="25"/>
        </w:rPr>
        <w:t>ч.10 ст.</w:t>
      </w:r>
      <w:r w:rsidR="00895E43" w:rsidRPr="0086158F">
        <w:rPr>
          <w:sz w:val="25"/>
          <w:szCs w:val="25"/>
        </w:rPr>
        <w:t xml:space="preserve"> 3 </w:t>
      </w:r>
      <w:r w:rsidR="00B70A71" w:rsidRPr="0086158F">
        <w:rPr>
          <w:sz w:val="25"/>
          <w:szCs w:val="25"/>
        </w:rPr>
        <w:t>Закона о заку</w:t>
      </w:r>
      <w:r w:rsidR="000D18CD">
        <w:rPr>
          <w:sz w:val="25"/>
          <w:szCs w:val="25"/>
        </w:rPr>
        <w:t>п</w:t>
      </w:r>
      <w:r w:rsidR="00B70A71" w:rsidRPr="0086158F">
        <w:rPr>
          <w:sz w:val="25"/>
          <w:szCs w:val="25"/>
        </w:rPr>
        <w:t>ках</w:t>
      </w:r>
      <w:r w:rsidR="0000118F" w:rsidRPr="0086158F">
        <w:rPr>
          <w:sz w:val="25"/>
          <w:szCs w:val="25"/>
        </w:rPr>
        <w:t>, Комиссия приходит к выводу об отсутствии у ант</w:t>
      </w:r>
      <w:r w:rsidR="0000118F" w:rsidRPr="0086158F">
        <w:rPr>
          <w:sz w:val="25"/>
          <w:szCs w:val="25"/>
        </w:rPr>
        <w:t>и</w:t>
      </w:r>
      <w:r w:rsidR="0000118F" w:rsidRPr="0086158F">
        <w:rPr>
          <w:sz w:val="25"/>
          <w:szCs w:val="25"/>
        </w:rPr>
        <w:t xml:space="preserve">монопольного органа оснований рассмотрения жалобы </w:t>
      </w:r>
      <w:r w:rsidR="007731D1" w:rsidRPr="0086158F">
        <w:rPr>
          <w:sz w:val="25"/>
          <w:szCs w:val="25"/>
        </w:rPr>
        <w:t>О</w:t>
      </w:r>
      <w:r w:rsidR="00895E43" w:rsidRPr="0086158F">
        <w:rPr>
          <w:sz w:val="25"/>
          <w:szCs w:val="25"/>
        </w:rPr>
        <w:t>О</w:t>
      </w:r>
      <w:r w:rsidR="007731D1" w:rsidRPr="0086158F">
        <w:rPr>
          <w:sz w:val="25"/>
          <w:szCs w:val="25"/>
        </w:rPr>
        <w:t>О «</w:t>
      </w:r>
      <w:r w:rsidR="00B70A71" w:rsidRPr="0086158F">
        <w:rPr>
          <w:sz w:val="25"/>
          <w:szCs w:val="25"/>
        </w:rPr>
        <w:t>Евраз-Веб</w:t>
      </w:r>
      <w:r w:rsidR="007731D1" w:rsidRPr="0086158F">
        <w:rPr>
          <w:sz w:val="25"/>
          <w:szCs w:val="25"/>
        </w:rPr>
        <w:t>»</w:t>
      </w:r>
      <w:r w:rsidR="0000118F" w:rsidRPr="0086158F">
        <w:rPr>
          <w:sz w:val="25"/>
          <w:szCs w:val="25"/>
        </w:rPr>
        <w:t xml:space="preserve"> по существу в порядке</w:t>
      </w:r>
      <w:r w:rsidR="00895E43" w:rsidRPr="0086158F">
        <w:rPr>
          <w:sz w:val="25"/>
          <w:szCs w:val="25"/>
        </w:rPr>
        <w:t xml:space="preserve">, установленном </w:t>
      </w:r>
      <w:r w:rsidR="00B70A71" w:rsidRPr="0086158F">
        <w:rPr>
          <w:sz w:val="25"/>
          <w:szCs w:val="25"/>
        </w:rPr>
        <w:t>ст. 18.1 Закона о защите конкуренции</w:t>
      </w:r>
      <w:r w:rsidR="0000118F" w:rsidRPr="0086158F">
        <w:rPr>
          <w:sz w:val="25"/>
          <w:szCs w:val="25"/>
        </w:rPr>
        <w:t>.</w:t>
      </w:r>
      <w:r w:rsidR="0046114F" w:rsidRPr="0086158F">
        <w:rPr>
          <w:sz w:val="25"/>
          <w:szCs w:val="25"/>
        </w:rPr>
        <w:t xml:space="preserve"> </w:t>
      </w:r>
      <w:r w:rsidR="0000118F" w:rsidRPr="0086158F">
        <w:rPr>
          <w:sz w:val="25"/>
          <w:szCs w:val="25"/>
        </w:rPr>
        <w:t xml:space="preserve"> При этом, Общество, с</w:t>
      </w:r>
      <w:r w:rsidR="0000118F" w:rsidRPr="0086158F">
        <w:rPr>
          <w:sz w:val="25"/>
          <w:szCs w:val="25"/>
        </w:rPr>
        <w:t>о</w:t>
      </w:r>
      <w:r w:rsidR="0000118F" w:rsidRPr="0086158F">
        <w:rPr>
          <w:sz w:val="25"/>
          <w:szCs w:val="25"/>
        </w:rPr>
        <w:t xml:space="preserve">гласно </w:t>
      </w:r>
      <w:r w:rsidR="00B70A71" w:rsidRPr="0086158F">
        <w:rPr>
          <w:sz w:val="25"/>
          <w:szCs w:val="25"/>
        </w:rPr>
        <w:t>ч.9 ст</w:t>
      </w:r>
      <w:r w:rsidR="00895E43" w:rsidRPr="0086158F">
        <w:rPr>
          <w:sz w:val="25"/>
          <w:szCs w:val="25"/>
        </w:rPr>
        <w:t xml:space="preserve">. </w:t>
      </w:r>
      <w:r w:rsidR="00B70A71" w:rsidRPr="0086158F">
        <w:rPr>
          <w:sz w:val="25"/>
          <w:szCs w:val="25"/>
        </w:rPr>
        <w:t>3 Закона о закупках</w:t>
      </w:r>
      <w:r w:rsidR="0000118F" w:rsidRPr="0086158F">
        <w:rPr>
          <w:sz w:val="25"/>
          <w:szCs w:val="25"/>
        </w:rPr>
        <w:t xml:space="preserve">, вправе обжаловать оспариваемые действия </w:t>
      </w:r>
      <w:r w:rsidR="00B70A71" w:rsidRPr="0086158F">
        <w:rPr>
          <w:sz w:val="25"/>
          <w:szCs w:val="25"/>
        </w:rPr>
        <w:t>заказчика</w:t>
      </w:r>
      <w:r w:rsidR="0000118F" w:rsidRPr="0086158F">
        <w:rPr>
          <w:sz w:val="25"/>
          <w:szCs w:val="25"/>
        </w:rPr>
        <w:t xml:space="preserve"> в судебном порядке.</w:t>
      </w:r>
    </w:p>
    <w:p w:rsidR="0025542C" w:rsidRPr="0086158F" w:rsidRDefault="0025542C" w:rsidP="0086158F">
      <w:pPr>
        <w:ind w:firstLine="709"/>
        <w:jc w:val="both"/>
        <w:rPr>
          <w:sz w:val="25"/>
          <w:szCs w:val="25"/>
        </w:rPr>
      </w:pPr>
      <w:r w:rsidRPr="0086158F">
        <w:rPr>
          <w:sz w:val="25"/>
          <w:szCs w:val="25"/>
        </w:rPr>
        <w:t xml:space="preserve">Руководствуясь </w:t>
      </w:r>
      <w:r w:rsidR="00B70A71" w:rsidRPr="0086158F">
        <w:rPr>
          <w:sz w:val="25"/>
          <w:szCs w:val="25"/>
        </w:rPr>
        <w:t>ст. 18.1 Федерального закона от 26.07.2006 № 135-ФЗ «О защите конкуренции»</w:t>
      </w:r>
      <w:r w:rsidR="0000686B" w:rsidRPr="0086158F">
        <w:rPr>
          <w:sz w:val="25"/>
          <w:szCs w:val="25"/>
        </w:rPr>
        <w:t xml:space="preserve">, </w:t>
      </w:r>
      <w:r w:rsidRPr="0086158F">
        <w:rPr>
          <w:sz w:val="25"/>
          <w:szCs w:val="25"/>
        </w:rPr>
        <w:t>Комиссия</w:t>
      </w:r>
    </w:p>
    <w:p w:rsidR="0025542C" w:rsidRPr="0086158F" w:rsidRDefault="0025542C" w:rsidP="00CC4741">
      <w:pPr>
        <w:autoSpaceDE w:val="0"/>
        <w:autoSpaceDN w:val="0"/>
        <w:adjustRightInd w:val="0"/>
        <w:jc w:val="center"/>
        <w:rPr>
          <w:sz w:val="25"/>
          <w:szCs w:val="25"/>
        </w:rPr>
      </w:pPr>
      <w:r w:rsidRPr="0086158F">
        <w:rPr>
          <w:sz w:val="25"/>
          <w:szCs w:val="25"/>
        </w:rPr>
        <w:t>РЕШИЛА:</w:t>
      </w:r>
    </w:p>
    <w:p w:rsidR="0025542C" w:rsidRPr="0086158F" w:rsidRDefault="0025542C" w:rsidP="00B54C9F">
      <w:pPr>
        <w:ind w:firstLine="851"/>
        <w:jc w:val="both"/>
        <w:rPr>
          <w:sz w:val="25"/>
          <w:szCs w:val="25"/>
        </w:rPr>
      </w:pPr>
      <w:r w:rsidRPr="0086158F">
        <w:rPr>
          <w:sz w:val="25"/>
          <w:szCs w:val="25"/>
        </w:rPr>
        <w:t xml:space="preserve">Признать жалобу </w:t>
      </w:r>
      <w:r w:rsidR="00FD407E" w:rsidRPr="0086158F">
        <w:rPr>
          <w:sz w:val="25"/>
          <w:szCs w:val="25"/>
        </w:rPr>
        <w:t>О</w:t>
      </w:r>
      <w:r w:rsidR="002541E3" w:rsidRPr="0086158F">
        <w:rPr>
          <w:sz w:val="25"/>
          <w:szCs w:val="25"/>
        </w:rPr>
        <w:t>О</w:t>
      </w:r>
      <w:r w:rsidR="00FD407E" w:rsidRPr="0086158F">
        <w:rPr>
          <w:sz w:val="25"/>
          <w:szCs w:val="25"/>
        </w:rPr>
        <w:t>О «</w:t>
      </w:r>
      <w:r w:rsidR="00B70A71" w:rsidRPr="0086158F">
        <w:rPr>
          <w:sz w:val="25"/>
          <w:szCs w:val="25"/>
        </w:rPr>
        <w:t>Евраз-Веб</w:t>
      </w:r>
      <w:r w:rsidR="001A4C7B" w:rsidRPr="0086158F">
        <w:rPr>
          <w:sz w:val="25"/>
          <w:szCs w:val="25"/>
        </w:rPr>
        <w:t>»</w:t>
      </w:r>
      <w:r w:rsidR="00645DFB" w:rsidRPr="0086158F">
        <w:rPr>
          <w:sz w:val="25"/>
          <w:szCs w:val="25"/>
        </w:rPr>
        <w:t xml:space="preserve">» </w:t>
      </w:r>
      <w:r w:rsidRPr="0086158F">
        <w:rPr>
          <w:sz w:val="25"/>
          <w:szCs w:val="25"/>
        </w:rPr>
        <w:t xml:space="preserve">на действия </w:t>
      </w:r>
      <w:r w:rsidR="002541E3" w:rsidRPr="0086158F">
        <w:rPr>
          <w:sz w:val="25"/>
          <w:szCs w:val="25"/>
        </w:rPr>
        <w:t xml:space="preserve">Государственного автономного учреждения </w:t>
      </w:r>
      <w:r w:rsidR="00B70A71" w:rsidRPr="0086158F">
        <w:rPr>
          <w:sz w:val="25"/>
          <w:szCs w:val="25"/>
        </w:rPr>
        <w:t>Т</w:t>
      </w:r>
      <w:r w:rsidR="002541E3" w:rsidRPr="0086158F">
        <w:rPr>
          <w:sz w:val="25"/>
          <w:szCs w:val="25"/>
        </w:rPr>
        <w:t>юменской области «</w:t>
      </w:r>
      <w:r w:rsidR="00B70A71" w:rsidRPr="0086158F">
        <w:rPr>
          <w:sz w:val="25"/>
          <w:szCs w:val="25"/>
        </w:rPr>
        <w:t>Информационно-аналитический центр</w:t>
      </w:r>
      <w:r w:rsidR="002541E3" w:rsidRPr="0086158F">
        <w:rPr>
          <w:sz w:val="25"/>
          <w:szCs w:val="25"/>
        </w:rPr>
        <w:t xml:space="preserve">» при проведении </w:t>
      </w:r>
      <w:r w:rsidR="0086158F" w:rsidRPr="0086158F">
        <w:rPr>
          <w:bCs/>
          <w:sz w:val="25"/>
          <w:szCs w:val="25"/>
        </w:rPr>
        <w:t xml:space="preserve">запроса котировок №58-05 на  </w:t>
      </w:r>
      <w:r w:rsidR="0086158F" w:rsidRPr="0086158F">
        <w:rPr>
          <w:sz w:val="25"/>
          <w:szCs w:val="25"/>
        </w:rPr>
        <w:t>право заключения договора оказания услуг по информиров</w:t>
      </w:r>
      <w:r w:rsidR="0086158F" w:rsidRPr="0086158F">
        <w:rPr>
          <w:sz w:val="25"/>
          <w:szCs w:val="25"/>
        </w:rPr>
        <w:t>а</w:t>
      </w:r>
      <w:r w:rsidR="0086158F" w:rsidRPr="0086158F">
        <w:rPr>
          <w:sz w:val="25"/>
          <w:szCs w:val="25"/>
        </w:rPr>
        <w:t>нию населения о деятельности органов государственной власти и наиболее значимых соб</w:t>
      </w:r>
      <w:r w:rsidR="0086158F" w:rsidRPr="0086158F">
        <w:rPr>
          <w:sz w:val="25"/>
          <w:szCs w:val="25"/>
        </w:rPr>
        <w:t>ы</w:t>
      </w:r>
      <w:r w:rsidR="0086158F" w:rsidRPr="0086158F">
        <w:rPr>
          <w:sz w:val="25"/>
          <w:szCs w:val="25"/>
        </w:rPr>
        <w:t>тиях в жизни области на 2013г.</w:t>
      </w:r>
      <w:r w:rsidR="002541E3" w:rsidRPr="0086158F">
        <w:rPr>
          <w:sz w:val="25"/>
          <w:szCs w:val="25"/>
        </w:rPr>
        <w:t xml:space="preserve">, </w:t>
      </w:r>
      <w:r w:rsidRPr="0086158F">
        <w:rPr>
          <w:sz w:val="25"/>
          <w:szCs w:val="25"/>
        </w:rPr>
        <w:t>необоснованной.</w:t>
      </w:r>
    </w:p>
    <w:p w:rsidR="004F7C9C" w:rsidRPr="0086158F" w:rsidRDefault="004F7C9C" w:rsidP="00CC4741">
      <w:pPr>
        <w:pStyle w:val="3"/>
        <w:spacing w:after="0"/>
        <w:ind w:left="0"/>
        <w:jc w:val="both"/>
        <w:rPr>
          <w:sz w:val="25"/>
          <w:szCs w:val="25"/>
        </w:rPr>
      </w:pPr>
    </w:p>
    <w:p w:rsidR="001D5FA5" w:rsidRPr="0086158F" w:rsidRDefault="001D5FA5" w:rsidP="001D5FA5">
      <w:pPr>
        <w:pStyle w:val="ConsNonformat"/>
        <w:widowControl/>
        <w:ind w:right="0"/>
        <w:rPr>
          <w:rFonts w:ascii="Times New Roman" w:hAnsi="Times New Roman" w:cs="Times New Roman"/>
          <w:sz w:val="25"/>
          <w:szCs w:val="25"/>
        </w:rPr>
      </w:pPr>
      <w:r w:rsidRPr="0086158F">
        <w:rPr>
          <w:rFonts w:ascii="Times New Roman" w:hAnsi="Times New Roman" w:cs="Times New Roman"/>
          <w:sz w:val="25"/>
          <w:szCs w:val="25"/>
        </w:rPr>
        <w:t xml:space="preserve">Председатель Комиссии  </w:t>
      </w:r>
      <w:r w:rsidRPr="0086158F">
        <w:rPr>
          <w:rFonts w:ascii="Times New Roman" w:hAnsi="Times New Roman" w:cs="Times New Roman"/>
          <w:sz w:val="25"/>
          <w:szCs w:val="25"/>
        </w:rPr>
        <w:tab/>
        <w:t xml:space="preserve">                </w:t>
      </w:r>
      <w:r w:rsidRPr="0086158F">
        <w:rPr>
          <w:rFonts w:ascii="Times New Roman" w:hAnsi="Times New Roman" w:cs="Times New Roman"/>
          <w:sz w:val="25"/>
          <w:szCs w:val="25"/>
        </w:rPr>
        <w:tab/>
        <w:t xml:space="preserve">                                              </w:t>
      </w:r>
      <w:r w:rsidR="0086158F">
        <w:rPr>
          <w:rFonts w:ascii="Times New Roman" w:hAnsi="Times New Roman" w:cs="Times New Roman"/>
          <w:sz w:val="25"/>
          <w:szCs w:val="25"/>
        </w:rPr>
        <w:t xml:space="preserve">             </w:t>
      </w:r>
      <w:r w:rsidRPr="0086158F">
        <w:rPr>
          <w:rFonts w:ascii="Times New Roman" w:hAnsi="Times New Roman" w:cs="Times New Roman"/>
          <w:sz w:val="25"/>
          <w:szCs w:val="25"/>
        </w:rPr>
        <w:t xml:space="preserve"> И.В. Поткина</w:t>
      </w:r>
    </w:p>
    <w:p w:rsidR="001D5FA5" w:rsidRPr="0086158F" w:rsidRDefault="001D5FA5" w:rsidP="001D5FA5">
      <w:pPr>
        <w:pStyle w:val="ConsNonformat"/>
        <w:widowControl/>
        <w:ind w:right="0" w:firstLine="709"/>
        <w:rPr>
          <w:rFonts w:ascii="Times New Roman" w:hAnsi="Times New Roman" w:cs="Times New Roman"/>
          <w:sz w:val="25"/>
          <w:szCs w:val="25"/>
        </w:rPr>
      </w:pPr>
    </w:p>
    <w:p w:rsidR="001D5FA5" w:rsidRPr="0086158F" w:rsidRDefault="001D5FA5" w:rsidP="001D5FA5">
      <w:pPr>
        <w:pStyle w:val="ConsNonformat"/>
        <w:widowControl/>
        <w:ind w:right="0"/>
        <w:rPr>
          <w:rFonts w:ascii="Times New Roman" w:hAnsi="Times New Roman" w:cs="Times New Roman"/>
          <w:sz w:val="25"/>
          <w:szCs w:val="25"/>
        </w:rPr>
      </w:pPr>
      <w:r w:rsidRPr="0086158F">
        <w:rPr>
          <w:rFonts w:ascii="Times New Roman" w:hAnsi="Times New Roman" w:cs="Times New Roman"/>
          <w:sz w:val="25"/>
          <w:szCs w:val="25"/>
        </w:rPr>
        <w:t xml:space="preserve">Члены Комиссии:             </w:t>
      </w:r>
      <w:r w:rsidRPr="0086158F">
        <w:rPr>
          <w:rFonts w:ascii="Times New Roman" w:hAnsi="Times New Roman" w:cs="Times New Roman"/>
          <w:sz w:val="25"/>
          <w:szCs w:val="25"/>
        </w:rPr>
        <w:tab/>
      </w:r>
      <w:r w:rsidRPr="0086158F">
        <w:rPr>
          <w:rFonts w:ascii="Times New Roman" w:hAnsi="Times New Roman" w:cs="Times New Roman"/>
          <w:sz w:val="25"/>
          <w:szCs w:val="25"/>
        </w:rPr>
        <w:tab/>
      </w:r>
      <w:r w:rsidRPr="0086158F">
        <w:rPr>
          <w:rFonts w:ascii="Times New Roman" w:hAnsi="Times New Roman" w:cs="Times New Roman"/>
          <w:sz w:val="25"/>
          <w:szCs w:val="25"/>
        </w:rPr>
        <w:tab/>
      </w:r>
      <w:r w:rsidRPr="0086158F">
        <w:rPr>
          <w:rFonts w:ascii="Times New Roman" w:hAnsi="Times New Roman" w:cs="Times New Roman"/>
          <w:sz w:val="25"/>
          <w:szCs w:val="25"/>
        </w:rPr>
        <w:tab/>
        <w:t xml:space="preserve">       </w:t>
      </w:r>
      <w:r w:rsidR="0086158F" w:rsidRPr="0086158F">
        <w:rPr>
          <w:rFonts w:ascii="Times New Roman" w:hAnsi="Times New Roman" w:cs="Times New Roman"/>
          <w:sz w:val="25"/>
          <w:szCs w:val="25"/>
        </w:rPr>
        <w:t xml:space="preserve">                                  </w:t>
      </w:r>
      <w:r w:rsidR="0086158F">
        <w:rPr>
          <w:rFonts w:ascii="Times New Roman" w:hAnsi="Times New Roman" w:cs="Times New Roman"/>
          <w:sz w:val="25"/>
          <w:szCs w:val="25"/>
        </w:rPr>
        <w:t xml:space="preserve">        </w:t>
      </w:r>
      <w:r w:rsidR="0086158F" w:rsidRPr="0086158F">
        <w:rPr>
          <w:rFonts w:ascii="Times New Roman" w:hAnsi="Times New Roman" w:cs="Times New Roman"/>
          <w:sz w:val="25"/>
          <w:szCs w:val="25"/>
        </w:rPr>
        <w:t>О</w:t>
      </w:r>
      <w:r w:rsidRPr="0086158F">
        <w:rPr>
          <w:rFonts w:ascii="Times New Roman" w:hAnsi="Times New Roman" w:cs="Times New Roman"/>
          <w:sz w:val="25"/>
          <w:szCs w:val="25"/>
        </w:rPr>
        <w:t>.</w:t>
      </w:r>
      <w:r w:rsidR="0086158F" w:rsidRPr="0086158F">
        <w:rPr>
          <w:rFonts w:ascii="Times New Roman" w:hAnsi="Times New Roman" w:cs="Times New Roman"/>
          <w:sz w:val="25"/>
          <w:szCs w:val="25"/>
        </w:rPr>
        <w:t>Н</w:t>
      </w:r>
      <w:r w:rsidRPr="0086158F">
        <w:rPr>
          <w:rFonts w:ascii="Times New Roman" w:hAnsi="Times New Roman" w:cs="Times New Roman"/>
          <w:sz w:val="25"/>
          <w:szCs w:val="25"/>
        </w:rPr>
        <w:t xml:space="preserve">. </w:t>
      </w:r>
      <w:r w:rsidR="0086158F" w:rsidRPr="0086158F">
        <w:rPr>
          <w:rFonts w:ascii="Times New Roman" w:hAnsi="Times New Roman" w:cs="Times New Roman"/>
          <w:sz w:val="25"/>
          <w:szCs w:val="25"/>
        </w:rPr>
        <w:t>М</w:t>
      </w:r>
      <w:r w:rsidR="0086158F" w:rsidRPr="0086158F">
        <w:rPr>
          <w:rFonts w:ascii="Times New Roman" w:hAnsi="Times New Roman" w:cs="Times New Roman"/>
          <w:sz w:val="25"/>
          <w:szCs w:val="25"/>
        </w:rPr>
        <w:t>о</w:t>
      </w:r>
      <w:r w:rsidR="0086158F" w:rsidRPr="0086158F">
        <w:rPr>
          <w:rFonts w:ascii="Times New Roman" w:hAnsi="Times New Roman" w:cs="Times New Roman"/>
          <w:sz w:val="25"/>
          <w:szCs w:val="25"/>
        </w:rPr>
        <w:t>сквичева</w:t>
      </w:r>
    </w:p>
    <w:p w:rsidR="0086158F" w:rsidRDefault="001D5FA5" w:rsidP="0086158F">
      <w:pPr>
        <w:pStyle w:val="ConsNonformat"/>
        <w:widowControl/>
        <w:tabs>
          <w:tab w:val="left" w:pos="7258"/>
        </w:tabs>
        <w:ind w:right="0" w:firstLine="709"/>
        <w:rPr>
          <w:rFonts w:ascii="Times New Roman" w:hAnsi="Times New Roman" w:cs="Times New Roman"/>
          <w:sz w:val="25"/>
          <w:szCs w:val="25"/>
        </w:rPr>
      </w:pPr>
      <w:r w:rsidRPr="0086158F">
        <w:rPr>
          <w:rFonts w:ascii="Times New Roman" w:hAnsi="Times New Roman" w:cs="Times New Roman"/>
          <w:sz w:val="25"/>
          <w:szCs w:val="25"/>
        </w:rPr>
        <w:t xml:space="preserve">                                                                                                          </w:t>
      </w:r>
      <w:r w:rsidR="0086158F" w:rsidRPr="0086158F">
        <w:rPr>
          <w:rFonts w:ascii="Times New Roman" w:hAnsi="Times New Roman" w:cs="Times New Roman"/>
          <w:sz w:val="25"/>
          <w:szCs w:val="25"/>
        </w:rPr>
        <w:t xml:space="preserve">      </w:t>
      </w:r>
      <w:r w:rsidR="0086158F">
        <w:rPr>
          <w:rFonts w:ascii="Times New Roman" w:hAnsi="Times New Roman" w:cs="Times New Roman"/>
          <w:sz w:val="25"/>
          <w:szCs w:val="25"/>
        </w:rPr>
        <w:t xml:space="preserve">     </w:t>
      </w:r>
      <w:r w:rsidRPr="0086158F">
        <w:rPr>
          <w:rFonts w:ascii="Times New Roman" w:hAnsi="Times New Roman" w:cs="Times New Roman"/>
          <w:sz w:val="25"/>
          <w:szCs w:val="25"/>
        </w:rPr>
        <w:t>Н.С. Щеткова</w:t>
      </w:r>
    </w:p>
    <w:p w:rsidR="00AE7DEF" w:rsidRPr="0086158F" w:rsidRDefault="00645DFB" w:rsidP="0086158F">
      <w:pPr>
        <w:pStyle w:val="ConsNonformat"/>
        <w:widowControl/>
        <w:tabs>
          <w:tab w:val="left" w:pos="7258"/>
        </w:tabs>
        <w:ind w:right="0"/>
        <w:rPr>
          <w:rFonts w:ascii="Times New Roman" w:hAnsi="Times New Roman" w:cs="Times New Roman"/>
        </w:rPr>
      </w:pPr>
      <w:r w:rsidRPr="0086158F">
        <w:rPr>
          <w:rFonts w:ascii="Times New Roman" w:eastAsiaTheme="minorHAnsi" w:hAnsi="Times New Roman" w:cs="Times New Roman"/>
          <w:lang w:eastAsia="en-US"/>
        </w:rPr>
        <w:t xml:space="preserve">Решение может быть обжаловано </w:t>
      </w:r>
      <w:r w:rsidRPr="0086158F">
        <w:rPr>
          <w:rFonts w:ascii="Times New Roman" w:hAnsi="Times New Roman" w:cs="Times New Roman"/>
        </w:rPr>
        <w:t>в течение трех месяцев со дня его принятия</w:t>
      </w:r>
      <w:r w:rsidR="00826C0C" w:rsidRPr="0086158F">
        <w:rPr>
          <w:rFonts w:ascii="Times New Roman" w:hAnsi="Times New Roman" w:cs="Times New Roman"/>
        </w:rPr>
        <w:t>.</w:t>
      </w:r>
    </w:p>
    <w:sectPr w:rsidR="00AE7DEF" w:rsidRPr="0086158F" w:rsidSect="00AF5A3C">
      <w:headerReference w:type="even" r:id="rId13"/>
      <w:headerReference w:type="default" r:id="rId14"/>
      <w:pgSz w:w="11906" w:h="16838"/>
      <w:pgMar w:top="568" w:right="566" w:bottom="993"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21E" w:rsidRDefault="009E621E" w:rsidP="00384F9C">
      <w:r>
        <w:separator/>
      </w:r>
    </w:p>
  </w:endnote>
  <w:endnote w:type="continuationSeparator" w:id="1">
    <w:p w:rsidR="009E621E" w:rsidRDefault="009E621E" w:rsidP="00384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21E" w:rsidRDefault="009E621E" w:rsidP="00384F9C">
      <w:r>
        <w:separator/>
      </w:r>
    </w:p>
  </w:footnote>
  <w:footnote w:type="continuationSeparator" w:id="1">
    <w:p w:rsidR="009E621E" w:rsidRDefault="009E621E" w:rsidP="00384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BA" w:rsidRDefault="00F33F78" w:rsidP="006862F2">
    <w:pPr>
      <w:pStyle w:val="a4"/>
      <w:framePr w:wrap="around" w:vAnchor="text" w:hAnchor="margin" w:xAlign="center" w:y="1"/>
      <w:rPr>
        <w:rStyle w:val="a6"/>
      </w:rPr>
    </w:pPr>
    <w:r>
      <w:rPr>
        <w:rStyle w:val="a6"/>
      </w:rPr>
      <w:fldChar w:fldCharType="begin"/>
    </w:r>
    <w:r w:rsidR="00F914BA">
      <w:rPr>
        <w:rStyle w:val="a6"/>
      </w:rPr>
      <w:instrText xml:space="preserve">PAGE  </w:instrText>
    </w:r>
    <w:r>
      <w:rPr>
        <w:rStyle w:val="a6"/>
      </w:rPr>
      <w:fldChar w:fldCharType="end"/>
    </w:r>
  </w:p>
  <w:p w:rsidR="00F914BA" w:rsidRDefault="00F914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BA" w:rsidRDefault="00F33F78" w:rsidP="006862F2">
    <w:pPr>
      <w:pStyle w:val="a4"/>
      <w:framePr w:wrap="around" w:vAnchor="text" w:hAnchor="margin" w:xAlign="center" w:y="1"/>
      <w:rPr>
        <w:rStyle w:val="a6"/>
      </w:rPr>
    </w:pPr>
    <w:r>
      <w:rPr>
        <w:rStyle w:val="a6"/>
      </w:rPr>
      <w:fldChar w:fldCharType="begin"/>
    </w:r>
    <w:r w:rsidR="00F914BA">
      <w:rPr>
        <w:rStyle w:val="a6"/>
      </w:rPr>
      <w:instrText xml:space="preserve">PAGE  </w:instrText>
    </w:r>
    <w:r>
      <w:rPr>
        <w:rStyle w:val="a6"/>
      </w:rPr>
      <w:fldChar w:fldCharType="separate"/>
    </w:r>
    <w:r w:rsidR="00AF5A3C">
      <w:rPr>
        <w:rStyle w:val="a6"/>
        <w:noProof/>
      </w:rPr>
      <w:t>2</w:t>
    </w:r>
    <w:r>
      <w:rPr>
        <w:rStyle w:val="a6"/>
      </w:rPr>
      <w:fldChar w:fldCharType="end"/>
    </w:r>
  </w:p>
  <w:p w:rsidR="00F914BA" w:rsidRDefault="00F914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897"/>
    <w:multiLevelType w:val="multilevel"/>
    <w:tmpl w:val="0DC80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632FFC"/>
    <w:multiLevelType w:val="hybridMultilevel"/>
    <w:tmpl w:val="22E61778"/>
    <w:lvl w:ilvl="0" w:tplc="38F2E33C">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17817057"/>
    <w:multiLevelType w:val="multilevel"/>
    <w:tmpl w:val="F88E15E4"/>
    <w:lvl w:ilvl="0">
      <w:start w:val="1"/>
      <w:numFmt w:val="decimal"/>
      <w:lvlText w:val="%1."/>
      <w:lvlJc w:val="left"/>
      <w:pPr>
        <w:ind w:left="168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1951C20"/>
    <w:multiLevelType w:val="hybridMultilevel"/>
    <w:tmpl w:val="4D46D208"/>
    <w:lvl w:ilvl="0" w:tplc="03C6092C">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97F74CD"/>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230222"/>
    <w:multiLevelType w:val="hybridMultilevel"/>
    <w:tmpl w:val="1D0E1198"/>
    <w:lvl w:ilvl="0" w:tplc="4E241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D05D87"/>
    <w:rsid w:val="0000118F"/>
    <w:rsid w:val="00002148"/>
    <w:rsid w:val="00002442"/>
    <w:rsid w:val="00005779"/>
    <w:rsid w:val="0000686B"/>
    <w:rsid w:val="00007869"/>
    <w:rsid w:val="0001030C"/>
    <w:rsid w:val="00010CCA"/>
    <w:rsid w:val="00013D0B"/>
    <w:rsid w:val="00015832"/>
    <w:rsid w:val="00015CA6"/>
    <w:rsid w:val="00015E7D"/>
    <w:rsid w:val="00020882"/>
    <w:rsid w:val="00020DFF"/>
    <w:rsid w:val="00021169"/>
    <w:rsid w:val="000225FE"/>
    <w:rsid w:val="0002423C"/>
    <w:rsid w:val="00027E38"/>
    <w:rsid w:val="00030EC8"/>
    <w:rsid w:val="00031E3B"/>
    <w:rsid w:val="00032474"/>
    <w:rsid w:val="0003299E"/>
    <w:rsid w:val="000347F6"/>
    <w:rsid w:val="000357BA"/>
    <w:rsid w:val="00042769"/>
    <w:rsid w:val="00045E6C"/>
    <w:rsid w:val="0004772A"/>
    <w:rsid w:val="00047F27"/>
    <w:rsid w:val="0005049A"/>
    <w:rsid w:val="00051181"/>
    <w:rsid w:val="000524E6"/>
    <w:rsid w:val="000527E0"/>
    <w:rsid w:val="00052FAF"/>
    <w:rsid w:val="0005518A"/>
    <w:rsid w:val="00055A35"/>
    <w:rsid w:val="000564D4"/>
    <w:rsid w:val="000578DE"/>
    <w:rsid w:val="00057C63"/>
    <w:rsid w:val="0006107F"/>
    <w:rsid w:val="0006183D"/>
    <w:rsid w:val="00061E34"/>
    <w:rsid w:val="00062C07"/>
    <w:rsid w:val="0006421B"/>
    <w:rsid w:val="000644EB"/>
    <w:rsid w:val="00065825"/>
    <w:rsid w:val="00067852"/>
    <w:rsid w:val="00067F44"/>
    <w:rsid w:val="00071930"/>
    <w:rsid w:val="00071F01"/>
    <w:rsid w:val="00073B5A"/>
    <w:rsid w:val="000761C2"/>
    <w:rsid w:val="00076AE0"/>
    <w:rsid w:val="00082E51"/>
    <w:rsid w:val="00082FFF"/>
    <w:rsid w:val="00085492"/>
    <w:rsid w:val="0008713A"/>
    <w:rsid w:val="000877B6"/>
    <w:rsid w:val="00087907"/>
    <w:rsid w:val="00094B45"/>
    <w:rsid w:val="00096006"/>
    <w:rsid w:val="00096A95"/>
    <w:rsid w:val="000A1D64"/>
    <w:rsid w:val="000A40FD"/>
    <w:rsid w:val="000A57BB"/>
    <w:rsid w:val="000A704E"/>
    <w:rsid w:val="000A7888"/>
    <w:rsid w:val="000B0740"/>
    <w:rsid w:val="000B213E"/>
    <w:rsid w:val="000B2F3B"/>
    <w:rsid w:val="000B4270"/>
    <w:rsid w:val="000B4F77"/>
    <w:rsid w:val="000B5EE6"/>
    <w:rsid w:val="000C080B"/>
    <w:rsid w:val="000C0A76"/>
    <w:rsid w:val="000C1F97"/>
    <w:rsid w:val="000C2982"/>
    <w:rsid w:val="000C428F"/>
    <w:rsid w:val="000C4CF0"/>
    <w:rsid w:val="000C678E"/>
    <w:rsid w:val="000C7BD3"/>
    <w:rsid w:val="000D1371"/>
    <w:rsid w:val="000D18CD"/>
    <w:rsid w:val="000D3552"/>
    <w:rsid w:val="000D6EDC"/>
    <w:rsid w:val="000E0D7A"/>
    <w:rsid w:val="000E3E2A"/>
    <w:rsid w:val="000E4A96"/>
    <w:rsid w:val="000F0F64"/>
    <w:rsid w:val="000F2073"/>
    <w:rsid w:val="000F2608"/>
    <w:rsid w:val="000F2AA1"/>
    <w:rsid w:val="000F6AE2"/>
    <w:rsid w:val="000F7B23"/>
    <w:rsid w:val="001007A6"/>
    <w:rsid w:val="00100984"/>
    <w:rsid w:val="00104712"/>
    <w:rsid w:val="0010490D"/>
    <w:rsid w:val="0011139F"/>
    <w:rsid w:val="00112033"/>
    <w:rsid w:val="0011256D"/>
    <w:rsid w:val="001151C5"/>
    <w:rsid w:val="00126152"/>
    <w:rsid w:val="00126531"/>
    <w:rsid w:val="00127719"/>
    <w:rsid w:val="00130631"/>
    <w:rsid w:val="00131816"/>
    <w:rsid w:val="00131A3F"/>
    <w:rsid w:val="00135192"/>
    <w:rsid w:val="00135991"/>
    <w:rsid w:val="00137DC4"/>
    <w:rsid w:val="00144B39"/>
    <w:rsid w:val="00146380"/>
    <w:rsid w:val="00146567"/>
    <w:rsid w:val="001466DD"/>
    <w:rsid w:val="001505FD"/>
    <w:rsid w:val="00150E1F"/>
    <w:rsid w:val="0015513D"/>
    <w:rsid w:val="00156460"/>
    <w:rsid w:val="0015694E"/>
    <w:rsid w:val="001648DC"/>
    <w:rsid w:val="001650EA"/>
    <w:rsid w:val="0016688F"/>
    <w:rsid w:val="00172B05"/>
    <w:rsid w:val="00172FF2"/>
    <w:rsid w:val="00174CC2"/>
    <w:rsid w:val="00174F80"/>
    <w:rsid w:val="001815E8"/>
    <w:rsid w:val="001820E8"/>
    <w:rsid w:val="00182B99"/>
    <w:rsid w:val="001841CE"/>
    <w:rsid w:val="001845D1"/>
    <w:rsid w:val="00185B23"/>
    <w:rsid w:val="00186B94"/>
    <w:rsid w:val="00187C1A"/>
    <w:rsid w:val="00190B99"/>
    <w:rsid w:val="00190CE5"/>
    <w:rsid w:val="00195CE0"/>
    <w:rsid w:val="00196A15"/>
    <w:rsid w:val="00196E5A"/>
    <w:rsid w:val="00196F68"/>
    <w:rsid w:val="00196FF0"/>
    <w:rsid w:val="00197B15"/>
    <w:rsid w:val="001A2587"/>
    <w:rsid w:val="001A43D8"/>
    <w:rsid w:val="001A4C7B"/>
    <w:rsid w:val="001A540E"/>
    <w:rsid w:val="001A62DB"/>
    <w:rsid w:val="001A7D87"/>
    <w:rsid w:val="001B1668"/>
    <w:rsid w:val="001B2263"/>
    <w:rsid w:val="001B342C"/>
    <w:rsid w:val="001B543E"/>
    <w:rsid w:val="001B6E56"/>
    <w:rsid w:val="001B7ADB"/>
    <w:rsid w:val="001C1101"/>
    <w:rsid w:val="001C127D"/>
    <w:rsid w:val="001C1B67"/>
    <w:rsid w:val="001C1F2B"/>
    <w:rsid w:val="001C29F7"/>
    <w:rsid w:val="001C47AA"/>
    <w:rsid w:val="001C5636"/>
    <w:rsid w:val="001C614A"/>
    <w:rsid w:val="001C793E"/>
    <w:rsid w:val="001D0689"/>
    <w:rsid w:val="001D2E30"/>
    <w:rsid w:val="001D4145"/>
    <w:rsid w:val="001D5697"/>
    <w:rsid w:val="001D5D6C"/>
    <w:rsid w:val="001D5FA5"/>
    <w:rsid w:val="001D6CF9"/>
    <w:rsid w:val="001E01DA"/>
    <w:rsid w:val="001E23F0"/>
    <w:rsid w:val="001E28B9"/>
    <w:rsid w:val="001E3A6E"/>
    <w:rsid w:val="001E58E7"/>
    <w:rsid w:val="001E592A"/>
    <w:rsid w:val="001F4AB1"/>
    <w:rsid w:val="001F5BF8"/>
    <w:rsid w:val="001F61D5"/>
    <w:rsid w:val="001F6293"/>
    <w:rsid w:val="001F6FEB"/>
    <w:rsid w:val="001F7BDF"/>
    <w:rsid w:val="002026E8"/>
    <w:rsid w:val="0020781A"/>
    <w:rsid w:val="00207C40"/>
    <w:rsid w:val="00213F37"/>
    <w:rsid w:val="002145F7"/>
    <w:rsid w:val="00215F1F"/>
    <w:rsid w:val="00220B74"/>
    <w:rsid w:val="00221A22"/>
    <w:rsid w:val="00225CB1"/>
    <w:rsid w:val="00226619"/>
    <w:rsid w:val="00227A65"/>
    <w:rsid w:val="00227B64"/>
    <w:rsid w:val="00227FDD"/>
    <w:rsid w:val="002301FE"/>
    <w:rsid w:val="002333B3"/>
    <w:rsid w:val="00235363"/>
    <w:rsid w:val="0023588D"/>
    <w:rsid w:val="002367B5"/>
    <w:rsid w:val="00240AC6"/>
    <w:rsid w:val="00242993"/>
    <w:rsid w:val="00247432"/>
    <w:rsid w:val="00252327"/>
    <w:rsid w:val="00252A13"/>
    <w:rsid w:val="002541E3"/>
    <w:rsid w:val="00254877"/>
    <w:rsid w:val="0025542C"/>
    <w:rsid w:val="00256AE9"/>
    <w:rsid w:val="00260B83"/>
    <w:rsid w:val="00262963"/>
    <w:rsid w:val="00262BB7"/>
    <w:rsid w:val="0026311F"/>
    <w:rsid w:val="00263744"/>
    <w:rsid w:val="00267A63"/>
    <w:rsid w:val="00270700"/>
    <w:rsid w:val="00271CAB"/>
    <w:rsid w:val="002723EA"/>
    <w:rsid w:val="00273A3F"/>
    <w:rsid w:val="0028025A"/>
    <w:rsid w:val="002805CE"/>
    <w:rsid w:val="00281537"/>
    <w:rsid w:val="0028172A"/>
    <w:rsid w:val="00285B89"/>
    <w:rsid w:val="00286809"/>
    <w:rsid w:val="00287559"/>
    <w:rsid w:val="00290296"/>
    <w:rsid w:val="0029457C"/>
    <w:rsid w:val="002952D0"/>
    <w:rsid w:val="002966A5"/>
    <w:rsid w:val="002A1202"/>
    <w:rsid w:val="002A206F"/>
    <w:rsid w:val="002A396A"/>
    <w:rsid w:val="002A4C42"/>
    <w:rsid w:val="002A4C79"/>
    <w:rsid w:val="002A50AB"/>
    <w:rsid w:val="002A67EC"/>
    <w:rsid w:val="002B1B5C"/>
    <w:rsid w:val="002B3204"/>
    <w:rsid w:val="002B378C"/>
    <w:rsid w:val="002B43A3"/>
    <w:rsid w:val="002B5158"/>
    <w:rsid w:val="002B732E"/>
    <w:rsid w:val="002C0534"/>
    <w:rsid w:val="002C08B4"/>
    <w:rsid w:val="002C23B4"/>
    <w:rsid w:val="002C3863"/>
    <w:rsid w:val="002C3CA7"/>
    <w:rsid w:val="002C3DF8"/>
    <w:rsid w:val="002C6129"/>
    <w:rsid w:val="002C7030"/>
    <w:rsid w:val="002D285E"/>
    <w:rsid w:val="002D2AA4"/>
    <w:rsid w:val="002D317D"/>
    <w:rsid w:val="002D5133"/>
    <w:rsid w:val="002D626B"/>
    <w:rsid w:val="002D7A81"/>
    <w:rsid w:val="002E164F"/>
    <w:rsid w:val="002E1F30"/>
    <w:rsid w:val="002E26A9"/>
    <w:rsid w:val="002E2766"/>
    <w:rsid w:val="002E37B5"/>
    <w:rsid w:val="002E5552"/>
    <w:rsid w:val="002E5E2D"/>
    <w:rsid w:val="002E62AE"/>
    <w:rsid w:val="002E7E22"/>
    <w:rsid w:val="002F17F0"/>
    <w:rsid w:val="002F3E4C"/>
    <w:rsid w:val="002F4FD0"/>
    <w:rsid w:val="002F5F8C"/>
    <w:rsid w:val="003000DB"/>
    <w:rsid w:val="00301B0D"/>
    <w:rsid w:val="00301D3C"/>
    <w:rsid w:val="0030258C"/>
    <w:rsid w:val="003038E2"/>
    <w:rsid w:val="00303ADE"/>
    <w:rsid w:val="003105F8"/>
    <w:rsid w:val="00311686"/>
    <w:rsid w:val="003133BF"/>
    <w:rsid w:val="00313A3A"/>
    <w:rsid w:val="00314EE8"/>
    <w:rsid w:val="00321CD6"/>
    <w:rsid w:val="00322386"/>
    <w:rsid w:val="00322DDD"/>
    <w:rsid w:val="00322E03"/>
    <w:rsid w:val="003231CE"/>
    <w:rsid w:val="003239E8"/>
    <w:rsid w:val="00323B55"/>
    <w:rsid w:val="003244F3"/>
    <w:rsid w:val="00324646"/>
    <w:rsid w:val="00325725"/>
    <w:rsid w:val="00325E7F"/>
    <w:rsid w:val="003357B9"/>
    <w:rsid w:val="00335896"/>
    <w:rsid w:val="00335A49"/>
    <w:rsid w:val="00336497"/>
    <w:rsid w:val="00340A47"/>
    <w:rsid w:val="00340B9E"/>
    <w:rsid w:val="00343477"/>
    <w:rsid w:val="0034497E"/>
    <w:rsid w:val="00347CBA"/>
    <w:rsid w:val="00351E62"/>
    <w:rsid w:val="00352B8E"/>
    <w:rsid w:val="0035487E"/>
    <w:rsid w:val="00355BB1"/>
    <w:rsid w:val="0035717A"/>
    <w:rsid w:val="00357B5C"/>
    <w:rsid w:val="00361A18"/>
    <w:rsid w:val="00364ED2"/>
    <w:rsid w:val="003664A9"/>
    <w:rsid w:val="00370BCE"/>
    <w:rsid w:val="00370F47"/>
    <w:rsid w:val="00372495"/>
    <w:rsid w:val="00373CF9"/>
    <w:rsid w:val="0037443C"/>
    <w:rsid w:val="00374E37"/>
    <w:rsid w:val="003754BE"/>
    <w:rsid w:val="003754D0"/>
    <w:rsid w:val="00375DC0"/>
    <w:rsid w:val="003765AC"/>
    <w:rsid w:val="0038071C"/>
    <w:rsid w:val="00381999"/>
    <w:rsid w:val="00382D90"/>
    <w:rsid w:val="00382F76"/>
    <w:rsid w:val="0038368E"/>
    <w:rsid w:val="00384F9C"/>
    <w:rsid w:val="003900F5"/>
    <w:rsid w:val="0039069F"/>
    <w:rsid w:val="0039510F"/>
    <w:rsid w:val="003A001E"/>
    <w:rsid w:val="003A04D3"/>
    <w:rsid w:val="003A6FF5"/>
    <w:rsid w:val="003A7EB7"/>
    <w:rsid w:val="003B2AAD"/>
    <w:rsid w:val="003B57AE"/>
    <w:rsid w:val="003B5D90"/>
    <w:rsid w:val="003C0032"/>
    <w:rsid w:val="003C14DD"/>
    <w:rsid w:val="003C3730"/>
    <w:rsid w:val="003D6FD4"/>
    <w:rsid w:val="003D7B10"/>
    <w:rsid w:val="003E04CA"/>
    <w:rsid w:val="003E0A54"/>
    <w:rsid w:val="003E1044"/>
    <w:rsid w:val="003E1DB8"/>
    <w:rsid w:val="003E2B62"/>
    <w:rsid w:val="003E2EA8"/>
    <w:rsid w:val="003E31CD"/>
    <w:rsid w:val="003E3C94"/>
    <w:rsid w:val="003E3CBE"/>
    <w:rsid w:val="003E4F29"/>
    <w:rsid w:val="003E520E"/>
    <w:rsid w:val="003E7DED"/>
    <w:rsid w:val="003F1147"/>
    <w:rsid w:val="003F337B"/>
    <w:rsid w:val="003F3432"/>
    <w:rsid w:val="003F39E8"/>
    <w:rsid w:val="003F415F"/>
    <w:rsid w:val="003F45C6"/>
    <w:rsid w:val="003F55B3"/>
    <w:rsid w:val="003F6DEB"/>
    <w:rsid w:val="003F7278"/>
    <w:rsid w:val="00400358"/>
    <w:rsid w:val="00401768"/>
    <w:rsid w:val="0040176B"/>
    <w:rsid w:val="0040187E"/>
    <w:rsid w:val="00402114"/>
    <w:rsid w:val="00402584"/>
    <w:rsid w:val="00405C88"/>
    <w:rsid w:val="0040709F"/>
    <w:rsid w:val="004070A0"/>
    <w:rsid w:val="00411ECA"/>
    <w:rsid w:val="00412425"/>
    <w:rsid w:val="004144D4"/>
    <w:rsid w:val="00414D02"/>
    <w:rsid w:val="0041633C"/>
    <w:rsid w:val="004171BF"/>
    <w:rsid w:val="00420529"/>
    <w:rsid w:val="00420914"/>
    <w:rsid w:val="0042121C"/>
    <w:rsid w:val="004236FB"/>
    <w:rsid w:val="00426E8B"/>
    <w:rsid w:val="004273D6"/>
    <w:rsid w:val="0043000A"/>
    <w:rsid w:val="00431B75"/>
    <w:rsid w:val="00433BCE"/>
    <w:rsid w:val="00434E0A"/>
    <w:rsid w:val="0043647E"/>
    <w:rsid w:val="00440D4C"/>
    <w:rsid w:val="004431A1"/>
    <w:rsid w:val="00446962"/>
    <w:rsid w:val="00447ECE"/>
    <w:rsid w:val="00450149"/>
    <w:rsid w:val="004510CB"/>
    <w:rsid w:val="0046114F"/>
    <w:rsid w:val="00461DF2"/>
    <w:rsid w:val="00462E93"/>
    <w:rsid w:val="004632BD"/>
    <w:rsid w:val="00463AE2"/>
    <w:rsid w:val="00463DB8"/>
    <w:rsid w:val="00466160"/>
    <w:rsid w:val="00467A91"/>
    <w:rsid w:val="00472BA7"/>
    <w:rsid w:val="00472D31"/>
    <w:rsid w:val="00473FEB"/>
    <w:rsid w:val="00474C60"/>
    <w:rsid w:val="00475B38"/>
    <w:rsid w:val="00475C88"/>
    <w:rsid w:val="0048181E"/>
    <w:rsid w:val="00481CA4"/>
    <w:rsid w:val="00482732"/>
    <w:rsid w:val="00485D67"/>
    <w:rsid w:val="00491E52"/>
    <w:rsid w:val="00491FD9"/>
    <w:rsid w:val="00492076"/>
    <w:rsid w:val="0049303C"/>
    <w:rsid w:val="004950E6"/>
    <w:rsid w:val="00495669"/>
    <w:rsid w:val="004961C4"/>
    <w:rsid w:val="0049795C"/>
    <w:rsid w:val="004A2331"/>
    <w:rsid w:val="004A6DF2"/>
    <w:rsid w:val="004A736E"/>
    <w:rsid w:val="004B051B"/>
    <w:rsid w:val="004B0BB0"/>
    <w:rsid w:val="004B0CB1"/>
    <w:rsid w:val="004B16AA"/>
    <w:rsid w:val="004C4B03"/>
    <w:rsid w:val="004C5699"/>
    <w:rsid w:val="004C6848"/>
    <w:rsid w:val="004C6C63"/>
    <w:rsid w:val="004C712A"/>
    <w:rsid w:val="004D1753"/>
    <w:rsid w:val="004D4497"/>
    <w:rsid w:val="004D7645"/>
    <w:rsid w:val="004E0890"/>
    <w:rsid w:val="004E2A53"/>
    <w:rsid w:val="004E2B20"/>
    <w:rsid w:val="004E4667"/>
    <w:rsid w:val="004E4E2E"/>
    <w:rsid w:val="004E621C"/>
    <w:rsid w:val="004E677B"/>
    <w:rsid w:val="004E714B"/>
    <w:rsid w:val="004E7887"/>
    <w:rsid w:val="004E7C43"/>
    <w:rsid w:val="004E7C92"/>
    <w:rsid w:val="004F010D"/>
    <w:rsid w:val="004F3B20"/>
    <w:rsid w:val="004F6011"/>
    <w:rsid w:val="004F66B4"/>
    <w:rsid w:val="004F7A77"/>
    <w:rsid w:val="004F7C9C"/>
    <w:rsid w:val="00505BAC"/>
    <w:rsid w:val="00505D7E"/>
    <w:rsid w:val="005061C4"/>
    <w:rsid w:val="0051199D"/>
    <w:rsid w:val="00513620"/>
    <w:rsid w:val="00517464"/>
    <w:rsid w:val="00521A8D"/>
    <w:rsid w:val="005234FB"/>
    <w:rsid w:val="005241DB"/>
    <w:rsid w:val="00526EDF"/>
    <w:rsid w:val="00527E18"/>
    <w:rsid w:val="0053356D"/>
    <w:rsid w:val="005341A1"/>
    <w:rsid w:val="00534265"/>
    <w:rsid w:val="00534444"/>
    <w:rsid w:val="00536DD2"/>
    <w:rsid w:val="00544AB1"/>
    <w:rsid w:val="00544DD4"/>
    <w:rsid w:val="0054568B"/>
    <w:rsid w:val="00546C7B"/>
    <w:rsid w:val="00551073"/>
    <w:rsid w:val="0055220D"/>
    <w:rsid w:val="005549F1"/>
    <w:rsid w:val="00554C59"/>
    <w:rsid w:val="00554E10"/>
    <w:rsid w:val="0055682F"/>
    <w:rsid w:val="00566915"/>
    <w:rsid w:val="00570EE9"/>
    <w:rsid w:val="00571B03"/>
    <w:rsid w:val="005727E0"/>
    <w:rsid w:val="00574B8A"/>
    <w:rsid w:val="0057595B"/>
    <w:rsid w:val="00575B2B"/>
    <w:rsid w:val="005805AE"/>
    <w:rsid w:val="00581230"/>
    <w:rsid w:val="005863CE"/>
    <w:rsid w:val="0059176C"/>
    <w:rsid w:val="005944A0"/>
    <w:rsid w:val="005963F7"/>
    <w:rsid w:val="0059713C"/>
    <w:rsid w:val="005A1926"/>
    <w:rsid w:val="005A374D"/>
    <w:rsid w:val="005A376B"/>
    <w:rsid w:val="005A39A7"/>
    <w:rsid w:val="005A4C87"/>
    <w:rsid w:val="005A6106"/>
    <w:rsid w:val="005A7326"/>
    <w:rsid w:val="005B0C31"/>
    <w:rsid w:val="005B0E50"/>
    <w:rsid w:val="005B78FC"/>
    <w:rsid w:val="005C2D83"/>
    <w:rsid w:val="005C510F"/>
    <w:rsid w:val="005C6EE4"/>
    <w:rsid w:val="005C7BD2"/>
    <w:rsid w:val="005D21A4"/>
    <w:rsid w:val="005D4763"/>
    <w:rsid w:val="005D50A0"/>
    <w:rsid w:val="005D540F"/>
    <w:rsid w:val="005D5D74"/>
    <w:rsid w:val="005D7F68"/>
    <w:rsid w:val="005E1AAA"/>
    <w:rsid w:val="005E224A"/>
    <w:rsid w:val="005E5BA4"/>
    <w:rsid w:val="005E7E0A"/>
    <w:rsid w:val="005F143E"/>
    <w:rsid w:val="005F16A8"/>
    <w:rsid w:val="005F389A"/>
    <w:rsid w:val="005F54DF"/>
    <w:rsid w:val="005F6ACD"/>
    <w:rsid w:val="00600E5A"/>
    <w:rsid w:val="00605DCF"/>
    <w:rsid w:val="00607A0C"/>
    <w:rsid w:val="00611F4E"/>
    <w:rsid w:val="0061292E"/>
    <w:rsid w:val="00613308"/>
    <w:rsid w:val="0061429A"/>
    <w:rsid w:val="00615491"/>
    <w:rsid w:val="00616CA8"/>
    <w:rsid w:val="00617C73"/>
    <w:rsid w:val="006206B4"/>
    <w:rsid w:val="006209A7"/>
    <w:rsid w:val="006222B6"/>
    <w:rsid w:val="006227B4"/>
    <w:rsid w:val="00623CDA"/>
    <w:rsid w:val="00624730"/>
    <w:rsid w:val="006251B6"/>
    <w:rsid w:val="0062634B"/>
    <w:rsid w:val="00630F36"/>
    <w:rsid w:val="00631E71"/>
    <w:rsid w:val="0063240B"/>
    <w:rsid w:val="00633542"/>
    <w:rsid w:val="00634692"/>
    <w:rsid w:val="006407B1"/>
    <w:rsid w:val="00641783"/>
    <w:rsid w:val="006420B7"/>
    <w:rsid w:val="006434C6"/>
    <w:rsid w:val="00643A39"/>
    <w:rsid w:val="00644856"/>
    <w:rsid w:val="00645000"/>
    <w:rsid w:val="00645A6D"/>
    <w:rsid w:val="00645DFB"/>
    <w:rsid w:val="0064714F"/>
    <w:rsid w:val="006477B3"/>
    <w:rsid w:val="00651E32"/>
    <w:rsid w:val="00655357"/>
    <w:rsid w:val="006556C4"/>
    <w:rsid w:val="0065706F"/>
    <w:rsid w:val="00657173"/>
    <w:rsid w:val="00661236"/>
    <w:rsid w:val="00661891"/>
    <w:rsid w:val="00663B79"/>
    <w:rsid w:val="00667595"/>
    <w:rsid w:val="0066775E"/>
    <w:rsid w:val="006707AD"/>
    <w:rsid w:val="0067146A"/>
    <w:rsid w:val="00673BC0"/>
    <w:rsid w:val="00675BD0"/>
    <w:rsid w:val="0067658F"/>
    <w:rsid w:val="00680089"/>
    <w:rsid w:val="00681D63"/>
    <w:rsid w:val="006835E9"/>
    <w:rsid w:val="006845FF"/>
    <w:rsid w:val="00684DE6"/>
    <w:rsid w:val="006862F2"/>
    <w:rsid w:val="006869B1"/>
    <w:rsid w:val="006909DE"/>
    <w:rsid w:val="0069178D"/>
    <w:rsid w:val="00691C5D"/>
    <w:rsid w:val="006949A9"/>
    <w:rsid w:val="006A0EE1"/>
    <w:rsid w:val="006A134A"/>
    <w:rsid w:val="006A3E99"/>
    <w:rsid w:val="006A5241"/>
    <w:rsid w:val="006A6008"/>
    <w:rsid w:val="006A7E57"/>
    <w:rsid w:val="006B0732"/>
    <w:rsid w:val="006B0DF5"/>
    <w:rsid w:val="006B183C"/>
    <w:rsid w:val="006B4C79"/>
    <w:rsid w:val="006B6111"/>
    <w:rsid w:val="006C024E"/>
    <w:rsid w:val="006C1FEF"/>
    <w:rsid w:val="006C4B59"/>
    <w:rsid w:val="006C739C"/>
    <w:rsid w:val="006C74E5"/>
    <w:rsid w:val="006C7DA1"/>
    <w:rsid w:val="006D0E56"/>
    <w:rsid w:val="006D1474"/>
    <w:rsid w:val="006D2FA1"/>
    <w:rsid w:val="006D37BB"/>
    <w:rsid w:val="006D3C8D"/>
    <w:rsid w:val="006D43E9"/>
    <w:rsid w:val="006D465D"/>
    <w:rsid w:val="006D4C00"/>
    <w:rsid w:val="006D674E"/>
    <w:rsid w:val="006D677D"/>
    <w:rsid w:val="006D69F5"/>
    <w:rsid w:val="006E2E71"/>
    <w:rsid w:val="006E55EA"/>
    <w:rsid w:val="006E5932"/>
    <w:rsid w:val="006E6018"/>
    <w:rsid w:val="006F13F4"/>
    <w:rsid w:val="006F3B13"/>
    <w:rsid w:val="006F3E6F"/>
    <w:rsid w:val="006F44A0"/>
    <w:rsid w:val="006F57CD"/>
    <w:rsid w:val="006F5B60"/>
    <w:rsid w:val="006F612C"/>
    <w:rsid w:val="006F7D9C"/>
    <w:rsid w:val="00700212"/>
    <w:rsid w:val="00701396"/>
    <w:rsid w:val="0070374A"/>
    <w:rsid w:val="00704F60"/>
    <w:rsid w:val="007064B7"/>
    <w:rsid w:val="007110B3"/>
    <w:rsid w:val="0071249E"/>
    <w:rsid w:val="00713F83"/>
    <w:rsid w:val="007167DC"/>
    <w:rsid w:val="00716BEF"/>
    <w:rsid w:val="00720201"/>
    <w:rsid w:val="00722821"/>
    <w:rsid w:val="00723254"/>
    <w:rsid w:val="00724CA5"/>
    <w:rsid w:val="007262CB"/>
    <w:rsid w:val="00727D62"/>
    <w:rsid w:val="00735E2F"/>
    <w:rsid w:val="007416D1"/>
    <w:rsid w:val="007424BA"/>
    <w:rsid w:val="007436F5"/>
    <w:rsid w:val="007437A9"/>
    <w:rsid w:val="00743DEF"/>
    <w:rsid w:val="00744301"/>
    <w:rsid w:val="0074597C"/>
    <w:rsid w:val="00746886"/>
    <w:rsid w:val="00747FEE"/>
    <w:rsid w:val="00751574"/>
    <w:rsid w:val="007530D6"/>
    <w:rsid w:val="00753CBA"/>
    <w:rsid w:val="00755CEB"/>
    <w:rsid w:val="00755FD8"/>
    <w:rsid w:val="007561DA"/>
    <w:rsid w:val="0075678C"/>
    <w:rsid w:val="007621EB"/>
    <w:rsid w:val="007631C8"/>
    <w:rsid w:val="007632B3"/>
    <w:rsid w:val="00763974"/>
    <w:rsid w:val="00767BCA"/>
    <w:rsid w:val="00770504"/>
    <w:rsid w:val="00771106"/>
    <w:rsid w:val="007721AB"/>
    <w:rsid w:val="007731D1"/>
    <w:rsid w:val="00773364"/>
    <w:rsid w:val="0077553B"/>
    <w:rsid w:val="00776B59"/>
    <w:rsid w:val="00780FBF"/>
    <w:rsid w:val="007810DF"/>
    <w:rsid w:val="0078170E"/>
    <w:rsid w:val="00781FE4"/>
    <w:rsid w:val="0078513A"/>
    <w:rsid w:val="00786A33"/>
    <w:rsid w:val="007923C7"/>
    <w:rsid w:val="00792D9B"/>
    <w:rsid w:val="00793FD2"/>
    <w:rsid w:val="007942F8"/>
    <w:rsid w:val="00795315"/>
    <w:rsid w:val="00796E5C"/>
    <w:rsid w:val="0079787D"/>
    <w:rsid w:val="007A1076"/>
    <w:rsid w:val="007A1FAB"/>
    <w:rsid w:val="007A2AF4"/>
    <w:rsid w:val="007A406F"/>
    <w:rsid w:val="007A5AF6"/>
    <w:rsid w:val="007A5D4C"/>
    <w:rsid w:val="007A6956"/>
    <w:rsid w:val="007B3257"/>
    <w:rsid w:val="007B3F27"/>
    <w:rsid w:val="007B447D"/>
    <w:rsid w:val="007B6169"/>
    <w:rsid w:val="007B76B6"/>
    <w:rsid w:val="007B7879"/>
    <w:rsid w:val="007C0E83"/>
    <w:rsid w:val="007C181C"/>
    <w:rsid w:val="007C1CD1"/>
    <w:rsid w:val="007C3069"/>
    <w:rsid w:val="007C3545"/>
    <w:rsid w:val="007C3AB2"/>
    <w:rsid w:val="007C4FE8"/>
    <w:rsid w:val="007C5864"/>
    <w:rsid w:val="007C671F"/>
    <w:rsid w:val="007C678E"/>
    <w:rsid w:val="007C6D17"/>
    <w:rsid w:val="007C785C"/>
    <w:rsid w:val="007D0B32"/>
    <w:rsid w:val="007D0BA9"/>
    <w:rsid w:val="007D159E"/>
    <w:rsid w:val="007D1663"/>
    <w:rsid w:val="007D1C7D"/>
    <w:rsid w:val="007D21EA"/>
    <w:rsid w:val="007D4449"/>
    <w:rsid w:val="007D5593"/>
    <w:rsid w:val="007D71E0"/>
    <w:rsid w:val="007D74E8"/>
    <w:rsid w:val="007E186C"/>
    <w:rsid w:val="007E270D"/>
    <w:rsid w:val="007E3A44"/>
    <w:rsid w:val="007E43D6"/>
    <w:rsid w:val="007E7336"/>
    <w:rsid w:val="007F6345"/>
    <w:rsid w:val="007F79A6"/>
    <w:rsid w:val="00803B95"/>
    <w:rsid w:val="00804545"/>
    <w:rsid w:val="0080467B"/>
    <w:rsid w:val="00805432"/>
    <w:rsid w:val="00805A29"/>
    <w:rsid w:val="00806B13"/>
    <w:rsid w:val="00810747"/>
    <w:rsid w:val="008137D5"/>
    <w:rsid w:val="00815E5F"/>
    <w:rsid w:val="008167DC"/>
    <w:rsid w:val="0081683B"/>
    <w:rsid w:val="0081703A"/>
    <w:rsid w:val="008178E6"/>
    <w:rsid w:val="008234BB"/>
    <w:rsid w:val="00824C5D"/>
    <w:rsid w:val="00825A99"/>
    <w:rsid w:val="00826C0C"/>
    <w:rsid w:val="008274D5"/>
    <w:rsid w:val="008337BB"/>
    <w:rsid w:val="0083427A"/>
    <w:rsid w:val="00841168"/>
    <w:rsid w:val="00841CB1"/>
    <w:rsid w:val="00841E4E"/>
    <w:rsid w:val="0084398E"/>
    <w:rsid w:val="0085320B"/>
    <w:rsid w:val="00853C6C"/>
    <w:rsid w:val="00855349"/>
    <w:rsid w:val="00860F45"/>
    <w:rsid w:val="0086158F"/>
    <w:rsid w:val="008632EE"/>
    <w:rsid w:val="008647E7"/>
    <w:rsid w:val="0086612A"/>
    <w:rsid w:val="00867769"/>
    <w:rsid w:val="008760A8"/>
    <w:rsid w:val="0087727F"/>
    <w:rsid w:val="008827DD"/>
    <w:rsid w:val="0088458A"/>
    <w:rsid w:val="00886297"/>
    <w:rsid w:val="008867F5"/>
    <w:rsid w:val="00892A2B"/>
    <w:rsid w:val="00893F6D"/>
    <w:rsid w:val="00894682"/>
    <w:rsid w:val="0089580E"/>
    <w:rsid w:val="00895E43"/>
    <w:rsid w:val="00895FE7"/>
    <w:rsid w:val="00897553"/>
    <w:rsid w:val="008A077C"/>
    <w:rsid w:val="008A1927"/>
    <w:rsid w:val="008A233D"/>
    <w:rsid w:val="008A39FA"/>
    <w:rsid w:val="008B030A"/>
    <w:rsid w:val="008B1F3E"/>
    <w:rsid w:val="008B2DF8"/>
    <w:rsid w:val="008B30C4"/>
    <w:rsid w:val="008B333A"/>
    <w:rsid w:val="008B543D"/>
    <w:rsid w:val="008B5914"/>
    <w:rsid w:val="008B7B1B"/>
    <w:rsid w:val="008C15BB"/>
    <w:rsid w:val="008C209A"/>
    <w:rsid w:val="008C2CD1"/>
    <w:rsid w:val="008C2E04"/>
    <w:rsid w:val="008C3439"/>
    <w:rsid w:val="008C76B6"/>
    <w:rsid w:val="008D05A8"/>
    <w:rsid w:val="008D0BA0"/>
    <w:rsid w:val="008D3AB4"/>
    <w:rsid w:val="008D3D22"/>
    <w:rsid w:val="008D538E"/>
    <w:rsid w:val="008D5C4A"/>
    <w:rsid w:val="008D77D7"/>
    <w:rsid w:val="008D7812"/>
    <w:rsid w:val="008E13AD"/>
    <w:rsid w:val="008E3FD4"/>
    <w:rsid w:val="008E47E7"/>
    <w:rsid w:val="008E5AB1"/>
    <w:rsid w:val="008E79D3"/>
    <w:rsid w:val="008F006B"/>
    <w:rsid w:val="008F18AA"/>
    <w:rsid w:val="008F361D"/>
    <w:rsid w:val="008F40E6"/>
    <w:rsid w:val="008F4C1C"/>
    <w:rsid w:val="008F6049"/>
    <w:rsid w:val="008F64C1"/>
    <w:rsid w:val="008F7748"/>
    <w:rsid w:val="00903473"/>
    <w:rsid w:val="00903938"/>
    <w:rsid w:val="00907515"/>
    <w:rsid w:val="00907AF7"/>
    <w:rsid w:val="009117E8"/>
    <w:rsid w:val="009132AF"/>
    <w:rsid w:val="00913523"/>
    <w:rsid w:val="00913FA2"/>
    <w:rsid w:val="009147E1"/>
    <w:rsid w:val="009150F0"/>
    <w:rsid w:val="00915468"/>
    <w:rsid w:val="009228C5"/>
    <w:rsid w:val="00923955"/>
    <w:rsid w:val="00926D27"/>
    <w:rsid w:val="0093205C"/>
    <w:rsid w:val="00933056"/>
    <w:rsid w:val="00933349"/>
    <w:rsid w:val="009342CA"/>
    <w:rsid w:val="0093483C"/>
    <w:rsid w:val="00934FC7"/>
    <w:rsid w:val="00935345"/>
    <w:rsid w:val="00935371"/>
    <w:rsid w:val="00937F61"/>
    <w:rsid w:val="00942528"/>
    <w:rsid w:val="009425CA"/>
    <w:rsid w:val="00942E3A"/>
    <w:rsid w:val="009434A5"/>
    <w:rsid w:val="00950244"/>
    <w:rsid w:val="00953FE0"/>
    <w:rsid w:val="009542A4"/>
    <w:rsid w:val="0095536C"/>
    <w:rsid w:val="00961C05"/>
    <w:rsid w:val="00964766"/>
    <w:rsid w:val="00965AF4"/>
    <w:rsid w:val="00967EB7"/>
    <w:rsid w:val="00971982"/>
    <w:rsid w:val="00972812"/>
    <w:rsid w:val="0097282E"/>
    <w:rsid w:val="009763B1"/>
    <w:rsid w:val="00976728"/>
    <w:rsid w:val="0098049F"/>
    <w:rsid w:val="009850A4"/>
    <w:rsid w:val="009851CC"/>
    <w:rsid w:val="009856CE"/>
    <w:rsid w:val="009872EB"/>
    <w:rsid w:val="00987797"/>
    <w:rsid w:val="00987B5F"/>
    <w:rsid w:val="00990152"/>
    <w:rsid w:val="009923A1"/>
    <w:rsid w:val="00994256"/>
    <w:rsid w:val="00995721"/>
    <w:rsid w:val="00997AE2"/>
    <w:rsid w:val="009A4B68"/>
    <w:rsid w:val="009A5335"/>
    <w:rsid w:val="009A5C2F"/>
    <w:rsid w:val="009B0577"/>
    <w:rsid w:val="009B2DF2"/>
    <w:rsid w:val="009B642F"/>
    <w:rsid w:val="009C26DD"/>
    <w:rsid w:val="009C4A25"/>
    <w:rsid w:val="009C5412"/>
    <w:rsid w:val="009D17EC"/>
    <w:rsid w:val="009D2BDA"/>
    <w:rsid w:val="009D3DBA"/>
    <w:rsid w:val="009D3E4F"/>
    <w:rsid w:val="009D616F"/>
    <w:rsid w:val="009D667F"/>
    <w:rsid w:val="009D7EE3"/>
    <w:rsid w:val="009E17B5"/>
    <w:rsid w:val="009E1C96"/>
    <w:rsid w:val="009E347D"/>
    <w:rsid w:val="009E36FE"/>
    <w:rsid w:val="009E621E"/>
    <w:rsid w:val="009F011D"/>
    <w:rsid w:val="009F1047"/>
    <w:rsid w:val="009F1FBB"/>
    <w:rsid w:val="009F2FAA"/>
    <w:rsid w:val="009F4C88"/>
    <w:rsid w:val="009F5D9B"/>
    <w:rsid w:val="009F78B6"/>
    <w:rsid w:val="009F7C93"/>
    <w:rsid w:val="00A0235C"/>
    <w:rsid w:val="00A02D51"/>
    <w:rsid w:val="00A04B02"/>
    <w:rsid w:val="00A05162"/>
    <w:rsid w:val="00A07C90"/>
    <w:rsid w:val="00A132D8"/>
    <w:rsid w:val="00A17948"/>
    <w:rsid w:val="00A214EE"/>
    <w:rsid w:val="00A2214F"/>
    <w:rsid w:val="00A24547"/>
    <w:rsid w:val="00A255FA"/>
    <w:rsid w:val="00A257B4"/>
    <w:rsid w:val="00A25954"/>
    <w:rsid w:val="00A31745"/>
    <w:rsid w:val="00A31865"/>
    <w:rsid w:val="00A31E71"/>
    <w:rsid w:val="00A33093"/>
    <w:rsid w:val="00A33559"/>
    <w:rsid w:val="00A35066"/>
    <w:rsid w:val="00A37079"/>
    <w:rsid w:val="00A37AD5"/>
    <w:rsid w:val="00A41F8B"/>
    <w:rsid w:val="00A42609"/>
    <w:rsid w:val="00A42C29"/>
    <w:rsid w:val="00A4315A"/>
    <w:rsid w:val="00A44D28"/>
    <w:rsid w:val="00A4670A"/>
    <w:rsid w:val="00A46A1B"/>
    <w:rsid w:val="00A46E0A"/>
    <w:rsid w:val="00A47FBF"/>
    <w:rsid w:val="00A514F4"/>
    <w:rsid w:val="00A518E3"/>
    <w:rsid w:val="00A543E2"/>
    <w:rsid w:val="00A552DA"/>
    <w:rsid w:val="00A60463"/>
    <w:rsid w:val="00A6197E"/>
    <w:rsid w:val="00A619CA"/>
    <w:rsid w:val="00A61B12"/>
    <w:rsid w:val="00A62740"/>
    <w:rsid w:val="00A6502C"/>
    <w:rsid w:val="00A70CE5"/>
    <w:rsid w:val="00A7142E"/>
    <w:rsid w:val="00A72707"/>
    <w:rsid w:val="00A738F4"/>
    <w:rsid w:val="00A7545B"/>
    <w:rsid w:val="00A863B2"/>
    <w:rsid w:val="00A8730E"/>
    <w:rsid w:val="00A878BB"/>
    <w:rsid w:val="00A91005"/>
    <w:rsid w:val="00A92A3A"/>
    <w:rsid w:val="00A93570"/>
    <w:rsid w:val="00A94220"/>
    <w:rsid w:val="00A94537"/>
    <w:rsid w:val="00AA3487"/>
    <w:rsid w:val="00AA4D5D"/>
    <w:rsid w:val="00AA6593"/>
    <w:rsid w:val="00AA6786"/>
    <w:rsid w:val="00AB0A82"/>
    <w:rsid w:val="00AB162B"/>
    <w:rsid w:val="00AB19AB"/>
    <w:rsid w:val="00AB40D0"/>
    <w:rsid w:val="00AB51C2"/>
    <w:rsid w:val="00AB6695"/>
    <w:rsid w:val="00AC0475"/>
    <w:rsid w:val="00AC18B5"/>
    <w:rsid w:val="00AC1F27"/>
    <w:rsid w:val="00AC2F09"/>
    <w:rsid w:val="00AC3932"/>
    <w:rsid w:val="00AC3F60"/>
    <w:rsid w:val="00AC5DFF"/>
    <w:rsid w:val="00AC607A"/>
    <w:rsid w:val="00AC7767"/>
    <w:rsid w:val="00AC7D73"/>
    <w:rsid w:val="00AD0104"/>
    <w:rsid w:val="00AD1259"/>
    <w:rsid w:val="00AD1327"/>
    <w:rsid w:val="00AD17B7"/>
    <w:rsid w:val="00AD1E22"/>
    <w:rsid w:val="00AD20BB"/>
    <w:rsid w:val="00AD4E71"/>
    <w:rsid w:val="00AD50DC"/>
    <w:rsid w:val="00AD52D3"/>
    <w:rsid w:val="00AD59EF"/>
    <w:rsid w:val="00AD5C5A"/>
    <w:rsid w:val="00AE1C99"/>
    <w:rsid w:val="00AE3681"/>
    <w:rsid w:val="00AE69A0"/>
    <w:rsid w:val="00AE764B"/>
    <w:rsid w:val="00AE7DEF"/>
    <w:rsid w:val="00AF2271"/>
    <w:rsid w:val="00AF22B8"/>
    <w:rsid w:val="00AF408C"/>
    <w:rsid w:val="00AF4A20"/>
    <w:rsid w:val="00AF5A3C"/>
    <w:rsid w:val="00AF64F4"/>
    <w:rsid w:val="00AF7C16"/>
    <w:rsid w:val="00B001B1"/>
    <w:rsid w:val="00B00859"/>
    <w:rsid w:val="00B05C77"/>
    <w:rsid w:val="00B105F5"/>
    <w:rsid w:val="00B10A7A"/>
    <w:rsid w:val="00B10C7C"/>
    <w:rsid w:val="00B1152B"/>
    <w:rsid w:val="00B11BC7"/>
    <w:rsid w:val="00B145BA"/>
    <w:rsid w:val="00B15234"/>
    <w:rsid w:val="00B15724"/>
    <w:rsid w:val="00B157D4"/>
    <w:rsid w:val="00B17E03"/>
    <w:rsid w:val="00B203F7"/>
    <w:rsid w:val="00B21EA8"/>
    <w:rsid w:val="00B227F2"/>
    <w:rsid w:val="00B25229"/>
    <w:rsid w:val="00B25C46"/>
    <w:rsid w:val="00B270DB"/>
    <w:rsid w:val="00B277B8"/>
    <w:rsid w:val="00B27F11"/>
    <w:rsid w:val="00B30648"/>
    <w:rsid w:val="00B30D4A"/>
    <w:rsid w:val="00B316B1"/>
    <w:rsid w:val="00B33680"/>
    <w:rsid w:val="00B35364"/>
    <w:rsid w:val="00B400A0"/>
    <w:rsid w:val="00B40E20"/>
    <w:rsid w:val="00B4302A"/>
    <w:rsid w:val="00B45593"/>
    <w:rsid w:val="00B45E7D"/>
    <w:rsid w:val="00B47878"/>
    <w:rsid w:val="00B50BA6"/>
    <w:rsid w:val="00B51ACC"/>
    <w:rsid w:val="00B54C9F"/>
    <w:rsid w:val="00B54E14"/>
    <w:rsid w:val="00B556D5"/>
    <w:rsid w:val="00B55BBD"/>
    <w:rsid w:val="00B57124"/>
    <w:rsid w:val="00B62270"/>
    <w:rsid w:val="00B6265A"/>
    <w:rsid w:val="00B65657"/>
    <w:rsid w:val="00B70A71"/>
    <w:rsid w:val="00B73047"/>
    <w:rsid w:val="00B74383"/>
    <w:rsid w:val="00B74812"/>
    <w:rsid w:val="00B81755"/>
    <w:rsid w:val="00B81903"/>
    <w:rsid w:val="00B83FEE"/>
    <w:rsid w:val="00B867E1"/>
    <w:rsid w:val="00B8688A"/>
    <w:rsid w:val="00B93B20"/>
    <w:rsid w:val="00B94D57"/>
    <w:rsid w:val="00BA0B01"/>
    <w:rsid w:val="00BA1AAC"/>
    <w:rsid w:val="00BA5186"/>
    <w:rsid w:val="00BA6C10"/>
    <w:rsid w:val="00BB0144"/>
    <w:rsid w:val="00BB08C7"/>
    <w:rsid w:val="00BB0AE5"/>
    <w:rsid w:val="00BB14A8"/>
    <w:rsid w:val="00BB3738"/>
    <w:rsid w:val="00BB3AFC"/>
    <w:rsid w:val="00BB4452"/>
    <w:rsid w:val="00BB4AA2"/>
    <w:rsid w:val="00BB50EE"/>
    <w:rsid w:val="00BB7848"/>
    <w:rsid w:val="00BB7854"/>
    <w:rsid w:val="00BB7DD5"/>
    <w:rsid w:val="00BC030A"/>
    <w:rsid w:val="00BC068C"/>
    <w:rsid w:val="00BC14B9"/>
    <w:rsid w:val="00BC1E37"/>
    <w:rsid w:val="00BC2D27"/>
    <w:rsid w:val="00BC5106"/>
    <w:rsid w:val="00BC576A"/>
    <w:rsid w:val="00BC6F8A"/>
    <w:rsid w:val="00BD0AAB"/>
    <w:rsid w:val="00BD48A0"/>
    <w:rsid w:val="00BD629F"/>
    <w:rsid w:val="00BE19FC"/>
    <w:rsid w:val="00BE1C52"/>
    <w:rsid w:val="00BE2E39"/>
    <w:rsid w:val="00BE4539"/>
    <w:rsid w:val="00BE45F8"/>
    <w:rsid w:val="00BF189A"/>
    <w:rsid w:val="00BF2CED"/>
    <w:rsid w:val="00BF2F42"/>
    <w:rsid w:val="00BF3C91"/>
    <w:rsid w:val="00BF6BED"/>
    <w:rsid w:val="00C00230"/>
    <w:rsid w:val="00C0052A"/>
    <w:rsid w:val="00C00944"/>
    <w:rsid w:val="00C02B2F"/>
    <w:rsid w:val="00C02E93"/>
    <w:rsid w:val="00C02ECA"/>
    <w:rsid w:val="00C030F2"/>
    <w:rsid w:val="00C04483"/>
    <w:rsid w:val="00C061C8"/>
    <w:rsid w:val="00C067F7"/>
    <w:rsid w:val="00C076AE"/>
    <w:rsid w:val="00C12191"/>
    <w:rsid w:val="00C13660"/>
    <w:rsid w:val="00C14540"/>
    <w:rsid w:val="00C15B5D"/>
    <w:rsid w:val="00C17A05"/>
    <w:rsid w:val="00C17A7A"/>
    <w:rsid w:val="00C17F45"/>
    <w:rsid w:val="00C20ECD"/>
    <w:rsid w:val="00C21512"/>
    <w:rsid w:val="00C243A2"/>
    <w:rsid w:val="00C2521A"/>
    <w:rsid w:val="00C27031"/>
    <w:rsid w:val="00C303E9"/>
    <w:rsid w:val="00C31967"/>
    <w:rsid w:val="00C32CE4"/>
    <w:rsid w:val="00C3397D"/>
    <w:rsid w:val="00C35CF1"/>
    <w:rsid w:val="00C42048"/>
    <w:rsid w:val="00C47AC9"/>
    <w:rsid w:val="00C50A89"/>
    <w:rsid w:val="00C51360"/>
    <w:rsid w:val="00C51717"/>
    <w:rsid w:val="00C521A7"/>
    <w:rsid w:val="00C5314F"/>
    <w:rsid w:val="00C537FD"/>
    <w:rsid w:val="00C53E58"/>
    <w:rsid w:val="00C54738"/>
    <w:rsid w:val="00C5636F"/>
    <w:rsid w:val="00C6016B"/>
    <w:rsid w:val="00C61A3F"/>
    <w:rsid w:val="00C61BDB"/>
    <w:rsid w:val="00C6266E"/>
    <w:rsid w:val="00C62895"/>
    <w:rsid w:val="00C63359"/>
    <w:rsid w:val="00C6372E"/>
    <w:rsid w:val="00C67C4E"/>
    <w:rsid w:val="00C73914"/>
    <w:rsid w:val="00C762D1"/>
    <w:rsid w:val="00C814CF"/>
    <w:rsid w:val="00C81937"/>
    <w:rsid w:val="00C83406"/>
    <w:rsid w:val="00C83E0D"/>
    <w:rsid w:val="00C83EA5"/>
    <w:rsid w:val="00C842C7"/>
    <w:rsid w:val="00C85FE7"/>
    <w:rsid w:val="00C90987"/>
    <w:rsid w:val="00C90E98"/>
    <w:rsid w:val="00C91512"/>
    <w:rsid w:val="00C91DEB"/>
    <w:rsid w:val="00C92FE1"/>
    <w:rsid w:val="00C93960"/>
    <w:rsid w:val="00C94958"/>
    <w:rsid w:val="00C94A49"/>
    <w:rsid w:val="00C94DEE"/>
    <w:rsid w:val="00C97303"/>
    <w:rsid w:val="00CA289A"/>
    <w:rsid w:val="00CA41C2"/>
    <w:rsid w:val="00CA609B"/>
    <w:rsid w:val="00CA7EB4"/>
    <w:rsid w:val="00CB06C8"/>
    <w:rsid w:val="00CB1B16"/>
    <w:rsid w:val="00CB254B"/>
    <w:rsid w:val="00CB3F91"/>
    <w:rsid w:val="00CB4EA5"/>
    <w:rsid w:val="00CB5EC4"/>
    <w:rsid w:val="00CB6C8A"/>
    <w:rsid w:val="00CC1E61"/>
    <w:rsid w:val="00CC4741"/>
    <w:rsid w:val="00CC5365"/>
    <w:rsid w:val="00CC5ACC"/>
    <w:rsid w:val="00CC65FB"/>
    <w:rsid w:val="00CC72C0"/>
    <w:rsid w:val="00CD1AF2"/>
    <w:rsid w:val="00CD34C0"/>
    <w:rsid w:val="00CD6691"/>
    <w:rsid w:val="00CD673A"/>
    <w:rsid w:val="00CE0E6C"/>
    <w:rsid w:val="00CE1197"/>
    <w:rsid w:val="00CE2161"/>
    <w:rsid w:val="00CF1260"/>
    <w:rsid w:val="00CF1A17"/>
    <w:rsid w:val="00CF2572"/>
    <w:rsid w:val="00CF3CA5"/>
    <w:rsid w:val="00CF4B8D"/>
    <w:rsid w:val="00CF54AF"/>
    <w:rsid w:val="00CF6E84"/>
    <w:rsid w:val="00CF71DB"/>
    <w:rsid w:val="00CF7D64"/>
    <w:rsid w:val="00D00FF8"/>
    <w:rsid w:val="00D016A8"/>
    <w:rsid w:val="00D052FA"/>
    <w:rsid w:val="00D05D87"/>
    <w:rsid w:val="00D1025E"/>
    <w:rsid w:val="00D1140C"/>
    <w:rsid w:val="00D12920"/>
    <w:rsid w:val="00D13AFF"/>
    <w:rsid w:val="00D1664B"/>
    <w:rsid w:val="00D17043"/>
    <w:rsid w:val="00D22203"/>
    <w:rsid w:val="00D231AB"/>
    <w:rsid w:val="00D253E8"/>
    <w:rsid w:val="00D31683"/>
    <w:rsid w:val="00D33F30"/>
    <w:rsid w:val="00D40C7C"/>
    <w:rsid w:val="00D448EB"/>
    <w:rsid w:val="00D46CC9"/>
    <w:rsid w:val="00D524EC"/>
    <w:rsid w:val="00D537F2"/>
    <w:rsid w:val="00D55583"/>
    <w:rsid w:val="00D57D56"/>
    <w:rsid w:val="00D61A18"/>
    <w:rsid w:val="00D61F44"/>
    <w:rsid w:val="00D65A9A"/>
    <w:rsid w:val="00D73195"/>
    <w:rsid w:val="00D73246"/>
    <w:rsid w:val="00D758AB"/>
    <w:rsid w:val="00D75D72"/>
    <w:rsid w:val="00D76140"/>
    <w:rsid w:val="00D7782F"/>
    <w:rsid w:val="00D80D22"/>
    <w:rsid w:val="00D811AF"/>
    <w:rsid w:val="00D814C3"/>
    <w:rsid w:val="00D815F2"/>
    <w:rsid w:val="00D82B72"/>
    <w:rsid w:val="00D843E1"/>
    <w:rsid w:val="00D86660"/>
    <w:rsid w:val="00D87723"/>
    <w:rsid w:val="00D91A43"/>
    <w:rsid w:val="00D92562"/>
    <w:rsid w:val="00D939B3"/>
    <w:rsid w:val="00D977E6"/>
    <w:rsid w:val="00D9799C"/>
    <w:rsid w:val="00D97E7E"/>
    <w:rsid w:val="00DA0910"/>
    <w:rsid w:val="00DA301B"/>
    <w:rsid w:val="00DA3BDF"/>
    <w:rsid w:val="00DA3E09"/>
    <w:rsid w:val="00DA40A8"/>
    <w:rsid w:val="00DA4442"/>
    <w:rsid w:val="00DA68BA"/>
    <w:rsid w:val="00DA7E94"/>
    <w:rsid w:val="00DB012A"/>
    <w:rsid w:val="00DB1F36"/>
    <w:rsid w:val="00DB3198"/>
    <w:rsid w:val="00DB453B"/>
    <w:rsid w:val="00DB4B07"/>
    <w:rsid w:val="00DC03BE"/>
    <w:rsid w:val="00DC0D05"/>
    <w:rsid w:val="00DC0E49"/>
    <w:rsid w:val="00DC4F1A"/>
    <w:rsid w:val="00DC5398"/>
    <w:rsid w:val="00DC55FC"/>
    <w:rsid w:val="00DD14B5"/>
    <w:rsid w:val="00DD365D"/>
    <w:rsid w:val="00DD4E96"/>
    <w:rsid w:val="00DD528C"/>
    <w:rsid w:val="00DD560E"/>
    <w:rsid w:val="00DE20FC"/>
    <w:rsid w:val="00DE27FC"/>
    <w:rsid w:val="00DE300A"/>
    <w:rsid w:val="00DE3159"/>
    <w:rsid w:val="00DE3A14"/>
    <w:rsid w:val="00DE6EE2"/>
    <w:rsid w:val="00DF3316"/>
    <w:rsid w:val="00DF7090"/>
    <w:rsid w:val="00DF7AAF"/>
    <w:rsid w:val="00E00C0D"/>
    <w:rsid w:val="00E022F1"/>
    <w:rsid w:val="00E03D59"/>
    <w:rsid w:val="00E0536E"/>
    <w:rsid w:val="00E06F66"/>
    <w:rsid w:val="00E078CD"/>
    <w:rsid w:val="00E07B71"/>
    <w:rsid w:val="00E07B81"/>
    <w:rsid w:val="00E07CC9"/>
    <w:rsid w:val="00E10B6B"/>
    <w:rsid w:val="00E10BC9"/>
    <w:rsid w:val="00E10CE2"/>
    <w:rsid w:val="00E136DC"/>
    <w:rsid w:val="00E138BF"/>
    <w:rsid w:val="00E154F4"/>
    <w:rsid w:val="00E16C06"/>
    <w:rsid w:val="00E16D37"/>
    <w:rsid w:val="00E16F1B"/>
    <w:rsid w:val="00E21B16"/>
    <w:rsid w:val="00E2406F"/>
    <w:rsid w:val="00E31E43"/>
    <w:rsid w:val="00E35665"/>
    <w:rsid w:val="00E36CE7"/>
    <w:rsid w:val="00E376C9"/>
    <w:rsid w:val="00E404DD"/>
    <w:rsid w:val="00E4184D"/>
    <w:rsid w:val="00E424B6"/>
    <w:rsid w:val="00E42DEA"/>
    <w:rsid w:val="00E457D2"/>
    <w:rsid w:val="00E50ABC"/>
    <w:rsid w:val="00E51754"/>
    <w:rsid w:val="00E51A53"/>
    <w:rsid w:val="00E51E59"/>
    <w:rsid w:val="00E52773"/>
    <w:rsid w:val="00E527C5"/>
    <w:rsid w:val="00E53CF7"/>
    <w:rsid w:val="00E55D6A"/>
    <w:rsid w:val="00E57EFA"/>
    <w:rsid w:val="00E627A3"/>
    <w:rsid w:val="00E62B7A"/>
    <w:rsid w:val="00E65194"/>
    <w:rsid w:val="00E65D1F"/>
    <w:rsid w:val="00E66B18"/>
    <w:rsid w:val="00E66DC8"/>
    <w:rsid w:val="00E6742C"/>
    <w:rsid w:val="00E67EFB"/>
    <w:rsid w:val="00E721B2"/>
    <w:rsid w:val="00E72211"/>
    <w:rsid w:val="00E723AA"/>
    <w:rsid w:val="00E7480A"/>
    <w:rsid w:val="00E74CF8"/>
    <w:rsid w:val="00E74EE1"/>
    <w:rsid w:val="00E75359"/>
    <w:rsid w:val="00E75796"/>
    <w:rsid w:val="00E75FA4"/>
    <w:rsid w:val="00E76029"/>
    <w:rsid w:val="00E76729"/>
    <w:rsid w:val="00E772E2"/>
    <w:rsid w:val="00E84AC6"/>
    <w:rsid w:val="00E85419"/>
    <w:rsid w:val="00E858BD"/>
    <w:rsid w:val="00E85936"/>
    <w:rsid w:val="00E85BC6"/>
    <w:rsid w:val="00E874F9"/>
    <w:rsid w:val="00E87D59"/>
    <w:rsid w:val="00E92A5F"/>
    <w:rsid w:val="00E96121"/>
    <w:rsid w:val="00E97DFD"/>
    <w:rsid w:val="00EA0269"/>
    <w:rsid w:val="00EA13F1"/>
    <w:rsid w:val="00EA2D97"/>
    <w:rsid w:val="00EA499D"/>
    <w:rsid w:val="00EA5B16"/>
    <w:rsid w:val="00EA7822"/>
    <w:rsid w:val="00EB1CEB"/>
    <w:rsid w:val="00EB472A"/>
    <w:rsid w:val="00EB578F"/>
    <w:rsid w:val="00EB7784"/>
    <w:rsid w:val="00EB78DE"/>
    <w:rsid w:val="00EC0A30"/>
    <w:rsid w:val="00EC4346"/>
    <w:rsid w:val="00EC44F0"/>
    <w:rsid w:val="00ED014E"/>
    <w:rsid w:val="00ED1A13"/>
    <w:rsid w:val="00ED40CD"/>
    <w:rsid w:val="00ED4E96"/>
    <w:rsid w:val="00ED509B"/>
    <w:rsid w:val="00ED5F44"/>
    <w:rsid w:val="00ED7622"/>
    <w:rsid w:val="00ED7A8D"/>
    <w:rsid w:val="00EE0A7D"/>
    <w:rsid w:val="00EE1999"/>
    <w:rsid w:val="00EE19E6"/>
    <w:rsid w:val="00EE589A"/>
    <w:rsid w:val="00EE7A84"/>
    <w:rsid w:val="00EE7D98"/>
    <w:rsid w:val="00EF0E33"/>
    <w:rsid w:val="00EF15F9"/>
    <w:rsid w:val="00EF200B"/>
    <w:rsid w:val="00EF39B8"/>
    <w:rsid w:val="00EF5072"/>
    <w:rsid w:val="00EF64B8"/>
    <w:rsid w:val="00F00C95"/>
    <w:rsid w:val="00F04424"/>
    <w:rsid w:val="00F04791"/>
    <w:rsid w:val="00F05DDB"/>
    <w:rsid w:val="00F075F3"/>
    <w:rsid w:val="00F1481E"/>
    <w:rsid w:val="00F152A8"/>
    <w:rsid w:val="00F20302"/>
    <w:rsid w:val="00F20963"/>
    <w:rsid w:val="00F20F81"/>
    <w:rsid w:val="00F218FA"/>
    <w:rsid w:val="00F21B5F"/>
    <w:rsid w:val="00F234DA"/>
    <w:rsid w:val="00F24CA5"/>
    <w:rsid w:val="00F30609"/>
    <w:rsid w:val="00F3223A"/>
    <w:rsid w:val="00F331CC"/>
    <w:rsid w:val="00F33F78"/>
    <w:rsid w:val="00F352DB"/>
    <w:rsid w:val="00F377CF"/>
    <w:rsid w:val="00F40192"/>
    <w:rsid w:val="00F45757"/>
    <w:rsid w:val="00F461D6"/>
    <w:rsid w:val="00F46FD5"/>
    <w:rsid w:val="00F511F0"/>
    <w:rsid w:val="00F516E0"/>
    <w:rsid w:val="00F517AD"/>
    <w:rsid w:val="00F56040"/>
    <w:rsid w:val="00F574FD"/>
    <w:rsid w:val="00F575D1"/>
    <w:rsid w:val="00F627AA"/>
    <w:rsid w:val="00F6311A"/>
    <w:rsid w:val="00F65A28"/>
    <w:rsid w:val="00F6655D"/>
    <w:rsid w:val="00F71080"/>
    <w:rsid w:val="00F72800"/>
    <w:rsid w:val="00F77AAB"/>
    <w:rsid w:val="00F80C46"/>
    <w:rsid w:val="00F81173"/>
    <w:rsid w:val="00F82001"/>
    <w:rsid w:val="00F823A9"/>
    <w:rsid w:val="00F8297A"/>
    <w:rsid w:val="00F82BD9"/>
    <w:rsid w:val="00F8489E"/>
    <w:rsid w:val="00F84C36"/>
    <w:rsid w:val="00F868AF"/>
    <w:rsid w:val="00F86B91"/>
    <w:rsid w:val="00F87E5D"/>
    <w:rsid w:val="00F914BA"/>
    <w:rsid w:val="00F91EEF"/>
    <w:rsid w:val="00F92823"/>
    <w:rsid w:val="00F9311D"/>
    <w:rsid w:val="00F934A9"/>
    <w:rsid w:val="00F96ADE"/>
    <w:rsid w:val="00FA28A0"/>
    <w:rsid w:val="00FA41E4"/>
    <w:rsid w:val="00FA442B"/>
    <w:rsid w:val="00FA5CE0"/>
    <w:rsid w:val="00FA70C5"/>
    <w:rsid w:val="00FB0133"/>
    <w:rsid w:val="00FB09F1"/>
    <w:rsid w:val="00FB13FC"/>
    <w:rsid w:val="00FB1821"/>
    <w:rsid w:val="00FB34DF"/>
    <w:rsid w:val="00FB3945"/>
    <w:rsid w:val="00FB76FD"/>
    <w:rsid w:val="00FB7D83"/>
    <w:rsid w:val="00FC38A9"/>
    <w:rsid w:val="00FC3EF1"/>
    <w:rsid w:val="00FC5C52"/>
    <w:rsid w:val="00FC6AD5"/>
    <w:rsid w:val="00FC74D0"/>
    <w:rsid w:val="00FD08A2"/>
    <w:rsid w:val="00FD10C3"/>
    <w:rsid w:val="00FD11BB"/>
    <w:rsid w:val="00FD198A"/>
    <w:rsid w:val="00FD1F07"/>
    <w:rsid w:val="00FD31AD"/>
    <w:rsid w:val="00FD407E"/>
    <w:rsid w:val="00FD6B51"/>
    <w:rsid w:val="00FD700E"/>
    <w:rsid w:val="00FD714A"/>
    <w:rsid w:val="00FD758F"/>
    <w:rsid w:val="00FD78E2"/>
    <w:rsid w:val="00FE33C1"/>
    <w:rsid w:val="00FE40BA"/>
    <w:rsid w:val="00FE4EFC"/>
    <w:rsid w:val="00FE5837"/>
    <w:rsid w:val="00FE60FF"/>
    <w:rsid w:val="00FF0975"/>
    <w:rsid w:val="00FF11B3"/>
    <w:rsid w:val="00FF2FC3"/>
    <w:rsid w:val="00FF66F0"/>
    <w:rsid w:val="00FF7310"/>
    <w:rsid w:val="00FF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5D8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D05D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05D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D05D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аголовок 1"/>
    <w:basedOn w:val="a0"/>
    <w:next w:val="a0"/>
    <w:rsid w:val="00D05D87"/>
    <w:pPr>
      <w:keepNext/>
      <w:ind w:right="170"/>
      <w:jc w:val="center"/>
    </w:pPr>
    <w:rPr>
      <w:b/>
      <w:sz w:val="28"/>
      <w:szCs w:val="20"/>
    </w:rPr>
  </w:style>
  <w:style w:type="paragraph" w:styleId="a4">
    <w:name w:val="header"/>
    <w:basedOn w:val="a0"/>
    <w:link w:val="a5"/>
    <w:rsid w:val="00D05D87"/>
    <w:pPr>
      <w:tabs>
        <w:tab w:val="center" w:pos="4677"/>
        <w:tab w:val="right" w:pos="9355"/>
      </w:tabs>
    </w:pPr>
  </w:style>
  <w:style w:type="character" w:customStyle="1" w:styleId="a5">
    <w:name w:val="Верхний колонтитул Знак"/>
    <w:basedOn w:val="a1"/>
    <w:link w:val="a4"/>
    <w:rsid w:val="00D05D87"/>
    <w:rPr>
      <w:rFonts w:ascii="Times New Roman" w:eastAsia="Times New Roman" w:hAnsi="Times New Roman" w:cs="Times New Roman"/>
      <w:sz w:val="24"/>
      <w:szCs w:val="24"/>
      <w:lang w:eastAsia="ru-RU"/>
    </w:rPr>
  </w:style>
  <w:style w:type="character" w:styleId="a6">
    <w:name w:val="page number"/>
    <w:basedOn w:val="a1"/>
    <w:rsid w:val="00D05D87"/>
  </w:style>
  <w:style w:type="character" w:customStyle="1" w:styleId="iceouttxt4">
    <w:name w:val="iceouttxt4"/>
    <w:basedOn w:val="a1"/>
    <w:rsid w:val="00990152"/>
  </w:style>
  <w:style w:type="paragraph" w:styleId="a7">
    <w:name w:val="Body Text"/>
    <w:basedOn w:val="a0"/>
    <w:link w:val="a8"/>
    <w:rsid w:val="00990152"/>
    <w:pPr>
      <w:jc w:val="center"/>
    </w:pPr>
    <w:rPr>
      <w:b/>
      <w:sz w:val="22"/>
      <w:szCs w:val="20"/>
    </w:rPr>
  </w:style>
  <w:style w:type="character" w:customStyle="1" w:styleId="a8">
    <w:name w:val="Основной текст Знак"/>
    <w:basedOn w:val="a1"/>
    <w:link w:val="a7"/>
    <w:rsid w:val="00990152"/>
    <w:rPr>
      <w:rFonts w:ascii="Times New Roman" w:eastAsia="Times New Roman" w:hAnsi="Times New Roman" w:cs="Times New Roman"/>
      <w:b/>
      <w:szCs w:val="20"/>
      <w:lang w:eastAsia="ru-RU"/>
    </w:rPr>
  </w:style>
  <w:style w:type="paragraph" w:customStyle="1" w:styleId="a9">
    <w:name w:val="Знак"/>
    <w:basedOn w:val="a0"/>
    <w:rsid w:val="003F6DEB"/>
    <w:pPr>
      <w:spacing w:before="100" w:beforeAutospacing="1" w:after="100" w:afterAutospacing="1"/>
    </w:pPr>
    <w:rPr>
      <w:rFonts w:ascii="Tahoma" w:hAnsi="Tahoma"/>
      <w:sz w:val="20"/>
      <w:szCs w:val="20"/>
      <w:lang w:val="en-US" w:eastAsia="en-US"/>
    </w:rPr>
  </w:style>
  <w:style w:type="paragraph" w:customStyle="1" w:styleId="3-">
    <w:name w:val="название абзац 3-го уровня"/>
    <w:basedOn w:val="a0"/>
    <w:next w:val="a0"/>
    <w:autoRedefine/>
    <w:rsid w:val="001D6CF9"/>
    <w:pPr>
      <w:suppressLineNumbers/>
      <w:tabs>
        <w:tab w:val="num" w:pos="2160"/>
      </w:tabs>
      <w:ind w:left="2160" w:hanging="720"/>
      <w:jc w:val="both"/>
    </w:pPr>
    <w:rPr>
      <w:color w:val="000000"/>
    </w:rPr>
  </w:style>
  <w:style w:type="character" w:styleId="aa">
    <w:name w:val="Hyperlink"/>
    <w:basedOn w:val="a1"/>
    <w:uiPriority w:val="99"/>
    <w:unhideWhenUsed/>
    <w:rsid w:val="001D6CF9"/>
    <w:rPr>
      <w:color w:val="0000FF" w:themeColor="hyperlink"/>
      <w:u w:val="single"/>
    </w:rPr>
  </w:style>
  <w:style w:type="paragraph" w:customStyle="1" w:styleId="a">
    <w:name w:val="на маркерованный"/>
    <w:basedOn w:val="a0"/>
    <w:next w:val="a0"/>
    <w:rsid w:val="00CC5ACC"/>
    <w:pPr>
      <w:numPr>
        <w:numId w:val="5"/>
      </w:numPr>
      <w:suppressLineNumbers/>
      <w:ind w:left="284" w:firstLine="709"/>
      <w:jc w:val="both"/>
    </w:pPr>
  </w:style>
  <w:style w:type="paragraph" w:styleId="2">
    <w:name w:val="Body Text Indent 2"/>
    <w:basedOn w:val="a0"/>
    <w:link w:val="20"/>
    <w:uiPriority w:val="99"/>
    <w:semiHidden/>
    <w:unhideWhenUsed/>
    <w:rsid w:val="0025542C"/>
    <w:pPr>
      <w:spacing w:after="120" w:line="480" w:lineRule="auto"/>
      <w:ind w:left="283"/>
    </w:pPr>
  </w:style>
  <w:style w:type="character" w:customStyle="1" w:styleId="20">
    <w:name w:val="Основной текст с отступом 2 Знак"/>
    <w:basedOn w:val="a1"/>
    <w:link w:val="2"/>
    <w:uiPriority w:val="99"/>
    <w:semiHidden/>
    <w:rsid w:val="0025542C"/>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5542C"/>
    <w:pPr>
      <w:spacing w:before="100" w:beforeAutospacing="1" w:after="100" w:afterAutospacing="1"/>
    </w:pPr>
    <w:rPr>
      <w:rFonts w:ascii="Tahoma" w:hAnsi="Tahoma"/>
      <w:sz w:val="20"/>
      <w:szCs w:val="20"/>
      <w:lang w:val="en-US" w:eastAsia="en-US"/>
    </w:rPr>
  </w:style>
  <w:style w:type="paragraph" w:styleId="3">
    <w:name w:val="Body Text Indent 3"/>
    <w:basedOn w:val="a0"/>
    <w:link w:val="30"/>
    <w:rsid w:val="0025542C"/>
    <w:pPr>
      <w:spacing w:after="120"/>
      <w:ind w:left="283"/>
    </w:pPr>
    <w:rPr>
      <w:sz w:val="16"/>
      <w:szCs w:val="16"/>
    </w:rPr>
  </w:style>
  <w:style w:type="character" w:customStyle="1" w:styleId="30">
    <w:name w:val="Основной текст с отступом 3 Знак"/>
    <w:basedOn w:val="a1"/>
    <w:link w:val="3"/>
    <w:rsid w:val="0025542C"/>
    <w:rPr>
      <w:rFonts w:ascii="Times New Roman" w:eastAsia="Times New Roman" w:hAnsi="Times New Roman" w:cs="Times New Roman"/>
      <w:sz w:val="16"/>
      <w:szCs w:val="16"/>
      <w:lang w:eastAsia="ru-RU"/>
    </w:rPr>
  </w:style>
  <w:style w:type="paragraph" w:styleId="ac">
    <w:name w:val="List Paragraph"/>
    <w:basedOn w:val="a0"/>
    <w:uiPriority w:val="34"/>
    <w:qFormat/>
    <w:rsid w:val="0000686B"/>
    <w:pPr>
      <w:ind w:left="720"/>
      <w:contextualSpacing/>
    </w:pPr>
  </w:style>
  <w:style w:type="paragraph" w:styleId="ad">
    <w:name w:val="Balloon Text"/>
    <w:basedOn w:val="a0"/>
    <w:link w:val="ae"/>
    <w:uiPriority w:val="99"/>
    <w:semiHidden/>
    <w:unhideWhenUsed/>
    <w:rsid w:val="004F7C9C"/>
    <w:rPr>
      <w:rFonts w:ascii="Tahoma" w:hAnsi="Tahoma" w:cs="Tahoma"/>
      <w:sz w:val="16"/>
      <w:szCs w:val="16"/>
    </w:rPr>
  </w:style>
  <w:style w:type="character" w:customStyle="1" w:styleId="ae">
    <w:name w:val="Текст выноски Знак"/>
    <w:basedOn w:val="a1"/>
    <w:link w:val="ad"/>
    <w:uiPriority w:val="99"/>
    <w:semiHidden/>
    <w:rsid w:val="004F7C9C"/>
    <w:rPr>
      <w:rFonts w:ascii="Tahoma" w:eastAsia="Times New Roman" w:hAnsi="Tahoma" w:cs="Tahoma"/>
      <w:sz w:val="16"/>
      <w:szCs w:val="16"/>
      <w:lang w:eastAsia="ru-RU"/>
    </w:rPr>
  </w:style>
  <w:style w:type="paragraph" w:customStyle="1" w:styleId="ConsPlusNormal">
    <w:name w:val="ConsPlusNormal"/>
    <w:rsid w:val="00C0052A"/>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F93BB75E5ABF7D9CC4393222E7A458FDB34C7F8306DA0EF64D90BF03e0Z2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F3C663B84A37D6E779DBFDC1C6A118E239C40846DFB9CB78E3F353E5NAq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DF3C663B84A37D6E779DBFDC1C6A118E239C40844D6B9CB78E3F353E5NAqBF" TargetMode="External"/><Relationship Id="rId4" Type="http://schemas.openxmlformats.org/officeDocument/2006/relationships/settings" Target="settings.xml"/><Relationship Id="rId9" Type="http://schemas.openxmlformats.org/officeDocument/2006/relationships/hyperlink" Target="consultantplus://offline/ref=2DF93BB75E5ABF7D9CC4393222E7A458FDB343798207DA0EF64D90BF0302A00EAF616A1DDBe3ZB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E756-E7C4-434C-94CA-F0EBF00F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3436</TotalTime>
  <Pages>2</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UFAS Tyumen</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to72-moskvichyeva</cp:lastModifiedBy>
  <cp:revision>495</cp:revision>
  <cp:lastPrinted>2013-09-25T04:42:00Z</cp:lastPrinted>
  <dcterms:created xsi:type="dcterms:W3CDTF">2011-11-28T10:49:00Z</dcterms:created>
  <dcterms:modified xsi:type="dcterms:W3CDTF">2013-09-26T04:21:00Z</dcterms:modified>
</cp:coreProperties>
</file>